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92" w:rsidRDefault="00F43492">
      <w:pPr>
        <w:autoSpaceDE w:val="0"/>
        <w:autoSpaceDN w:val="0"/>
        <w:adjustRightInd w:val="0"/>
        <w:rPr>
          <w:sz w:val="2"/>
          <w:szCs w:val="2"/>
        </w:rPr>
      </w:pPr>
    </w:p>
    <w:p w:rsidR="00F43492" w:rsidRDefault="003B3A7B" w:rsidP="00910B07">
      <w:pPr>
        <w:ind w:left="142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4D076621" wp14:editId="2FE5DD33">
            <wp:extent cx="5619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07" w:rsidRDefault="00910B07" w:rsidP="00910B07">
      <w:pPr>
        <w:ind w:left="142"/>
        <w:jc w:val="center"/>
        <w:rPr>
          <w:sz w:val="28"/>
          <w:szCs w:val="28"/>
        </w:rPr>
      </w:pPr>
    </w:p>
    <w:p w:rsidR="00F43492" w:rsidRDefault="003B3A7B">
      <w:pPr>
        <w:widowControl w:val="0"/>
        <w:suppressAutoHyphens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Российская Федерация</w:t>
      </w:r>
    </w:p>
    <w:p w:rsidR="00F43492" w:rsidRDefault="003B3A7B">
      <w:pPr>
        <w:widowControl w:val="0"/>
        <w:suppressAutoHyphens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Ростовская область</w:t>
      </w:r>
    </w:p>
    <w:p w:rsidR="00F43492" w:rsidRDefault="003B3A7B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образование «Октябрьский район»</w:t>
      </w:r>
    </w:p>
    <w:p w:rsidR="00F43492" w:rsidRDefault="003B3A7B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Администрация Октябрьского района </w:t>
      </w:r>
    </w:p>
    <w:p w:rsidR="00F43492" w:rsidRDefault="00F43492">
      <w:pPr>
        <w:widowControl w:val="0"/>
        <w:suppressAutoHyphens/>
        <w:jc w:val="center"/>
        <w:rPr>
          <w:b/>
          <w:sz w:val="14"/>
          <w:szCs w:val="10"/>
          <w:lang w:eastAsia="ar-SA"/>
        </w:rPr>
      </w:pPr>
    </w:p>
    <w:p w:rsidR="00F43492" w:rsidRDefault="003B3A7B">
      <w:pPr>
        <w:keepNext/>
        <w:widowControl w:val="0"/>
        <w:tabs>
          <w:tab w:val="left" w:pos="0"/>
        </w:tabs>
        <w:suppressAutoHyphens/>
        <w:jc w:val="center"/>
        <w:outlineLvl w:val="5"/>
        <w:rPr>
          <w:b/>
          <w:bCs/>
          <w:sz w:val="44"/>
          <w:szCs w:val="36"/>
          <w:lang w:eastAsia="ar-SA"/>
        </w:rPr>
      </w:pPr>
      <w:r>
        <w:rPr>
          <w:b/>
          <w:bCs/>
          <w:sz w:val="44"/>
          <w:szCs w:val="36"/>
          <w:lang w:eastAsia="ar-SA"/>
        </w:rPr>
        <w:t>ПОСТАНОВЛЕНИЕ</w:t>
      </w:r>
    </w:p>
    <w:p w:rsidR="00F43492" w:rsidRPr="00910B07" w:rsidRDefault="00F43492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F43492" w:rsidRDefault="00330E3B">
      <w:pPr>
        <w:widowControl w:val="0"/>
        <w:suppressAutoHyphens/>
        <w:rPr>
          <w:b/>
          <w:sz w:val="28"/>
          <w:lang w:eastAsia="ar-SA"/>
        </w:rPr>
      </w:pPr>
      <w:r>
        <w:rPr>
          <w:b/>
          <w:sz w:val="28"/>
          <w:lang w:eastAsia="ar-SA"/>
        </w:rPr>
        <w:t>18.03.</w:t>
      </w:r>
      <w:r w:rsidR="003B3A7B">
        <w:rPr>
          <w:b/>
          <w:sz w:val="28"/>
          <w:lang w:eastAsia="ar-SA"/>
        </w:rPr>
        <w:t xml:space="preserve">2020 </w:t>
      </w:r>
      <w:r w:rsidR="003B3A7B">
        <w:rPr>
          <w:b/>
          <w:sz w:val="28"/>
          <w:lang w:eastAsia="ar-SA"/>
        </w:rPr>
        <w:tab/>
        <w:t xml:space="preserve">         </w:t>
      </w:r>
      <w:r w:rsidR="003B3A7B">
        <w:rPr>
          <w:b/>
          <w:sz w:val="28"/>
          <w:lang w:eastAsia="ar-SA"/>
        </w:rPr>
        <w:tab/>
        <w:t xml:space="preserve">   </w:t>
      </w:r>
      <w:r w:rsidR="003B3A7B">
        <w:rPr>
          <w:b/>
          <w:sz w:val="28"/>
          <w:lang w:eastAsia="ar-SA"/>
        </w:rPr>
        <w:tab/>
      </w:r>
      <w:r>
        <w:rPr>
          <w:b/>
          <w:sz w:val="28"/>
          <w:lang w:eastAsia="ar-SA"/>
        </w:rPr>
        <w:t xml:space="preserve">                      № 319</w:t>
      </w:r>
      <w:r w:rsidR="003B3A7B">
        <w:rPr>
          <w:b/>
          <w:sz w:val="28"/>
          <w:lang w:eastAsia="ar-SA"/>
        </w:rPr>
        <w:t xml:space="preserve">                              </w:t>
      </w:r>
      <w:proofErr w:type="spellStart"/>
      <w:r w:rsidR="003B3A7B">
        <w:rPr>
          <w:b/>
          <w:sz w:val="28"/>
          <w:lang w:eastAsia="ar-SA"/>
        </w:rPr>
        <w:t>р.п</w:t>
      </w:r>
      <w:proofErr w:type="spellEnd"/>
      <w:r w:rsidR="003B3A7B">
        <w:rPr>
          <w:b/>
          <w:sz w:val="28"/>
          <w:lang w:eastAsia="ar-SA"/>
        </w:rPr>
        <w:t>. Каменоломни</w:t>
      </w:r>
    </w:p>
    <w:p w:rsidR="00F43492" w:rsidRDefault="00F43492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F43492" w:rsidRPr="00910B07" w:rsidRDefault="003B3A7B" w:rsidP="005E7989">
      <w:pPr>
        <w:widowControl w:val="0"/>
        <w:suppressAutoHyphens/>
        <w:ind w:right="5384"/>
        <w:jc w:val="both"/>
        <w:rPr>
          <w:b/>
          <w:sz w:val="28"/>
          <w:szCs w:val="28"/>
          <w:lang w:eastAsia="ar-SA"/>
        </w:rPr>
      </w:pPr>
      <w:r w:rsidRPr="00910B07">
        <w:rPr>
          <w:b/>
          <w:sz w:val="28"/>
          <w:szCs w:val="28"/>
          <w:lang w:eastAsia="ar-SA"/>
        </w:rPr>
        <w:t>Об утверждении отчета</w:t>
      </w:r>
      <w:r w:rsidR="00910B07">
        <w:rPr>
          <w:b/>
          <w:sz w:val="28"/>
          <w:szCs w:val="28"/>
          <w:lang w:eastAsia="ar-SA"/>
        </w:rPr>
        <w:t xml:space="preserve"> о </w:t>
      </w:r>
      <w:proofErr w:type="spellStart"/>
      <w:proofErr w:type="gramStart"/>
      <w:r w:rsidR="00910B07">
        <w:rPr>
          <w:b/>
          <w:sz w:val="28"/>
          <w:szCs w:val="28"/>
          <w:lang w:eastAsia="ar-SA"/>
        </w:rPr>
        <w:t>реа</w:t>
      </w:r>
      <w:r w:rsidR="005E7989">
        <w:rPr>
          <w:b/>
          <w:sz w:val="28"/>
          <w:szCs w:val="28"/>
          <w:lang w:eastAsia="ar-SA"/>
        </w:rPr>
        <w:t>-</w:t>
      </w:r>
      <w:r w:rsidR="00910B07">
        <w:rPr>
          <w:b/>
          <w:sz w:val="28"/>
          <w:szCs w:val="28"/>
          <w:lang w:eastAsia="ar-SA"/>
        </w:rPr>
        <w:t>лизации</w:t>
      </w:r>
      <w:proofErr w:type="spellEnd"/>
      <w:proofErr w:type="gramEnd"/>
      <w:r w:rsidR="00910B07">
        <w:rPr>
          <w:b/>
          <w:sz w:val="28"/>
          <w:szCs w:val="28"/>
          <w:lang w:eastAsia="ar-SA"/>
        </w:rPr>
        <w:t xml:space="preserve"> муниципальной </w:t>
      </w:r>
      <w:proofErr w:type="spellStart"/>
      <w:r w:rsidR="00910B07">
        <w:rPr>
          <w:b/>
          <w:sz w:val="28"/>
          <w:szCs w:val="28"/>
          <w:lang w:eastAsia="ar-SA"/>
        </w:rPr>
        <w:t>прог</w:t>
      </w:r>
      <w:r w:rsidR="005E7989">
        <w:rPr>
          <w:b/>
          <w:sz w:val="28"/>
          <w:szCs w:val="28"/>
          <w:lang w:eastAsia="ar-SA"/>
        </w:rPr>
        <w:t>-</w:t>
      </w:r>
      <w:r w:rsidRPr="00910B07">
        <w:rPr>
          <w:b/>
          <w:sz w:val="28"/>
          <w:szCs w:val="28"/>
          <w:lang w:eastAsia="ar-SA"/>
        </w:rPr>
        <w:t>раммы</w:t>
      </w:r>
      <w:proofErr w:type="spellEnd"/>
      <w:r w:rsidRPr="00910B07">
        <w:rPr>
          <w:b/>
          <w:sz w:val="28"/>
          <w:szCs w:val="28"/>
          <w:lang w:eastAsia="ar-SA"/>
        </w:rPr>
        <w:t xml:space="preserve"> Октябрьского района «Доступная среда» по </w:t>
      </w:r>
      <w:proofErr w:type="spellStart"/>
      <w:r w:rsidRPr="00910B07">
        <w:rPr>
          <w:b/>
          <w:sz w:val="28"/>
          <w:szCs w:val="28"/>
          <w:lang w:eastAsia="ar-SA"/>
        </w:rPr>
        <w:t>резуль</w:t>
      </w:r>
      <w:proofErr w:type="spellEnd"/>
      <w:r w:rsidR="005E7989">
        <w:rPr>
          <w:b/>
          <w:sz w:val="28"/>
          <w:szCs w:val="28"/>
          <w:lang w:eastAsia="ar-SA"/>
        </w:rPr>
        <w:t>-</w:t>
      </w:r>
      <w:r w:rsidRPr="00910B07">
        <w:rPr>
          <w:b/>
          <w:sz w:val="28"/>
          <w:szCs w:val="28"/>
          <w:lang w:eastAsia="ar-SA"/>
        </w:rPr>
        <w:t>татам работы за 2019 год</w:t>
      </w:r>
    </w:p>
    <w:p w:rsidR="00F43492" w:rsidRDefault="00F43492">
      <w:pPr>
        <w:widowControl w:val="0"/>
        <w:suppressAutoHyphens/>
        <w:rPr>
          <w:sz w:val="28"/>
          <w:szCs w:val="28"/>
          <w:lang w:eastAsia="ar-SA"/>
        </w:rPr>
      </w:pPr>
    </w:p>
    <w:p w:rsidR="00F43492" w:rsidRDefault="003B3A7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Октябрьского», </w:t>
      </w:r>
      <w:proofErr w:type="spellStart"/>
      <w:proofErr w:type="gramStart"/>
      <w:r>
        <w:rPr>
          <w:sz w:val="28"/>
          <w:szCs w:val="28"/>
          <w:lang w:eastAsia="ar-SA"/>
        </w:rPr>
        <w:t>руковод-ствуясь</w:t>
      </w:r>
      <w:proofErr w:type="spellEnd"/>
      <w:proofErr w:type="gramEnd"/>
      <w:r>
        <w:rPr>
          <w:sz w:val="28"/>
          <w:szCs w:val="28"/>
          <w:lang w:eastAsia="ar-SA"/>
        </w:rPr>
        <w:t xml:space="preserve"> частью 9 статьи 56 Устава муниципального образования «Октябрьский район»,</w:t>
      </w:r>
    </w:p>
    <w:p w:rsidR="00F43492" w:rsidRDefault="003B3A7B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ПОСТАНОВЛЯЮ:</w:t>
      </w:r>
    </w:p>
    <w:p w:rsidR="00F43492" w:rsidRDefault="00F43492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F43492" w:rsidRDefault="003B3A7B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Утвердить отчет о реализации муниципальной программы </w:t>
      </w:r>
      <w:proofErr w:type="gramStart"/>
      <w:r>
        <w:rPr>
          <w:sz w:val="28"/>
          <w:szCs w:val="28"/>
          <w:lang w:eastAsia="ar-SA"/>
        </w:rPr>
        <w:t>Октябрь-</w:t>
      </w:r>
      <w:proofErr w:type="spellStart"/>
      <w:r>
        <w:rPr>
          <w:sz w:val="28"/>
          <w:szCs w:val="28"/>
          <w:lang w:eastAsia="ar-SA"/>
        </w:rPr>
        <w:t>ского</w:t>
      </w:r>
      <w:proofErr w:type="spellEnd"/>
      <w:proofErr w:type="gramEnd"/>
      <w:r>
        <w:rPr>
          <w:sz w:val="28"/>
          <w:szCs w:val="28"/>
          <w:lang w:eastAsia="ar-SA"/>
        </w:rPr>
        <w:t xml:space="preserve"> района «Доступная среда», утвержденной постановлением </w:t>
      </w:r>
      <w:proofErr w:type="spellStart"/>
      <w:r>
        <w:rPr>
          <w:sz w:val="28"/>
          <w:szCs w:val="28"/>
          <w:lang w:eastAsia="ar-SA"/>
        </w:rPr>
        <w:t>Администра-ции</w:t>
      </w:r>
      <w:proofErr w:type="spellEnd"/>
      <w:r>
        <w:rPr>
          <w:sz w:val="28"/>
          <w:szCs w:val="28"/>
          <w:lang w:eastAsia="ar-SA"/>
        </w:rPr>
        <w:t xml:space="preserve"> Октябрьского района от 31.10.2018 № 1464, по результатам работы за 2019 год согласно приложению к настоящему постановлению.</w:t>
      </w:r>
    </w:p>
    <w:p w:rsidR="00F43492" w:rsidRDefault="003B3A7B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Настоящее постановление вступает в силу с момента </w:t>
      </w:r>
      <w:r w:rsidR="005C3555">
        <w:rPr>
          <w:sz w:val="28"/>
          <w:szCs w:val="28"/>
          <w:lang w:eastAsia="ar-SA"/>
        </w:rPr>
        <w:t xml:space="preserve">официального опубликования </w:t>
      </w:r>
      <w:r>
        <w:rPr>
          <w:sz w:val="28"/>
          <w:szCs w:val="28"/>
          <w:lang w:eastAsia="ar-SA"/>
        </w:rPr>
        <w:t>и подлежит размещению на официальном сайте Администрации Октябрьского района.</w:t>
      </w:r>
    </w:p>
    <w:p w:rsidR="00F43492" w:rsidRDefault="003B3A7B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3. </w:t>
      </w:r>
      <w:proofErr w:type="gramStart"/>
      <w:r>
        <w:rPr>
          <w:rFonts w:eastAsia="Arial"/>
          <w:sz w:val="28"/>
          <w:szCs w:val="28"/>
          <w:lang w:eastAsia="ar-SA"/>
        </w:rPr>
        <w:t>Контроль за</w:t>
      </w:r>
      <w:proofErr w:type="gramEnd"/>
      <w:r>
        <w:rPr>
          <w:rFonts w:eastAsia="Arial"/>
          <w:sz w:val="28"/>
          <w:szCs w:val="28"/>
          <w:lang w:eastAsia="ar-SA"/>
        </w:rPr>
        <w:t xml:space="preserve"> исполнением настоящего постановления возложить на                    заместителя главы Администрации Октябрьского района Уманцеву С.А.</w:t>
      </w:r>
    </w:p>
    <w:p w:rsidR="00F43492" w:rsidRDefault="00F43492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43492" w:rsidRDefault="003B3A7B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Глава Администрации </w:t>
      </w:r>
    </w:p>
    <w:p w:rsidR="00F43492" w:rsidRDefault="003B3A7B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Октябрьского района</w:t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  <w:t xml:space="preserve">             Л.В. Овчиева</w:t>
      </w:r>
    </w:p>
    <w:p w:rsidR="00F43492" w:rsidRDefault="00F43492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F43492" w:rsidRDefault="003B3A7B">
      <w:pPr>
        <w:widowControl w:val="0"/>
        <w:shd w:val="clear" w:color="auto" w:fill="FFFFFF"/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вносит управление</w:t>
      </w:r>
    </w:p>
    <w:p w:rsidR="00F43492" w:rsidRDefault="003B3A7B">
      <w:pPr>
        <w:widowControl w:val="0"/>
        <w:shd w:val="clear" w:color="auto" w:fill="FFFFFF"/>
        <w:suppressAutoHyphens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социальной защиты населения Ад-</w:t>
      </w:r>
    </w:p>
    <w:p w:rsidR="00F43492" w:rsidRDefault="003B3A7B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  <w:proofErr w:type="spellStart"/>
      <w:r>
        <w:rPr>
          <w:rFonts w:eastAsia="Arial"/>
          <w:sz w:val="28"/>
          <w:szCs w:val="28"/>
          <w:lang w:eastAsia="ar-SA"/>
        </w:rPr>
        <w:t>министрации</w:t>
      </w:r>
      <w:proofErr w:type="spellEnd"/>
      <w:r>
        <w:rPr>
          <w:rFonts w:eastAsia="Arial"/>
          <w:sz w:val="28"/>
          <w:szCs w:val="28"/>
          <w:lang w:eastAsia="ar-SA"/>
        </w:rPr>
        <w:t xml:space="preserve"> Октябрьского района</w:t>
      </w:r>
    </w:p>
    <w:p w:rsidR="005E7989" w:rsidRDefault="003B3A7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F43492" w:rsidRDefault="005E798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3B3A7B">
        <w:rPr>
          <w:sz w:val="28"/>
          <w:szCs w:val="28"/>
        </w:rPr>
        <w:t xml:space="preserve">    </w:t>
      </w:r>
      <w:r w:rsidR="003B3A7B">
        <w:rPr>
          <w:bCs/>
          <w:sz w:val="28"/>
          <w:szCs w:val="28"/>
        </w:rPr>
        <w:t xml:space="preserve">Приложение </w:t>
      </w:r>
    </w:p>
    <w:p w:rsidR="00F43492" w:rsidRDefault="003B3A7B">
      <w:pPr>
        <w:pStyle w:val="a9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Октябрьского района </w:t>
      </w:r>
    </w:p>
    <w:p w:rsidR="00F43492" w:rsidRDefault="003B3A7B">
      <w:pPr>
        <w:pStyle w:val="a9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0E3B">
        <w:rPr>
          <w:rFonts w:ascii="Times New Roman" w:hAnsi="Times New Roman" w:cs="Times New Roman"/>
          <w:sz w:val="28"/>
          <w:szCs w:val="28"/>
        </w:rPr>
        <w:t>18.03.2020 № 319</w:t>
      </w:r>
    </w:p>
    <w:p w:rsidR="00F43492" w:rsidRDefault="00F4349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43492" w:rsidRDefault="00F4349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 « Доступная среда» за 2019 год</w:t>
      </w:r>
    </w:p>
    <w:p w:rsidR="00995361" w:rsidRDefault="00995361" w:rsidP="00995361">
      <w:pPr>
        <w:tabs>
          <w:tab w:val="center" w:pos="4876"/>
          <w:tab w:val="left" w:pos="7245"/>
        </w:tabs>
        <w:jc w:val="both"/>
        <w:rPr>
          <w:sz w:val="28"/>
          <w:szCs w:val="28"/>
        </w:rPr>
      </w:pPr>
    </w:p>
    <w:p w:rsidR="00F43492" w:rsidRDefault="00995361" w:rsidP="00995361">
      <w:pPr>
        <w:tabs>
          <w:tab w:val="center" w:pos="4876"/>
          <w:tab w:val="left" w:pos="7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3A7B">
        <w:rPr>
          <w:sz w:val="28"/>
          <w:szCs w:val="28"/>
        </w:rPr>
        <w:t>Конкретные результаты, достигнутые за 2019 год</w:t>
      </w:r>
      <w:r>
        <w:rPr>
          <w:sz w:val="28"/>
          <w:szCs w:val="28"/>
        </w:rPr>
        <w:t>.</w:t>
      </w:r>
    </w:p>
    <w:p w:rsidR="00F43492" w:rsidRDefault="003B3A7B" w:rsidP="00995361">
      <w:pPr>
        <w:tabs>
          <w:tab w:val="left" w:pos="7245"/>
        </w:tabs>
        <w:jc w:val="both"/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995361" w:rsidRDefault="003B3A7B" w:rsidP="00995361">
      <w:pPr>
        <w:tabs>
          <w:tab w:val="left" w:pos="724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Октябрьского района, в рамках реализации муниципальной программы Октябрьского района «Доступная среда», утвержденной постановлением Администрации Октябрьского района от 31.10.2018 № 1464 (далее-муниципальная программа), ответственным исполнителем и участниками муниципальная программа в 2019 году реализован комплекс мероприятий, в результате которых:</w:t>
      </w:r>
      <w:proofErr w:type="gramEnd"/>
    </w:p>
    <w:p w:rsidR="00995361" w:rsidRDefault="00995361" w:rsidP="00995361">
      <w:pPr>
        <w:tabs>
          <w:tab w:val="left" w:pos="7245"/>
        </w:tabs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3B3A7B">
        <w:rPr>
          <w:bCs/>
          <w:spacing w:val="-2"/>
          <w:sz w:val="28"/>
          <w:szCs w:val="28"/>
        </w:rPr>
        <w:t xml:space="preserve">приобретена рельефная мнемосхемы помещения УСЗН; </w:t>
      </w:r>
    </w:p>
    <w:p w:rsidR="00995361" w:rsidRDefault="00995361" w:rsidP="00995361">
      <w:pPr>
        <w:tabs>
          <w:tab w:val="left" w:pos="7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A7B">
        <w:rPr>
          <w:sz w:val="28"/>
          <w:szCs w:val="28"/>
        </w:rPr>
        <w:t xml:space="preserve">в </w:t>
      </w:r>
      <w:r w:rsidR="003B3A7B">
        <w:rPr>
          <w:bCs/>
          <w:spacing w:val="-2"/>
          <w:sz w:val="24"/>
          <w:szCs w:val="24"/>
          <w:lang w:eastAsia="ar-SA"/>
        </w:rPr>
        <w:t xml:space="preserve"> </w:t>
      </w:r>
      <w:r w:rsidR="003B3A7B">
        <w:rPr>
          <w:bCs/>
          <w:spacing w:val="-2"/>
          <w:sz w:val="28"/>
          <w:szCs w:val="28"/>
          <w:lang w:eastAsia="ar-SA"/>
        </w:rPr>
        <w:t>целях обеспечения безопасности передвижения слабовидящих граждан по территории  МБУЗ ЦРБ приобретена краска для контрастной окраски ступеней</w:t>
      </w:r>
      <w:r w:rsidR="003B3A7B">
        <w:rPr>
          <w:sz w:val="28"/>
          <w:szCs w:val="28"/>
        </w:rPr>
        <w:t>;</w:t>
      </w:r>
    </w:p>
    <w:p w:rsidR="00F43492" w:rsidRPr="00995361" w:rsidRDefault="00995361" w:rsidP="00995361">
      <w:pPr>
        <w:tabs>
          <w:tab w:val="left" w:pos="7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A7B">
        <w:rPr>
          <w:bCs/>
          <w:spacing w:val="-2"/>
          <w:sz w:val="28"/>
          <w:szCs w:val="28"/>
          <w:lang w:eastAsia="ar-SA"/>
        </w:rPr>
        <w:t xml:space="preserve">для адаптации лифта в терапевтическом корпусе приобретен звуковой </w:t>
      </w:r>
      <w:proofErr w:type="spellStart"/>
      <w:r w:rsidR="003B3A7B">
        <w:rPr>
          <w:bCs/>
          <w:spacing w:val="-2"/>
          <w:sz w:val="28"/>
          <w:szCs w:val="28"/>
          <w:lang w:eastAsia="ar-SA"/>
        </w:rPr>
        <w:t>оповещатель</w:t>
      </w:r>
      <w:proofErr w:type="spellEnd"/>
      <w:r w:rsidR="003B3A7B">
        <w:rPr>
          <w:bCs/>
          <w:spacing w:val="-2"/>
          <w:sz w:val="28"/>
          <w:szCs w:val="28"/>
          <w:lang w:eastAsia="ar-SA"/>
        </w:rPr>
        <w:t xml:space="preserve"> этажей, таблички поэтажного информирования, информационные тактильные таблички </w:t>
      </w:r>
      <w:proofErr w:type="gramStart"/>
      <w:r w:rsidR="003B3A7B">
        <w:rPr>
          <w:bCs/>
          <w:spacing w:val="-2"/>
          <w:sz w:val="28"/>
          <w:szCs w:val="28"/>
          <w:lang w:eastAsia="ar-SA"/>
        </w:rPr>
        <w:t>с</w:t>
      </w:r>
      <w:proofErr w:type="gramEnd"/>
      <w:r w:rsidR="003B3A7B">
        <w:rPr>
          <w:bCs/>
          <w:spacing w:val="-2"/>
          <w:sz w:val="28"/>
          <w:szCs w:val="28"/>
          <w:lang w:eastAsia="ar-SA"/>
        </w:rPr>
        <w:t xml:space="preserve"> шрифтом Брайля для слабовидящих и незрячих посетителей;</w:t>
      </w:r>
    </w:p>
    <w:p w:rsidR="00F43492" w:rsidRDefault="00995361" w:rsidP="0099536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pacing w:val="-2"/>
          <w:sz w:val="28"/>
          <w:szCs w:val="28"/>
          <w:lang w:eastAsia="ar-SA"/>
        </w:rPr>
        <w:t xml:space="preserve">- </w:t>
      </w:r>
      <w:r w:rsidR="003B3A7B">
        <w:rPr>
          <w:rFonts w:ascii="Times New Roman CYR" w:hAnsi="Times New Roman CYR" w:cs="Times New Roman CYR"/>
          <w:sz w:val="28"/>
          <w:szCs w:val="28"/>
        </w:rPr>
        <w:t>инвалидам произведены выплаты компенсаций страховых премий по договорам обязательного страхования гражданской  ответственности владельцев транспортных средств;</w:t>
      </w:r>
    </w:p>
    <w:p w:rsidR="00F43492" w:rsidRDefault="00995361" w:rsidP="0099536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B3A7B">
        <w:rPr>
          <w:rFonts w:ascii="Times New Roman CYR" w:hAnsi="Times New Roman CYR" w:cs="Times New Roman CYR"/>
          <w:sz w:val="28"/>
          <w:szCs w:val="28"/>
        </w:rPr>
        <w:t xml:space="preserve">предоставлены Услуги по перевозки </w:t>
      </w:r>
      <w:r w:rsidR="003B3A7B">
        <w:rPr>
          <w:sz w:val="28"/>
          <w:szCs w:val="28"/>
        </w:rPr>
        <w:t xml:space="preserve">инвалидов и граждан, имеющих </w:t>
      </w:r>
      <w:r w:rsidR="003B3A7B">
        <w:rPr>
          <w:color w:val="000000"/>
          <w:sz w:val="28"/>
          <w:szCs w:val="28"/>
        </w:rPr>
        <w:t xml:space="preserve">ограниченные возможности в передвижении </w:t>
      </w:r>
      <w:r w:rsidR="003B3A7B">
        <w:rPr>
          <w:sz w:val="28"/>
          <w:szCs w:val="28"/>
        </w:rPr>
        <w:t>к социально значимым объектам специализированным транспортом «Социальное такси»;</w:t>
      </w:r>
    </w:p>
    <w:p w:rsidR="00F43492" w:rsidRDefault="00995361" w:rsidP="00995361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B3A7B">
        <w:rPr>
          <w:sz w:val="28"/>
          <w:szCs w:val="28"/>
        </w:rPr>
        <w:t xml:space="preserve">размещена информация по вопросам социальной защиты и реабилитации инвалидов, статьи о толерантном отношении к инвалидам на сайтах УСЗН, Администрации района, в газете «Сельский вестник», проведены для инвалидов культурно-массовые и развлекательные мероприятия, выставки. </w:t>
      </w:r>
    </w:p>
    <w:p w:rsidR="00F43492" w:rsidRDefault="00F43492" w:rsidP="00995361">
      <w:pPr>
        <w:jc w:val="both"/>
        <w:rPr>
          <w:sz w:val="28"/>
          <w:szCs w:val="28"/>
        </w:rPr>
      </w:pPr>
    </w:p>
    <w:p w:rsidR="00F43492" w:rsidRDefault="00995361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3B3A7B">
        <w:rPr>
          <w:sz w:val="28"/>
          <w:szCs w:val="28"/>
        </w:rPr>
        <w:t>Результаты реализации основных мероприятий, а также сведения о достижении контрольных событий муниципальной программы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результатов в 2019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F43492" w:rsidRDefault="00F43492" w:rsidP="00995361">
      <w:pPr>
        <w:jc w:val="both"/>
        <w:rPr>
          <w:sz w:val="28"/>
          <w:szCs w:val="28"/>
        </w:rPr>
      </w:pP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подпрограммы «</w:t>
      </w:r>
      <w:r>
        <w:rPr>
          <w:rFonts w:ascii="Times New Roman CYR" w:hAnsi="Times New Roman CYR" w:cs="Times New Roman CYR"/>
          <w:sz w:val="28"/>
          <w:szCs w:val="28"/>
        </w:rPr>
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мобильными группами населения</w:t>
      </w:r>
      <w:r>
        <w:rPr>
          <w:sz w:val="28"/>
          <w:szCs w:val="28"/>
        </w:rPr>
        <w:t>» предусмотрена реализация 5 основных мероприятий 5 контрольных событий.</w:t>
      </w:r>
    </w:p>
    <w:p w:rsidR="00F43492" w:rsidRDefault="003B3A7B" w:rsidP="009953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Основное мероприятие 1.1. </w:t>
      </w:r>
      <w:proofErr w:type="gramStart"/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Адаптация для инвалидов и других маломобильных групп населения приоритетных объектов и услуг социальной инфраструктуры путём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подъёмников, поручней, ограждений, пандусов</w:t>
      </w:r>
      <w:r>
        <w:rPr>
          <w:sz w:val="28"/>
          <w:szCs w:val="28"/>
        </w:rPr>
        <w:t>» - выполнено.</w:t>
      </w:r>
      <w:proofErr w:type="gramEnd"/>
    </w:p>
    <w:p w:rsidR="00F43492" w:rsidRDefault="00995361" w:rsidP="00995361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B3A7B">
        <w:rPr>
          <w:sz w:val="28"/>
          <w:szCs w:val="28"/>
        </w:rPr>
        <w:t xml:space="preserve"> целью реализации данного основного мероприятия в течени</w:t>
      </w:r>
      <w:proofErr w:type="gramStart"/>
      <w:r w:rsidR="003B3A7B">
        <w:rPr>
          <w:sz w:val="28"/>
          <w:szCs w:val="28"/>
        </w:rPr>
        <w:t>и</w:t>
      </w:r>
      <w:proofErr w:type="gramEnd"/>
      <w:r w:rsidR="003B3A7B">
        <w:rPr>
          <w:sz w:val="28"/>
          <w:szCs w:val="28"/>
        </w:rPr>
        <w:t xml:space="preserve"> 2019 года осуществлены работы по созданию физической и информационной доступности объектов социальной инфраструктуры:</w:t>
      </w:r>
    </w:p>
    <w:p w:rsidR="00F43492" w:rsidRDefault="00995361" w:rsidP="00995361">
      <w:pPr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3B3A7B">
        <w:rPr>
          <w:bCs/>
          <w:spacing w:val="-2"/>
          <w:sz w:val="28"/>
          <w:szCs w:val="28"/>
        </w:rPr>
        <w:t xml:space="preserve">приобретена рельефная мнемосхемы помещения УСЗН; </w:t>
      </w:r>
    </w:p>
    <w:p w:rsidR="00F43492" w:rsidRDefault="00995361" w:rsidP="00995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A7B">
        <w:rPr>
          <w:sz w:val="28"/>
          <w:szCs w:val="28"/>
        </w:rPr>
        <w:t xml:space="preserve">в </w:t>
      </w:r>
      <w:r w:rsidR="003B3A7B">
        <w:rPr>
          <w:bCs/>
          <w:spacing w:val="-2"/>
          <w:sz w:val="24"/>
          <w:szCs w:val="24"/>
          <w:lang w:eastAsia="ar-SA"/>
        </w:rPr>
        <w:t xml:space="preserve"> </w:t>
      </w:r>
      <w:r w:rsidR="003B3A7B">
        <w:rPr>
          <w:bCs/>
          <w:spacing w:val="-2"/>
          <w:sz w:val="28"/>
          <w:szCs w:val="28"/>
          <w:lang w:eastAsia="ar-SA"/>
        </w:rPr>
        <w:t>целях обеспечения безопасности передвижения слабовидящих граждан по территории  МБУЗ ЦРБ приобретена краска для контрастной окраски ступеней</w:t>
      </w:r>
      <w:r w:rsidR="003B3A7B">
        <w:rPr>
          <w:sz w:val="28"/>
          <w:szCs w:val="28"/>
        </w:rPr>
        <w:t>;</w:t>
      </w:r>
    </w:p>
    <w:p w:rsidR="00F43492" w:rsidRDefault="00995361" w:rsidP="00995361">
      <w:pPr>
        <w:jc w:val="both"/>
        <w:rPr>
          <w:bCs/>
          <w:spacing w:val="-2"/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="003B3A7B">
        <w:rPr>
          <w:bCs/>
          <w:spacing w:val="-2"/>
          <w:sz w:val="28"/>
          <w:szCs w:val="28"/>
          <w:lang w:eastAsia="ar-SA"/>
        </w:rPr>
        <w:t xml:space="preserve">для адаптации лифта в терапевтическом корпусе приобретен звуковой </w:t>
      </w:r>
      <w:proofErr w:type="spellStart"/>
      <w:r w:rsidR="003B3A7B">
        <w:rPr>
          <w:bCs/>
          <w:spacing w:val="-2"/>
          <w:sz w:val="28"/>
          <w:szCs w:val="28"/>
          <w:lang w:eastAsia="ar-SA"/>
        </w:rPr>
        <w:t>оповещатель</w:t>
      </w:r>
      <w:proofErr w:type="spellEnd"/>
      <w:r w:rsidR="003B3A7B">
        <w:rPr>
          <w:bCs/>
          <w:spacing w:val="-2"/>
          <w:sz w:val="28"/>
          <w:szCs w:val="28"/>
          <w:lang w:eastAsia="ar-SA"/>
        </w:rPr>
        <w:t xml:space="preserve"> этажей, таблички поэтажного информирования, информационные тактильные таблички </w:t>
      </w:r>
      <w:proofErr w:type="gramStart"/>
      <w:r w:rsidR="003B3A7B">
        <w:rPr>
          <w:bCs/>
          <w:spacing w:val="-2"/>
          <w:sz w:val="28"/>
          <w:szCs w:val="28"/>
          <w:lang w:eastAsia="ar-SA"/>
        </w:rPr>
        <w:t>с</w:t>
      </w:r>
      <w:proofErr w:type="gramEnd"/>
      <w:r w:rsidR="003B3A7B">
        <w:rPr>
          <w:bCs/>
          <w:spacing w:val="-2"/>
          <w:sz w:val="28"/>
          <w:szCs w:val="28"/>
          <w:lang w:eastAsia="ar-SA"/>
        </w:rPr>
        <w:t xml:space="preserve"> шрифтом Брайля для слабовидящих и незрячих посетителей.</w:t>
      </w:r>
    </w:p>
    <w:p w:rsidR="00F43492" w:rsidRDefault="003B3A7B" w:rsidP="00995361">
      <w:pPr>
        <w:tabs>
          <w:tab w:val="left" w:pos="6285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Основное мероприятие 1.3. «</w:t>
      </w:r>
      <w:r>
        <w:rPr>
          <w:bCs/>
          <w:spacing w:val="-2"/>
          <w:sz w:val="28"/>
          <w:szCs w:val="28"/>
        </w:rPr>
        <w:t>Обеспечение работы социального такси» - выполнено.</w:t>
      </w:r>
    </w:p>
    <w:p w:rsidR="00F43492" w:rsidRDefault="003B3A7B" w:rsidP="00995361">
      <w:pPr>
        <w:tabs>
          <w:tab w:val="left" w:pos="628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Поступило 32 заявки на предоставление услуги «Социальное такси». Все поступившие заявки выполнены. </w:t>
      </w:r>
    </w:p>
    <w:p w:rsidR="00F43492" w:rsidRDefault="003B3A7B" w:rsidP="00995361">
      <w:pPr>
        <w:tabs>
          <w:tab w:val="left" w:pos="628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</w:t>
      </w:r>
      <w:r>
        <w:rPr>
          <w:sz w:val="28"/>
          <w:szCs w:val="28"/>
        </w:rPr>
        <w:t>Основное мероприятие 1.4. «</w:t>
      </w:r>
      <w:r>
        <w:rPr>
          <w:bCs/>
          <w:spacing w:val="-2"/>
          <w:sz w:val="28"/>
          <w:szCs w:val="28"/>
        </w:rPr>
        <w:t>Выплата компенсации инвалидам страховых премий по договорам обязательного страхования гражданской ответственности владельцев транспортных средств» - выполнено.</w:t>
      </w:r>
    </w:p>
    <w:p w:rsidR="00F43492" w:rsidRDefault="003B3A7B" w:rsidP="00995361">
      <w:pPr>
        <w:tabs>
          <w:tab w:val="left" w:pos="628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По итогам реализации данного основного мероприятия в 2019 году 6-ти инвалидам выплачена компенсация страховых премий по договорам обязательного страхования гражданской ответственности владельцев транспортных средств.</w:t>
      </w:r>
    </w:p>
    <w:p w:rsidR="00F43492" w:rsidRDefault="003B3A7B" w:rsidP="00995361">
      <w:pPr>
        <w:tabs>
          <w:tab w:val="left" w:pos="6285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Выплата инвалидам компенсаций страховых премий осуществлена своевременно и в полном объеме всем обратившимся категориям граждан, имеющим право на ее получение. </w:t>
      </w:r>
    </w:p>
    <w:p w:rsidR="00F43492" w:rsidRDefault="003B3A7B" w:rsidP="00995361">
      <w:pPr>
        <w:tabs>
          <w:tab w:val="left" w:pos="6285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подпрограмме 1 «</w:t>
      </w:r>
      <w:r>
        <w:rPr>
          <w:rFonts w:ascii="Times New Roman CYR" w:hAnsi="Times New Roman CYR" w:cs="Times New Roman CYR"/>
          <w:sz w:val="28"/>
          <w:szCs w:val="28"/>
        </w:rPr>
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 мобильными группами населения</w:t>
      </w:r>
      <w:r>
        <w:rPr>
          <w:sz w:val="28"/>
          <w:szCs w:val="28"/>
        </w:rPr>
        <w:t xml:space="preserve">»  предусмотрено выполнение 5 контрольных событий, из которых достигнуты в установленный срок – 5. </w:t>
      </w:r>
    </w:p>
    <w:p w:rsidR="00F43492" w:rsidRDefault="003B3A7B" w:rsidP="00995361">
      <w:pPr>
        <w:tabs>
          <w:tab w:val="left" w:pos="709"/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 выполнении основных мероприятий, 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подпрограммы 2 «</w:t>
      </w:r>
      <w:r>
        <w:rPr>
          <w:rFonts w:eastAsia="Calibri"/>
          <w:kern w:val="1"/>
          <w:sz w:val="28"/>
          <w:szCs w:val="28"/>
        </w:rPr>
        <w:t>Формирование толерантного отношения общества к инвалидам и другим маломобильным группам населения</w:t>
      </w:r>
      <w:r>
        <w:rPr>
          <w:rFonts w:eastAsia="Calibri"/>
          <w:sz w:val="28"/>
          <w:szCs w:val="24"/>
        </w:rPr>
        <w:t>»,</w:t>
      </w:r>
      <w:r>
        <w:rPr>
          <w:sz w:val="28"/>
          <w:szCs w:val="28"/>
        </w:rPr>
        <w:t xml:space="preserve"> предусмотрена реализация 1 основного мероприятия 1 контрольного события.</w:t>
      </w:r>
    </w:p>
    <w:p w:rsidR="00F43492" w:rsidRDefault="003B3A7B" w:rsidP="00995361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Основное мероприятие 2.1. Организация работы со СМИ (размещение информации по вопросам социальной защиты и реабилитации инвалидов, </w:t>
      </w:r>
      <w:r>
        <w:rPr>
          <w:rFonts w:eastAsia="Calibri"/>
          <w:kern w:val="1"/>
          <w:sz w:val="28"/>
          <w:szCs w:val="28"/>
        </w:rPr>
        <w:t>статей о толерантном отношении к инвалидам,  количество проведённых для инвалидов культурно-массовых и развлекательных мероприятий, выставок</w:t>
      </w:r>
      <w:r>
        <w:rPr>
          <w:sz w:val="28"/>
          <w:szCs w:val="28"/>
        </w:rPr>
        <w:t>) – выполнено.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реализации данного основного мероприятия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2019 года в средствах массовой информации размещено 23 материала по вопросам социальной защиты и реабилитации инвалидов, статьи о толерантном отношении к инвалидам, проведено 43 культурно массовых</w:t>
      </w:r>
      <w:r w:rsidR="00EE40F8">
        <w:rPr>
          <w:sz w:val="28"/>
          <w:szCs w:val="28"/>
        </w:rPr>
        <w:t xml:space="preserve"> и развлекательных мероприятий.</w:t>
      </w:r>
    </w:p>
    <w:p w:rsidR="00F43492" w:rsidRDefault="003B3A7B" w:rsidP="00995361">
      <w:pPr>
        <w:tabs>
          <w:tab w:val="left" w:pos="6285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подпрограмме 2 «</w:t>
      </w:r>
      <w:r>
        <w:rPr>
          <w:rFonts w:eastAsia="Calibri"/>
          <w:kern w:val="1"/>
          <w:sz w:val="28"/>
          <w:szCs w:val="28"/>
        </w:rPr>
        <w:t>Формирование толерантного отношения общества к инвалидам и другим маломобильным группам населения</w:t>
      </w:r>
      <w:r>
        <w:rPr>
          <w:rFonts w:eastAsia="Calibri"/>
          <w:sz w:val="28"/>
          <w:szCs w:val="24"/>
        </w:rPr>
        <w:t>»,</w:t>
      </w:r>
      <w:r>
        <w:rPr>
          <w:sz w:val="28"/>
          <w:szCs w:val="28"/>
        </w:rPr>
        <w:t xml:space="preserve"> предусмотрено  выполнение 1 контрольного события, из которого дости</w:t>
      </w:r>
      <w:r w:rsidR="00EE40F8">
        <w:rPr>
          <w:sz w:val="28"/>
          <w:szCs w:val="28"/>
        </w:rPr>
        <w:t xml:space="preserve">гнуты в </w:t>
      </w:r>
      <w:proofErr w:type="gramStart"/>
      <w:r w:rsidR="00EE40F8">
        <w:rPr>
          <w:sz w:val="28"/>
          <w:szCs w:val="28"/>
        </w:rPr>
        <w:t>установленный</w:t>
      </w:r>
      <w:proofErr w:type="gramEnd"/>
      <w:r w:rsidR="00EE40F8">
        <w:rPr>
          <w:sz w:val="28"/>
          <w:szCs w:val="28"/>
        </w:rPr>
        <w:t xml:space="preserve"> срок–1.</w:t>
      </w:r>
    </w:p>
    <w:p w:rsidR="00F43492" w:rsidRDefault="00995361" w:rsidP="00995361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3A7B">
        <w:rPr>
          <w:sz w:val="28"/>
          <w:szCs w:val="28"/>
        </w:rPr>
        <w:t>Анализ факторов, повлиявших на ход реализации муниципальной программы</w:t>
      </w:r>
    </w:p>
    <w:p w:rsidR="00F43492" w:rsidRDefault="003B3A7B" w:rsidP="00995361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на ход реализации муниципальной программы повлияли следующие факторы:</w:t>
      </w:r>
    </w:p>
    <w:p w:rsidR="00F43492" w:rsidRDefault="003B3A7B" w:rsidP="00995361">
      <w:pPr>
        <w:tabs>
          <w:tab w:val="left" w:pos="201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Постоянный контроль за ходом реализации муниципальной программы обеспечил достижение основных параметров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выделенных на это средств местного бюджета, </w:t>
      </w:r>
      <w:proofErr w:type="spellStart"/>
      <w:r>
        <w:rPr>
          <w:sz w:val="28"/>
          <w:szCs w:val="28"/>
        </w:rPr>
        <w:t>внебюджета</w:t>
      </w:r>
      <w:proofErr w:type="spellEnd"/>
      <w:r>
        <w:rPr>
          <w:sz w:val="28"/>
          <w:szCs w:val="28"/>
        </w:rPr>
        <w:t xml:space="preserve"> в установленные сроки.</w:t>
      </w:r>
    </w:p>
    <w:p w:rsidR="00F43492" w:rsidRDefault="00277E67" w:rsidP="00277E67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B3A7B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  <w:r>
        <w:rPr>
          <w:sz w:val="28"/>
          <w:szCs w:val="28"/>
        </w:rPr>
        <w:t>.</w:t>
      </w:r>
    </w:p>
    <w:p w:rsidR="00F43492" w:rsidRDefault="003B3A7B" w:rsidP="00277E67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запланированных расходов на реализацию муниципальной программы на 2019 год составил 55,1тыс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по источникам финансирования:</w:t>
      </w:r>
    </w:p>
    <w:p w:rsidR="00F43492" w:rsidRDefault="00277E67" w:rsidP="00995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A7B">
        <w:rPr>
          <w:sz w:val="28"/>
          <w:szCs w:val="28"/>
        </w:rPr>
        <w:t>бюджет Октябрьского района –  8,1тыс</w:t>
      </w:r>
      <w:proofErr w:type="gramStart"/>
      <w:r w:rsidR="003B3A7B">
        <w:rPr>
          <w:sz w:val="28"/>
          <w:szCs w:val="28"/>
        </w:rPr>
        <w:t>.р</w:t>
      </w:r>
      <w:proofErr w:type="gramEnd"/>
      <w:r w:rsidR="003B3A7B">
        <w:rPr>
          <w:sz w:val="28"/>
          <w:szCs w:val="28"/>
        </w:rPr>
        <w:t>ублей;</w:t>
      </w:r>
    </w:p>
    <w:p w:rsidR="00F43492" w:rsidRDefault="00277E67" w:rsidP="00995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A7B">
        <w:rPr>
          <w:sz w:val="28"/>
          <w:szCs w:val="28"/>
        </w:rPr>
        <w:t xml:space="preserve">безвозмездные поступления из федерального бюджета – 12,7 </w:t>
      </w:r>
      <w:proofErr w:type="spellStart"/>
      <w:r w:rsidR="003B3A7B">
        <w:rPr>
          <w:sz w:val="28"/>
          <w:szCs w:val="28"/>
        </w:rPr>
        <w:t>тыс</w:t>
      </w:r>
      <w:proofErr w:type="gramStart"/>
      <w:r w:rsidR="003B3A7B">
        <w:rPr>
          <w:sz w:val="28"/>
          <w:szCs w:val="28"/>
        </w:rPr>
        <w:t>.р</w:t>
      </w:r>
      <w:proofErr w:type="gramEnd"/>
      <w:r w:rsidR="003B3A7B">
        <w:rPr>
          <w:sz w:val="28"/>
          <w:szCs w:val="28"/>
        </w:rPr>
        <w:t>ублей</w:t>
      </w:r>
      <w:proofErr w:type="spellEnd"/>
      <w:r w:rsidR="003B3A7B">
        <w:rPr>
          <w:sz w:val="28"/>
          <w:szCs w:val="28"/>
        </w:rPr>
        <w:t>;</w:t>
      </w:r>
    </w:p>
    <w:p w:rsidR="00F43492" w:rsidRDefault="00277E67" w:rsidP="00995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A7B">
        <w:rPr>
          <w:sz w:val="28"/>
          <w:szCs w:val="28"/>
        </w:rPr>
        <w:t xml:space="preserve">внебюджетные источники – 34,3 </w:t>
      </w:r>
      <w:proofErr w:type="spellStart"/>
      <w:r w:rsidR="003B3A7B">
        <w:rPr>
          <w:sz w:val="28"/>
          <w:szCs w:val="28"/>
        </w:rPr>
        <w:t>тыс</w:t>
      </w:r>
      <w:proofErr w:type="gramStart"/>
      <w:r w:rsidR="003B3A7B">
        <w:rPr>
          <w:sz w:val="28"/>
          <w:szCs w:val="28"/>
        </w:rPr>
        <w:t>.р</w:t>
      </w:r>
      <w:proofErr w:type="gramEnd"/>
      <w:r w:rsidR="003B3A7B">
        <w:rPr>
          <w:sz w:val="28"/>
          <w:szCs w:val="28"/>
        </w:rPr>
        <w:t>ублей</w:t>
      </w:r>
      <w:proofErr w:type="spellEnd"/>
      <w:r w:rsidR="003B3A7B">
        <w:rPr>
          <w:sz w:val="28"/>
          <w:szCs w:val="28"/>
        </w:rPr>
        <w:t>.</w:t>
      </w:r>
    </w:p>
    <w:p w:rsidR="00F43492" w:rsidRDefault="003B3A7B" w:rsidP="0027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ассигнований в соответствии с решением Собрания депутатов Октябрьского района  от  21.12.2018 № 163 «О бюджете Октябрьского района на 2019 год и на плановый период  2020 и 2021 годов» и сводной росписью на 2019 год составил 20,8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 по источникам финансирования:</w:t>
      </w:r>
    </w:p>
    <w:p w:rsidR="00F43492" w:rsidRDefault="00277E67" w:rsidP="00995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A7B">
        <w:rPr>
          <w:sz w:val="28"/>
          <w:szCs w:val="28"/>
        </w:rPr>
        <w:t xml:space="preserve">бюджет Октябрьского района – 8,1 </w:t>
      </w:r>
      <w:proofErr w:type="spellStart"/>
      <w:r w:rsidR="003B3A7B">
        <w:rPr>
          <w:sz w:val="28"/>
          <w:szCs w:val="28"/>
        </w:rPr>
        <w:t>тыс</w:t>
      </w:r>
      <w:proofErr w:type="gramStart"/>
      <w:r w:rsidR="003B3A7B">
        <w:rPr>
          <w:sz w:val="28"/>
          <w:szCs w:val="28"/>
        </w:rPr>
        <w:t>.р</w:t>
      </w:r>
      <w:proofErr w:type="gramEnd"/>
      <w:r w:rsidR="003B3A7B">
        <w:rPr>
          <w:sz w:val="28"/>
          <w:szCs w:val="28"/>
        </w:rPr>
        <w:t>ублей</w:t>
      </w:r>
      <w:proofErr w:type="spellEnd"/>
      <w:r w:rsidR="003B3A7B">
        <w:rPr>
          <w:sz w:val="28"/>
          <w:szCs w:val="28"/>
        </w:rPr>
        <w:t>;</w:t>
      </w:r>
    </w:p>
    <w:p w:rsidR="00F43492" w:rsidRDefault="00277E67" w:rsidP="00995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A7B">
        <w:rPr>
          <w:sz w:val="28"/>
          <w:szCs w:val="28"/>
        </w:rPr>
        <w:t xml:space="preserve">безвозмездные поступления из федерального бюджета 12,7 </w:t>
      </w:r>
      <w:proofErr w:type="spellStart"/>
      <w:r w:rsidR="003B3A7B">
        <w:rPr>
          <w:sz w:val="28"/>
          <w:szCs w:val="28"/>
        </w:rPr>
        <w:t>тыс</w:t>
      </w:r>
      <w:proofErr w:type="gramStart"/>
      <w:r w:rsidR="003B3A7B">
        <w:rPr>
          <w:sz w:val="28"/>
          <w:szCs w:val="28"/>
        </w:rPr>
        <w:t>.р</w:t>
      </w:r>
      <w:proofErr w:type="gramEnd"/>
      <w:r w:rsidR="003B3A7B">
        <w:rPr>
          <w:sz w:val="28"/>
          <w:szCs w:val="28"/>
        </w:rPr>
        <w:t>ублей</w:t>
      </w:r>
      <w:proofErr w:type="spellEnd"/>
      <w:r w:rsidR="003B3A7B">
        <w:rPr>
          <w:sz w:val="28"/>
          <w:szCs w:val="28"/>
        </w:rPr>
        <w:t>.</w:t>
      </w:r>
    </w:p>
    <w:p w:rsidR="00F43492" w:rsidRDefault="003B3A7B" w:rsidP="00277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по муниципальной программе составило 52,8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 по источникам финансирования:</w:t>
      </w:r>
    </w:p>
    <w:p w:rsidR="00F43492" w:rsidRDefault="00277E67" w:rsidP="00995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A7B">
        <w:rPr>
          <w:sz w:val="28"/>
          <w:szCs w:val="28"/>
        </w:rPr>
        <w:t xml:space="preserve">бюджет Октябрьского района – 8,1 </w:t>
      </w:r>
      <w:proofErr w:type="spellStart"/>
      <w:r w:rsidR="003B3A7B">
        <w:rPr>
          <w:sz w:val="28"/>
          <w:szCs w:val="28"/>
        </w:rPr>
        <w:t>тыс</w:t>
      </w:r>
      <w:proofErr w:type="gramStart"/>
      <w:r w:rsidR="003B3A7B">
        <w:rPr>
          <w:sz w:val="28"/>
          <w:szCs w:val="28"/>
        </w:rPr>
        <w:t>.р</w:t>
      </w:r>
      <w:proofErr w:type="gramEnd"/>
      <w:r w:rsidR="003B3A7B">
        <w:rPr>
          <w:sz w:val="28"/>
          <w:szCs w:val="28"/>
        </w:rPr>
        <w:t>ублей</w:t>
      </w:r>
      <w:proofErr w:type="spellEnd"/>
      <w:r w:rsidR="003B3A7B">
        <w:rPr>
          <w:sz w:val="28"/>
          <w:szCs w:val="28"/>
        </w:rPr>
        <w:t>;</w:t>
      </w:r>
    </w:p>
    <w:p w:rsidR="00F43492" w:rsidRDefault="00277E67" w:rsidP="00995361">
      <w:pPr>
        <w:tabs>
          <w:tab w:val="left" w:pos="4035"/>
        </w:tabs>
        <w:jc w:val="both"/>
        <w:rPr>
          <w:i/>
        </w:rPr>
      </w:pPr>
      <w:r>
        <w:rPr>
          <w:sz w:val="28"/>
          <w:szCs w:val="28"/>
        </w:rPr>
        <w:t xml:space="preserve">- </w:t>
      </w:r>
      <w:r w:rsidR="003B3A7B">
        <w:rPr>
          <w:sz w:val="28"/>
          <w:szCs w:val="28"/>
        </w:rPr>
        <w:t xml:space="preserve">безвозмездные поступления из федерального бюджета  10,4 </w:t>
      </w:r>
      <w:proofErr w:type="spellStart"/>
      <w:r w:rsidR="003B3A7B">
        <w:rPr>
          <w:sz w:val="28"/>
          <w:szCs w:val="28"/>
        </w:rPr>
        <w:t>тыс</w:t>
      </w:r>
      <w:proofErr w:type="gramStart"/>
      <w:r w:rsidR="003B3A7B">
        <w:rPr>
          <w:sz w:val="28"/>
          <w:szCs w:val="28"/>
        </w:rPr>
        <w:t>.р</w:t>
      </w:r>
      <w:proofErr w:type="gramEnd"/>
      <w:r w:rsidR="003B3A7B">
        <w:rPr>
          <w:sz w:val="28"/>
          <w:szCs w:val="28"/>
        </w:rPr>
        <w:t>ублей</w:t>
      </w:r>
      <w:proofErr w:type="spellEnd"/>
      <w:r w:rsidR="003B3A7B">
        <w:rPr>
          <w:sz w:val="28"/>
          <w:szCs w:val="28"/>
        </w:rPr>
        <w:t>;</w:t>
      </w:r>
      <w:r w:rsidR="003B3A7B">
        <w:rPr>
          <w:i/>
        </w:rPr>
        <w:t xml:space="preserve">   </w:t>
      </w:r>
    </w:p>
    <w:p w:rsidR="00F43492" w:rsidRDefault="00277E67" w:rsidP="00995361">
      <w:pPr>
        <w:tabs>
          <w:tab w:val="left" w:pos="4035"/>
        </w:tabs>
        <w:jc w:val="both"/>
        <w:rPr>
          <w:sz w:val="28"/>
          <w:szCs w:val="28"/>
        </w:rPr>
      </w:pPr>
      <w:r>
        <w:t xml:space="preserve">- </w:t>
      </w:r>
      <w:r w:rsidR="003B3A7B">
        <w:rPr>
          <w:sz w:val="28"/>
          <w:szCs w:val="28"/>
        </w:rPr>
        <w:t xml:space="preserve">внебюджетные источники – 34,3 </w:t>
      </w:r>
      <w:proofErr w:type="spellStart"/>
      <w:r w:rsidR="003B3A7B">
        <w:rPr>
          <w:sz w:val="28"/>
          <w:szCs w:val="28"/>
        </w:rPr>
        <w:t>тыс</w:t>
      </w:r>
      <w:proofErr w:type="gramStart"/>
      <w:r w:rsidR="003B3A7B">
        <w:rPr>
          <w:sz w:val="28"/>
          <w:szCs w:val="28"/>
        </w:rPr>
        <w:t>.р</w:t>
      </w:r>
      <w:proofErr w:type="gramEnd"/>
      <w:r w:rsidR="003B3A7B">
        <w:rPr>
          <w:sz w:val="28"/>
          <w:szCs w:val="28"/>
        </w:rPr>
        <w:t>ублей</w:t>
      </w:r>
      <w:proofErr w:type="spellEnd"/>
      <w:r w:rsidR="003B3A7B">
        <w:rPr>
          <w:sz w:val="28"/>
          <w:szCs w:val="28"/>
        </w:rPr>
        <w:t>.</w:t>
      </w:r>
    </w:p>
    <w:p w:rsidR="00F43492" w:rsidRDefault="003B3A7B" w:rsidP="00277E67">
      <w:pPr>
        <w:tabs>
          <w:tab w:val="left" w:pos="7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неосвоенных бюджетных ассигнований  безвозмездных поступлений в бюджет Октябрьского района составил 2,3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F43492" w:rsidRDefault="003B3A7B" w:rsidP="00995361">
      <w:pPr>
        <w:tabs>
          <w:tab w:val="left" w:pos="7575"/>
        </w:tabs>
        <w:jc w:val="both"/>
        <w:rPr>
          <w:sz w:val="28"/>
          <w:szCs w:val="28"/>
        </w:rPr>
      </w:pPr>
      <w:r>
        <w:rPr>
          <w:sz w:val="28"/>
          <w:szCs w:val="28"/>
        </w:rPr>
        <w:t>2,3 тыс. рублей - экономия в связи с заявительным характером выплаты инвалидам компенсации страховых премий по договорам обязательного страхования гражданской ответственности владельцев транспортных средств. Выплата осуществлена своевременно и в полном объеме всем обратившимся категория граждан, имеющим право на ее получение.</w:t>
      </w:r>
    </w:p>
    <w:p w:rsidR="00F43492" w:rsidRDefault="003B3A7B" w:rsidP="00BD3922">
      <w:pPr>
        <w:tabs>
          <w:tab w:val="left" w:pos="7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за 2019 год приведены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F43492" w:rsidRDefault="003B3A7B" w:rsidP="00995361">
      <w:p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приложении</w:t>
      </w:r>
      <w:proofErr w:type="gramEnd"/>
      <w:r>
        <w:rPr>
          <w:sz w:val="28"/>
          <w:szCs w:val="28"/>
        </w:rPr>
        <w:t xml:space="preserve"> № 2 к отчету о реализации муниципальной программы.</w:t>
      </w:r>
    </w:p>
    <w:p w:rsidR="00F43492" w:rsidRDefault="003B3A7B" w:rsidP="00BD3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за 2019год</w:t>
      </w:r>
    </w:p>
    <w:p w:rsidR="00F43492" w:rsidRDefault="003B3A7B" w:rsidP="00BD3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10 показателей, по 9 из которых фактические значения соответствуют  </w:t>
      </w:r>
      <w:proofErr w:type="gramStart"/>
      <w:r>
        <w:rPr>
          <w:sz w:val="28"/>
          <w:szCs w:val="28"/>
        </w:rPr>
        <w:t>плановым</w:t>
      </w:r>
      <w:proofErr w:type="gramEnd"/>
      <w:r>
        <w:rPr>
          <w:sz w:val="28"/>
          <w:szCs w:val="28"/>
        </w:rPr>
        <w:t>, по 1 показателю фактические значения превышают плановые.</w:t>
      </w:r>
    </w:p>
    <w:p w:rsidR="00F43492" w:rsidRDefault="003B3A7B" w:rsidP="00995361">
      <w:pPr>
        <w:tabs>
          <w:tab w:val="left" w:pos="6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Показатель 1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инфраструктуры»- плановое значение 83,1 процент, фактическое значение – 83,1 процент. 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Показатель 2  «</w:t>
      </w:r>
      <w:r>
        <w:rPr>
          <w:rFonts w:eastAsia="Calibri"/>
          <w:kern w:val="1"/>
          <w:sz w:val="28"/>
          <w:szCs w:val="28"/>
          <w:lang w:eastAsia="ar-SA"/>
        </w:rPr>
        <w:t xml:space="preserve">Доля  инвалидов, положительно оценивающих отношение населения к проблемам инвалидов, в общей </w:t>
      </w:r>
      <w:proofErr w:type="gramStart"/>
      <w:r>
        <w:rPr>
          <w:rFonts w:eastAsia="Calibri"/>
          <w:kern w:val="1"/>
          <w:sz w:val="28"/>
          <w:szCs w:val="28"/>
          <w:lang w:eastAsia="ar-SA"/>
        </w:rPr>
        <w:t>численности</w:t>
      </w:r>
      <w:proofErr w:type="gramEnd"/>
      <w:r>
        <w:rPr>
          <w:rFonts w:eastAsia="Calibri"/>
          <w:kern w:val="1"/>
          <w:sz w:val="28"/>
          <w:szCs w:val="28"/>
          <w:lang w:eastAsia="ar-SA"/>
        </w:rPr>
        <w:t xml:space="preserve"> опрошенных  инвалидов Октябрьского района» - плановое значение 60 процентов, фактическое значение – 60 процентов.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Показатель 3 «Доля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культуры» - плановое значение 78,3 процента, фактическое значение – 78,3 процента.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Показатель 4 «Доля доступных для инвалидов и других маломобильных групп населения приоритетных объектов в сфере здравоохранения в общем количестве приоритетных объектов в сфере здравоохранения» - плановое значение 70 процентов, фактическое значение – 70 процентов.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Style w:val="3"/>
          <w:rFonts w:eastAsia="Calibri"/>
          <w:sz w:val="28"/>
          <w:szCs w:val="28"/>
        </w:rPr>
        <w:t xml:space="preserve">Показатель 5 «Доля образовательных организаций (школы, сады, </w:t>
      </w:r>
      <w:proofErr w:type="spellStart"/>
      <w:r>
        <w:rPr>
          <w:rStyle w:val="3"/>
          <w:rFonts w:eastAsia="Calibri"/>
          <w:sz w:val="28"/>
          <w:szCs w:val="28"/>
        </w:rPr>
        <w:t>доп</w:t>
      </w:r>
      <w:proofErr w:type="gramStart"/>
      <w:r>
        <w:rPr>
          <w:rStyle w:val="3"/>
          <w:rFonts w:eastAsia="Calibri"/>
          <w:sz w:val="28"/>
          <w:szCs w:val="28"/>
        </w:rPr>
        <w:t>.о</w:t>
      </w:r>
      <w:proofErr w:type="gramEnd"/>
      <w:r>
        <w:rPr>
          <w:rStyle w:val="3"/>
          <w:rFonts w:eastAsia="Calibri"/>
          <w:sz w:val="28"/>
          <w:szCs w:val="28"/>
        </w:rPr>
        <w:t>бразование</w:t>
      </w:r>
      <w:proofErr w:type="spellEnd"/>
      <w:r>
        <w:rPr>
          <w:rStyle w:val="3"/>
          <w:rFonts w:eastAsia="Calibri"/>
          <w:sz w:val="28"/>
          <w:szCs w:val="28"/>
        </w:rPr>
        <w:t xml:space="preserve">), в которых создана без барьерная среда для инклюзивного образования детей-инвалидов, в общем количестве образовательных организаций (школы, сады, </w:t>
      </w:r>
      <w:proofErr w:type="spellStart"/>
      <w:r>
        <w:rPr>
          <w:rStyle w:val="3"/>
          <w:rFonts w:eastAsia="Calibri"/>
          <w:sz w:val="28"/>
          <w:szCs w:val="28"/>
        </w:rPr>
        <w:t>доп.образование</w:t>
      </w:r>
      <w:proofErr w:type="spellEnd"/>
      <w:r>
        <w:rPr>
          <w:rStyle w:val="3"/>
          <w:rFonts w:eastAsia="Calibri"/>
          <w:sz w:val="28"/>
          <w:szCs w:val="28"/>
        </w:rPr>
        <w:t xml:space="preserve">) - </w:t>
      </w:r>
      <w:r>
        <w:rPr>
          <w:rFonts w:eastAsia="Calibri"/>
          <w:kern w:val="1"/>
          <w:sz w:val="28"/>
          <w:szCs w:val="28"/>
        </w:rPr>
        <w:t>плановое значение 30,3 процента, фактическое значение – 30,3 процента.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sz w:val="28"/>
          <w:szCs w:val="28"/>
        </w:rPr>
        <w:t xml:space="preserve">Показатель 6 «Удельный вес транспортных средств, используемых для перевозки населения, соответствующих требованиям доступности для инвалидов, от общего количества транспортных средств, осуществляющих перевозки пассажиров» - </w:t>
      </w:r>
      <w:r>
        <w:rPr>
          <w:rFonts w:eastAsia="Calibri"/>
          <w:kern w:val="1"/>
          <w:sz w:val="28"/>
          <w:szCs w:val="28"/>
        </w:rPr>
        <w:t>плановое значение 9 процентов, фактическое значение – 9 процентов.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sz w:val="28"/>
          <w:szCs w:val="28"/>
        </w:rPr>
        <w:t>Показатель 7 «Доля воспользовавшихся социальным такси от общего количества поступивших заявок»</w:t>
      </w:r>
      <w:r w:rsidR="00C94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rFonts w:eastAsia="Calibri"/>
          <w:kern w:val="1"/>
          <w:sz w:val="28"/>
          <w:szCs w:val="28"/>
        </w:rPr>
        <w:t xml:space="preserve">плановое значение 100 процентов, </w:t>
      </w:r>
      <w:r>
        <w:rPr>
          <w:rFonts w:eastAsia="Calibri"/>
          <w:kern w:val="1"/>
          <w:sz w:val="28"/>
          <w:szCs w:val="28"/>
        </w:rPr>
        <w:lastRenderedPageBreak/>
        <w:t>фактическое значение – 100 процентов.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8 «Доля инвалидов, положительно оценивающих уровень доступности приоритетных объектов и услуг в приоритетных сферах жизнедеятельности, в общей </w:t>
      </w:r>
      <w:proofErr w:type="gramStart"/>
      <w:r>
        <w:rPr>
          <w:rFonts w:eastAsia="Calibri"/>
          <w:kern w:val="1"/>
          <w:sz w:val="28"/>
          <w:szCs w:val="28"/>
        </w:rPr>
        <w:t>численности</w:t>
      </w:r>
      <w:proofErr w:type="gramEnd"/>
      <w:r>
        <w:rPr>
          <w:rFonts w:eastAsia="Calibri"/>
          <w:kern w:val="1"/>
          <w:sz w:val="28"/>
          <w:szCs w:val="28"/>
        </w:rPr>
        <w:t xml:space="preserve"> опрошенных инвалидов Октябрьского района»</w:t>
      </w:r>
      <w:r>
        <w:rPr>
          <w:sz w:val="28"/>
          <w:szCs w:val="28"/>
        </w:rPr>
        <w:t xml:space="preserve"> - </w:t>
      </w:r>
      <w:r>
        <w:rPr>
          <w:rFonts w:eastAsia="Calibri"/>
          <w:kern w:val="1"/>
          <w:sz w:val="28"/>
          <w:szCs w:val="28"/>
        </w:rPr>
        <w:t>плановое значение 70 процентов, фактическое значение – 70 процентов.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Показатель 9 «Доля инвалидов положительно оценивающих отношение населения к проблемам инвалидов, в общей </w:t>
      </w:r>
      <w:proofErr w:type="gramStart"/>
      <w:r>
        <w:rPr>
          <w:rFonts w:eastAsia="Calibri"/>
          <w:kern w:val="1"/>
          <w:sz w:val="28"/>
          <w:szCs w:val="28"/>
        </w:rPr>
        <w:t>численности</w:t>
      </w:r>
      <w:proofErr w:type="gramEnd"/>
      <w:r>
        <w:rPr>
          <w:rFonts w:eastAsia="Calibri"/>
          <w:kern w:val="1"/>
          <w:sz w:val="28"/>
          <w:szCs w:val="28"/>
        </w:rPr>
        <w:t xml:space="preserve"> опрошенных инвалидов Октябрьского района» - плановое значение 60 процентов, фактическое значение – 60 процентов.</w:t>
      </w:r>
    </w:p>
    <w:p w:rsidR="00F43492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Показатель 10 «Количество размещенной информации по вопросам социальной защиты и реабилитации инвалидов,  статей о толерантном отношении к инвалидам,  количество проведённых для инвалидов культурно-массовых и развлекательных мероприятий, выставок» - плановое значение 40 штук, фактическое значение – 66 штук (перевыполнение планового показателя объясняется увеличением количества проведенных для инвалидов культурн</w:t>
      </w:r>
      <w:proofErr w:type="gramStart"/>
      <w:r>
        <w:rPr>
          <w:rFonts w:eastAsia="Calibri"/>
          <w:kern w:val="1"/>
          <w:sz w:val="28"/>
          <w:szCs w:val="28"/>
        </w:rPr>
        <w:t>о-</w:t>
      </w:r>
      <w:proofErr w:type="gramEnd"/>
      <w:r>
        <w:rPr>
          <w:rFonts w:eastAsia="Calibri"/>
          <w:kern w:val="1"/>
          <w:sz w:val="28"/>
          <w:szCs w:val="28"/>
        </w:rPr>
        <w:t xml:space="preserve"> массовых мероприятий).</w:t>
      </w:r>
    </w:p>
    <w:p w:rsidR="00F43492" w:rsidRDefault="003B3A7B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№3 к отчету о реализации муниципальной программы.</w:t>
      </w:r>
    </w:p>
    <w:p w:rsidR="00F43492" w:rsidRDefault="00137459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B3A7B">
        <w:rPr>
          <w:sz w:val="28"/>
          <w:szCs w:val="28"/>
        </w:rPr>
        <w:t>Результаты оценки эффективности реализации муниципальной программы</w:t>
      </w:r>
    </w:p>
    <w:p w:rsidR="00F43492" w:rsidRDefault="003B3A7B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43492" w:rsidRDefault="00137459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3A7B">
        <w:rPr>
          <w:sz w:val="28"/>
          <w:szCs w:val="28"/>
        </w:rPr>
        <w:t>Степень достижения целей и решения задач подпрограмм и государственной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значений.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хода реализации: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 равна 1,0;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2 равна 1,0;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3 равна 1,0;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4 равна 1,0;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5 равна 1,0;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6 равна 1,0;</w:t>
      </w:r>
    </w:p>
    <w:p w:rsidR="00137459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7 равна 1,0;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8 равна 1,0;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9 равна 1,0;</w:t>
      </w:r>
    </w:p>
    <w:p w:rsidR="00F43492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целевого показателя 10 равна 1,65.</w:t>
      </w:r>
    </w:p>
    <w:p w:rsidR="00F43492" w:rsidRDefault="003B3A7B" w:rsidP="00EE40F8">
      <w:pPr>
        <w:tabs>
          <w:tab w:val="left" w:pos="27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1,0 (10/10</w:t>
      </w:r>
      <w:r>
        <w:rPr>
          <w:i/>
          <w:sz w:val="28"/>
          <w:szCs w:val="28"/>
        </w:rPr>
        <w:t xml:space="preserve">), </w:t>
      </w:r>
      <w:r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F43492" w:rsidRDefault="003B3A7B" w:rsidP="00EE40F8">
      <w:pPr>
        <w:tabs>
          <w:tab w:val="left" w:pos="709"/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E40F8">
        <w:rPr>
          <w:sz w:val="28"/>
          <w:szCs w:val="28"/>
        </w:rPr>
        <w:t xml:space="preserve">  </w:t>
      </w:r>
      <w:r>
        <w:rPr>
          <w:sz w:val="28"/>
          <w:szCs w:val="28"/>
        </w:rPr>
        <w:t>Обоснования отклонений значений показателей от плановых значений приведены в приложении № 3.</w:t>
      </w:r>
    </w:p>
    <w:p w:rsidR="00F43492" w:rsidRDefault="003B3A7B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Степень реализации основных мероприятий финансируемых за счет всех источников финансирования, оценивается как доля основных мероприятий выполненных в полном объеме.</w:t>
      </w:r>
    </w:p>
    <w:p w:rsidR="00F43492" w:rsidRDefault="003B3A7B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 составляет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1,0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(5/5),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характеризует высокий уровень эффективности реализации муниципальной программы по степени реализации основных мероприятий.                </w:t>
      </w:r>
    </w:p>
    <w:p w:rsidR="00F43492" w:rsidRDefault="003B3A7B" w:rsidP="00995361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3.Бюджетная эффективность реализации муниципальной программы рассчитывается в несколько этапов.</w:t>
      </w:r>
    </w:p>
    <w:p w:rsidR="00F43492" w:rsidRDefault="003B3A7B" w:rsidP="00995361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3.1.Степень реализации основных мероприятий финансируемых за счет средств бюджета Октябрьского района, безвозмездных поступлений в бюджет Октябрьского района, оценивается как доля мероприятий, выполненных в полном объеме.</w:t>
      </w:r>
    </w:p>
    <w:p w:rsidR="00F43492" w:rsidRDefault="003B3A7B" w:rsidP="00EE40F8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основных мероприятий муниципальной программы составляет 1,0 (3/3).</w:t>
      </w:r>
    </w:p>
    <w:p w:rsidR="00F43492" w:rsidRDefault="00EE40F8" w:rsidP="00EE40F8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B3A7B">
        <w:rPr>
          <w:sz w:val="28"/>
          <w:szCs w:val="28"/>
        </w:rPr>
        <w:t>Степень соответствия запланированному уровню расходов за счет средств бюджета Октябрьского района, безвозмездных поступлений в бюджет Октябрьского района 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43492" w:rsidRDefault="003B3A7B" w:rsidP="00EE40F8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расходов составляет:</w:t>
      </w:r>
    </w:p>
    <w:p w:rsidR="00F43492" w:rsidRDefault="003B3A7B" w:rsidP="00995361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18,5тыс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/ 20,8тыс.рублей =0,89.</w:t>
      </w:r>
    </w:p>
    <w:p w:rsidR="00F43492" w:rsidRDefault="00EE40F8" w:rsidP="00EE40F8">
      <w:pPr>
        <w:tabs>
          <w:tab w:val="left" w:pos="42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B3A7B">
        <w:rPr>
          <w:sz w:val="28"/>
          <w:szCs w:val="28"/>
        </w:rPr>
        <w:t>Эффективность использования средств бюджета Октябрьского района рассчитывается как отношение степени реализации основных мероприятий  программ к степени соответствия запланированному уровню расходов за счет средств бюджета Октябрьского района, безвозмездных поступлений в бюджет Октябрьского района.</w:t>
      </w:r>
    </w:p>
    <w:p w:rsidR="00F43492" w:rsidRDefault="003B3A7B" w:rsidP="00995361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Эффективность использования финансовых ресурсов на реализацию муниципальной программы:</w:t>
      </w:r>
    </w:p>
    <w:p w:rsidR="00F43492" w:rsidRDefault="003B3A7B" w:rsidP="00995361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1,0 / 0,89 = 1,12, </w:t>
      </w:r>
    </w:p>
    <w:p w:rsidR="00F43492" w:rsidRDefault="003B3A7B" w:rsidP="00995361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бюджетная эффективность реализации муниципальной программы является высокой.</w:t>
      </w:r>
    </w:p>
    <w:p w:rsidR="00F43492" w:rsidRDefault="003B3A7B" w:rsidP="00995361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Уровень реализации муниципальной программы в целом</w:t>
      </w:r>
      <w:proofErr w:type="gramStart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F43492" w:rsidRDefault="003B3A7B" w:rsidP="00995361">
      <w:pPr>
        <w:tabs>
          <w:tab w:val="left" w:pos="5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1,0 х 0,5+ 1,0 х 0,3+1,12 х 0,2 = 1,024 </w:t>
      </w:r>
    </w:p>
    <w:p w:rsidR="00F43492" w:rsidRDefault="003B3A7B" w:rsidP="00995361">
      <w:pPr>
        <w:tabs>
          <w:tab w:val="left" w:pos="5970"/>
        </w:tabs>
        <w:jc w:val="both"/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уровень реализации муниципальной программы в 2019 году является высоким.</w:t>
      </w:r>
      <w:r>
        <w:rPr>
          <w:sz w:val="28"/>
          <w:szCs w:val="28"/>
        </w:rPr>
        <w:tab/>
      </w:r>
    </w:p>
    <w:p w:rsidR="00F43492" w:rsidRDefault="003B3A7B" w:rsidP="00995361">
      <w:pPr>
        <w:tabs>
          <w:tab w:val="left" w:pos="5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Экономия бюджетных ассигнований на реализацию основных мероприятий муниципальной программы при условии их исполнения в полном объеме в 2019 году составила 2,3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EE40F8" w:rsidRDefault="00C94E48" w:rsidP="00C94E48">
      <w:pPr>
        <w:tabs>
          <w:tab w:val="left" w:pos="59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E40F8">
        <w:rPr>
          <w:sz w:val="28"/>
          <w:szCs w:val="28"/>
        </w:rPr>
        <w:t>Предложения по дальнейшей реализации муниципальной программы.</w:t>
      </w:r>
    </w:p>
    <w:p w:rsidR="00EE40F8" w:rsidRDefault="00EE40F8" w:rsidP="00EE40F8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Для успешной реализации муниципальной программы «Доступная среда</w:t>
      </w:r>
      <w:r>
        <w:rPr>
          <w:kern w:val="2"/>
          <w:sz w:val="28"/>
          <w:szCs w:val="28"/>
        </w:rPr>
        <w:t xml:space="preserve">» </w:t>
      </w:r>
      <w:proofErr w:type="gramStart"/>
      <w:r>
        <w:rPr>
          <w:kern w:val="2"/>
          <w:sz w:val="28"/>
          <w:szCs w:val="28"/>
        </w:rPr>
        <w:t>важное значение</w:t>
      </w:r>
      <w:proofErr w:type="gramEnd"/>
      <w:r>
        <w:rPr>
          <w:kern w:val="2"/>
          <w:sz w:val="28"/>
          <w:szCs w:val="28"/>
        </w:rPr>
        <w:t xml:space="preserve"> имеет 100%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 для своевременного </w:t>
      </w:r>
      <w:r>
        <w:rPr>
          <w:kern w:val="2"/>
          <w:sz w:val="28"/>
          <w:szCs w:val="28"/>
        </w:rPr>
        <w:lastRenderedPageBreak/>
        <w:t>выявления негативных факторов, влияющих на показатели результативности муниципальной программы.</w:t>
      </w:r>
    </w:p>
    <w:p w:rsidR="00F43492" w:rsidRPr="00EE40F8" w:rsidRDefault="00F43492" w:rsidP="00EE40F8">
      <w:pPr>
        <w:tabs>
          <w:tab w:val="left" w:pos="5970"/>
        </w:tabs>
        <w:jc w:val="both"/>
        <w:rPr>
          <w:sz w:val="28"/>
          <w:szCs w:val="28"/>
        </w:rPr>
      </w:pPr>
    </w:p>
    <w:p w:rsidR="00F43492" w:rsidRDefault="00F43492" w:rsidP="00995361">
      <w:pPr>
        <w:tabs>
          <w:tab w:val="left" w:pos="5970"/>
        </w:tabs>
        <w:ind w:firstLine="709"/>
        <w:jc w:val="both"/>
        <w:rPr>
          <w:sz w:val="28"/>
          <w:szCs w:val="28"/>
        </w:rPr>
      </w:pPr>
    </w:p>
    <w:p w:rsidR="001B4849" w:rsidRPr="001B4849" w:rsidRDefault="001B4849" w:rsidP="00995361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1B4849">
        <w:rPr>
          <w:rFonts w:eastAsia="Arial"/>
          <w:sz w:val="28"/>
          <w:szCs w:val="28"/>
          <w:lang w:eastAsia="ar-SA"/>
        </w:rPr>
        <w:t xml:space="preserve">Управляющий делами </w:t>
      </w:r>
    </w:p>
    <w:p w:rsidR="00F43492" w:rsidRDefault="001B4849" w:rsidP="00995361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1B4849">
        <w:rPr>
          <w:rFonts w:eastAsia="Arial"/>
          <w:sz w:val="28"/>
          <w:szCs w:val="28"/>
          <w:lang w:eastAsia="ar-SA"/>
        </w:rPr>
        <w:t>Администрации Октябрьского района</w:t>
      </w:r>
      <w:r w:rsidRPr="001B4849">
        <w:rPr>
          <w:rFonts w:eastAsia="Arial"/>
          <w:sz w:val="28"/>
          <w:szCs w:val="28"/>
          <w:lang w:eastAsia="ar-SA"/>
        </w:rPr>
        <w:tab/>
      </w:r>
      <w:r w:rsidRPr="001B4849">
        <w:rPr>
          <w:rFonts w:eastAsia="Arial"/>
          <w:sz w:val="28"/>
          <w:szCs w:val="28"/>
          <w:lang w:eastAsia="ar-SA"/>
        </w:rPr>
        <w:tab/>
      </w:r>
      <w:r w:rsidRPr="001B4849">
        <w:rPr>
          <w:rFonts w:eastAsia="Arial"/>
          <w:sz w:val="28"/>
          <w:szCs w:val="28"/>
          <w:lang w:eastAsia="ar-SA"/>
        </w:rPr>
        <w:tab/>
      </w:r>
      <w:r w:rsidRPr="001B4849">
        <w:rPr>
          <w:rFonts w:eastAsia="Arial"/>
          <w:sz w:val="28"/>
          <w:szCs w:val="28"/>
          <w:lang w:eastAsia="ar-SA"/>
        </w:rPr>
        <w:tab/>
      </w:r>
      <w:r w:rsidRPr="001B4849">
        <w:rPr>
          <w:rFonts w:eastAsia="Arial"/>
          <w:sz w:val="28"/>
          <w:szCs w:val="28"/>
          <w:lang w:eastAsia="ar-SA"/>
        </w:rPr>
        <w:tab/>
        <w:t>Н.Н. Савченко</w:t>
      </w:r>
    </w:p>
    <w:p w:rsidR="00F43492" w:rsidRDefault="00F43492" w:rsidP="00995361">
      <w:pPr>
        <w:tabs>
          <w:tab w:val="left" w:pos="5970"/>
        </w:tabs>
        <w:ind w:firstLine="709"/>
        <w:jc w:val="both"/>
        <w:rPr>
          <w:sz w:val="28"/>
          <w:szCs w:val="28"/>
        </w:rPr>
      </w:pPr>
    </w:p>
    <w:p w:rsidR="00F43492" w:rsidRDefault="00F43492" w:rsidP="009953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F43492" w:rsidSect="005E7989">
          <w:headerReference w:type="default" r:id="rId10"/>
          <w:footerReference w:type="default" r:id="rId11"/>
          <w:pgSz w:w="11905" w:h="16838"/>
          <w:pgMar w:top="1134" w:right="567" w:bottom="1134" w:left="1701" w:header="720" w:footer="187" w:gutter="0"/>
          <w:pgNumType w:start="1"/>
          <w:cols w:space="720"/>
          <w:titlePg/>
          <w:docGrid w:linePitch="299"/>
        </w:sectPr>
      </w:pPr>
    </w:p>
    <w:p w:rsidR="00F43492" w:rsidRDefault="003B3A7B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среда» за 2019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контрольных событий муниципальной программы Октябрьского района «Доступная среда» за 2019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3118"/>
        <w:gridCol w:w="1276"/>
        <w:gridCol w:w="992"/>
        <w:gridCol w:w="1398"/>
        <w:gridCol w:w="1815"/>
        <w:gridCol w:w="1607"/>
        <w:gridCol w:w="1417"/>
      </w:tblGrid>
      <w:tr w:rsidR="00F43492">
        <w:trPr>
          <w:trHeight w:val="552"/>
        </w:trPr>
        <w:tc>
          <w:tcPr>
            <w:tcW w:w="710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F43492" w:rsidRDefault="000D12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anchor="Par1127" w:history="1">
              <w:r w:rsidR="003B3A7B">
                <w:rPr>
                  <w:rFonts w:eastAsia="Calibri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3118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390" w:type="dxa"/>
            <w:gridSpan w:val="2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422" w:type="dxa"/>
            <w:gridSpan w:val="2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43492">
        <w:tc>
          <w:tcPr>
            <w:tcW w:w="710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39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815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60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417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>
        <w:tc>
          <w:tcPr>
            <w:tcW w:w="71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5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0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F43492">
        <w:tc>
          <w:tcPr>
            <w:tcW w:w="71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  <w:r>
              <w:rPr>
                <w:kern w:val="1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eastAsia="Calibri"/>
                <w:kern w:val="1"/>
                <w:sz w:val="24"/>
                <w:szCs w:val="24"/>
              </w:rPr>
              <w:t>Адапта-ция</w:t>
            </w:r>
            <w:proofErr w:type="spellEnd"/>
            <w:proofErr w:type="gramEnd"/>
            <w:r>
              <w:rPr>
                <w:rFonts w:eastAsia="Calibri"/>
                <w:kern w:val="1"/>
                <w:sz w:val="24"/>
                <w:szCs w:val="24"/>
              </w:rPr>
              <w:t xml:space="preserve"> приоритетных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объек-тов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социальной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инфрас-труктуры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, транспортной и инженерной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инфраструк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-туры для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беспрепятствен-ного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доступа и получения услуг инвалидами и другими маломобильными группами населения»</w:t>
            </w:r>
          </w:p>
        </w:tc>
        <w:tc>
          <w:tcPr>
            <w:tcW w:w="311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компенсационных выплат Самойлова Е.А.;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физкультуре, спорту и туризму Ястребов С.А;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-ка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 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МБУЗ ЦРБ/заместитель главного врача по АХЧ Фролов А.В.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992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15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43492">
        <w:tc>
          <w:tcPr>
            <w:tcW w:w="71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7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Адаптация для инвалидов и других маломобильных групп населения приоритетных объектов и услуг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инфра-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структуры путём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подъёмников, поручней, ограждений, пандусов.</w:t>
            </w:r>
            <w:proofErr w:type="gramEnd"/>
          </w:p>
        </w:tc>
        <w:tc>
          <w:tcPr>
            <w:tcW w:w="311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 заведующий сектором по физкультуре, спорту и туризму Ястребов С.А;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-ка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 ЦРБ/заместитель главного врача по АХЧ Фролов А.В.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2019 г.</w:t>
            </w:r>
          </w:p>
        </w:tc>
        <w:tc>
          <w:tcPr>
            <w:tcW w:w="139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1815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оснащение приоритетных объектов социальной инфраструктуры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технически-ми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средствами адаптации для беспрепятственного доступа и получения услуг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инвали-дами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маломо-бильными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группами населения</w:t>
            </w:r>
          </w:p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доступности учреждений социальной сферы, учреждений здравоохранения</w:t>
            </w:r>
          </w:p>
        </w:tc>
        <w:tc>
          <w:tcPr>
            <w:tcW w:w="141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43492">
        <w:tc>
          <w:tcPr>
            <w:tcW w:w="71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1.1.1 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Приобретение рельефной мнемосхемы помещения УСЗН (</w:t>
            </w:r>
            <w:proofErr w:type="gramStart"/>
            <w:r>
              <w:rPr>
                <w:bCs/>
                <w:spacing w:val="-2"/>
                <w:sz w:val="24"/>
                <w:szCs w:val="24"/>
                <w:lang w:eastAsia="ar-SA"/>
              </w:rPr>
              <w:t>тактильная</w:t>
            </w:r>
            <w:proofErr w:type="gramEnd"/>
            <w:r>
              <w:rPr>
                <w:bCs/>
                <w:spacing w:val="-2"/>
                <w:sz w:val="24"/>
                <w:szCs w:val="24"/>
                <w:lang w:eastAsia="ar-SA"/>
              </w:rPr>
              <w:t>, шрифт Брайля, материал-пластик, цвет – многоцветная, размер 470*610мм, в комплект входят крепежные элементы)</w:t>
            </w:r>
          </w:p>
        </w:tc>
        <w:tc>
          <w:tcPr>
            <w:tcW w:w="311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 заместитель начальника - 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31 декабря 2019 г.</w:t>
            </w:r>
          </w:p>
        </w:tc>
        <w:tc>
          <w:tcPr>
            <w:tcW w:w="992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 ноября 2019 г.</w:t>
            </w:r>
          </w:p>
        </w:tc>
        <w:tc>
          <w:tcPr>
            <w:tcW w:w="139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 декабря 2019 г.</w:t>
            </w:r>
          </w:p>
        </w:tc>
        <w:tc>
          <w:tcPr>
            <w:tcW w:w="1815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доступности учреждений социальной сферы</w:t>
            </w:r>
          </w:p>
        </w:tc>
        <w:tc>
          <w:tcPr>
            <w:tcW w:w="160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приобретена рельефная мнемосхема помещения УСЗН </w:t>
            </w:r>
          </w:p>
          <w:p w:rsidR="00F43492" w:rsidRDefault="00F43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43492">
        <w:tc>
          <w:tcPr>
            <w:tcW w:w="710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1.1.2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В целях обеспечения безопасности </w:t>
            </w:r>
            <w:proofErr w:type="spellStart"/>
            <w:proofErr w:type="gramStart"/>
            <w:r>
              <w:rPr>
                <w:bCs/>
                <w:spacing w:val="-2"/>
                <w:sz w:val="24"/>
                <w:szCs w:val="24"/>
                <w:lang w:eastAsia="ar-SA"/>
              </w:rPr>
              <w:t>передвиже-ния</w:t>
            </w:r>
            <w:proofErr w:type="spellEnd"/>
            <w:proofErr w:type="gram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слабовидящих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граж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>-дан по территории  МБУЗ ЦРБ приобретена краска для контрастной окраски ступеней</w:t>
            </w:r>
          </w:p>
        </w:tc>
        <w:tc>
          <w:tcPr>
            <w:tcW w:w="311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МБУЗЦРБ/заместитель главного врача по АХЧ Фролов А.В.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31 декабря 2019 г.</w:t>
            </w:r>
          </w:p>
        </w:tc>
        <w:tc>
          <w:tcPr>
            <w:tcW w:w="992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2019 г.</w:t>
            </w:r>
          </w:p>
        </w:tc>
        <w:tc>
          <w:tcPr>
            <w:tcW w:w="1398" w:type="dxa"/>
          </w:tcPr>
          <w:p w:rsidR="00F43492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 мая 2019 г.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 июля 2019 г.</w:t>
            </w:r>
          </w:p>
        </w:tc>
        <w:tc>
          <w:tcPr>
            <w:tcW w:w="1815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доступности учреждений здравоохранения</w:t>
            </w:r>
          </w:p>
        </w:tc>
        <w:tc>
          <w:tcPr>
            <w:tcW w:w="160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pacing w:val="-2"/>
                <w:sz w:val="24"/>
                <w:szCs w:val="24"/>
                <w:lang w:eastAsia="ar-SA"/>
              </w:rPr>
              <w:t>приобретена краска для контрастной окраски ступеней</w:t>
            </w:r>
          </w:p>
        </w:tc>
        <w:tc>
          <w:tcPr>
            <w:tcW w:w="141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43492">
        <w:tc>
          <w:tcPr>
            <w:tcW w:w="71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Мероприятие 1.1.3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Для адаптации лифта в терапевтическом корпусе </w:t>
            </w:r>
            <w:proofErr w:type="gramStart"/>
            <w:r>
              <w:rPr>
                <w:bCs/>
                <w:spacing w:val="-2"/>
                <w:sz w:val="24"/>
                <w:szCs w:val="24"/>
                <w:lang w:eastAsia="ar-SA"/>
              </w:rPr>
              <w:t>приобретен</w:t>
            </w:r>
            <w:proofErr w:type="gram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звуковой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опо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-вещатель этажей, таблички поэтажного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информирова-ния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>, информационные так-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тильные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таблички с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шриф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-том Брайля для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слабови-дящих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и незрячих посети-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телей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МБУЗЦРБ/заместитель главного врача по АХЧ Фролов А.В.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31 декабря 2019 г.</w:t>
            </w:r>
          </w:p>
        </w:tc>
        <w:tc>
          <w:tcPr>
            <w:tcW w:w="992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2019 г.</w:t>
            </w:r>
          </w:p>
        </w:tc>
        <w:tc>
          <w:tcPr>
            <w:tcW w:w="1398" w:type="dxa"/>
          </w:tcPr>
          <w:p w:rsidR="00F43492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июня 2019 г.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 сентября 2019 г.</w:t>
            </w:r>
          </w:p>
        </w:tc>
        <w:tc>
          <w:tcPr>
            <w:tcW w:w="1815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доступности учреждений здравоохранения</w:t>
            </w:r>
          </w:p>
        </w:tc>
        <w:tc>
          <w:tcPr>
            <w:tcW w:w="160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приобретен звуковой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оповещатель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этажей,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таб-лички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поэ-тажного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ин-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формирова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ния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инфо</w:t>
            </w:r>
            <w:proofErr w:type="gramStart"/>
            <w:r>
              <w:rPr>
                <w:bCs/>
                <w:spacing w:val="-2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proofErr w:type="gramEnd"/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мационные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тактильные таблички с шрифтом Брайля для слабовидящих и незрячих посетителей</w:t>
            </w:r>
          </w:p>
        </w:tc>
        <w:tc>
          <w:tcPr>
            <w:tcW w:w="141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43492">
        <w:tc>
          <w:tcPr>
            <w:tcW w:w="71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Выплата компенсации инвалидам страховых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мий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договорам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-тельного страхования гражданской  ответствен-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владельцев транс-портных средств (Иные закупки товаров, работ и услуг для обеспечения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311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УСЗН/заместитель начальника –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2019 г.</w:t>
            </w:r>
          </w:p>
        </w:tc>
        <w:tc>
          <w:tcPr>
            <w:tcW w:w="139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1815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полном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объ-еме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социаль-ных</w:t>
            </w:r>
            <w:proofErr w:type="spellEnd"/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обязательств государства перед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инвали-дами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усиление их социальной поддержки</w:t>
            </w:r>
          </w:p>
        </w:tc>
        <w:tc>
          <w:tcPr>
            <w:tcW w:w="160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 инвалидам произведена выплата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ком-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пенсации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страховых премий по договорам ОСАГО</w:t>
            </w:r>
          </w:p>
        </w:tc>
        <w:tc>
          <w:tcPr>
            <w:tcW w:w="141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43492">
        <w:tc>
          <w:tcPr>
            <w:tcW w:w="71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97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Мероприятие 1.4.1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полномо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-чий на выплату инвалидам  компенсаций страховых премий  по договорам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обязательного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страхова-ния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гражданской ответ-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ственности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владельцев транспортных средств (Социальные выплаты гражданам)</w:t>
            </w:r>
          </w:p>
        </w:tc>
        <w:tc>
          <w:tcPr>
            <w:tcW w:w="311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–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2019 г.</w:t>
            </w:r>
          </w:p>
        </w:tc>
        <w:tc>
          <w:tcPr>
            <w:tcW w:w="139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1815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выплата компенсации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страховых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до-говорам ОСАГО</w:t>
            </w:r>
          </w:p>
        </w:tc>
        <w:tc>
          <w:tcPr>
            <w:tcW w:w="160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 инвалидам произведена выплата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ком-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пенсации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страховых премий по договорам ОСАГО</w:t>
            </w:r>
          </w:p>
        </w:tc>
        <w:tc>
          <w:tcPr>
            <w:tcW w:w="141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43492">
        <w:tc>
          <w:tcPr>
            <w:tcW w:w="71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Мероприятие 1.4.2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полномо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-чий на выплату инвалидам  компенсаций страховых премий по договорам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обя-зательного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страхования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гражданской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ответствен-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владельцев транс-портных средств.</w:t>
            </w:r>
          </w:p>
        </w:tc>
        <w:tc>
          <w:tcPr>
            <w:tcW w:w="311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–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2019 г.</w:t>
            </w:r>
          </w:p>
        </w:tc>
        <w:tc>
          <w:tcPr>
            <w:tcW w:w="139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1815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выплата компенсации страховых премий по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до-говорам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ОСАГО</w:t>
            </w:r>
          </w:p>
        </w:tc>
        <w:tc>
          <w:tcPr>
            <w:tcW w:w="160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 инвалидам произведена выплата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ком-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пенсации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страховых премий по договорам ОСАГО</w:t>
            </w:r>
          </w:p>
        </w:tc>
        <w:tc>
          <w:tcPr>
            <w:tcW w:w="141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43492">
        <w:tc>
          <w:tcPr>
            <w:tcW w:w="71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Контрольное событие муниципальной программы 1.1.1 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Приобретение рельефной мнемосхемы помещения УСЗН (</w:t>
            </w:r>
            <w:proofErr w:type="gramStart"/>
            <w:r>
              <w:rPr>
                <w:bCs/>
                <w:spacing w:val="-2"/>
                <w:sz w:val="24"/>
                <w:szCs w:val="24"/>
                <w:lang w:eastAsia="ar-SA"/>
              </w:rPr>
              <w:t>тактильная</w:t>
            </w:r>
            <w:proofErr w:type="gramEnd"/>
            <w:r>
              <w:rPr>
                <w:bCs/>
                <w:spacing w:val="-2"/>
                <w:sz w:val="24"/>
                <w:szCs w:val="24"/>
                <w:lang w:eastAsia="ar-SA"/>
              </w:rPr>
              <w:t>, шрифт Брайля, материал-пластик, цвет – многоцветная, размер 470*610мм, в комплект входят крепежные элементы)</w:t>
            </w:r>
          </w:p>
        </w:tc>
        <w:tc>
          <w:tcPr>
            <w:tcW w:w="311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 заместитель начальника - 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992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 декабря 2019 г.</w:t>
            </w:r>
          </w:p>
        </w:tc>
        <w:tc>
          <w:tcPr>
            <w:tcW w:w="1815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доступности учреждений социальной сферы</w:t>
            </w:r>
          </w:p>
        </w:tc>
        <w:tc>
          <w:tcPr>
            <w:tcW w:w="1607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приобретена рельефная мнемосхема помещения УСЗН</w:t>
            </w:r>
          </w:p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5DA7">
        <w:tc>
          <w:tcPr>
            <w:tcW w:w="710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lastRenderedPageBreak/>
              <w:t>муниципальной программы 1.1.2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В целях обеспечения безопасности </w:t>
            </w:r>
            <w:proofErr w:type="spellStart"/>
            <w:proofErr w:type="gramStart"/>
            <w:r>
              <w:rPr>
                <w:bCs/>
                <w:spacing w:val="-2"/>
                <w:sz w:val="24"/>
                <w:szCs w:val="24"/>
                <w:lang w:eastAsia="ar-SA"/>
              </w:rPr>
              <w:t>передвиже-ния</w:t>
            </w:r>
            <w:proofErr w:type="spellEnd"/>
            <w:proofErr w:type="gram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слабовидящих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граж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>-дан по территории  МБУЗ ЦРБ приобретена краска для контрастной окраски ступеней</w:t>
            </w:r>
          </w:p>
        </w:tc>
        <w:tc>
          <w:tcPr>
            <w:tcW w:w="3118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МБУЗЦРБ/заместитель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главного врача по АХЧ Фролов А.В.</w:t>
            </w:r>
          </w:p>
        </w:tc>
        <w:tc>
          <w:tcPr>
            <w:tcW w:w="1276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 31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декабря 2019 г.</w:t>
            </w:r>
          </w:p>
        </w:tc>
        <w:tc>
          <w:tcPr>
            <w:tcW w:w="992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398" w:type="dxa"/>
          </w:tcPr>
          <w:p w:rsidR="00595DA7" w:rsidRDefault="00595DA7" w:rsidP="00995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28 мая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2019 г.</w:t>
            </w:r>
          </w:p>
          <w:p w:rsidR="00595DA7" w:rsidRDefault="00595DA7" w:rsidP="00995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5DA7" w:rsidRDefault="00595DA7" w:rsidP="00995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 июля 2019 г.</w:t>
            </w:r>
          </w:p>
        </w:tc>
        <w:tc>
          <w:tcPr>
            <w:tcW w:w="1815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создание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условий для доступности учреждений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здраво-охранения</w:t>
            </w:r>
            <w:proofErr w:type="gramEnd"/>
          </w:p>
        </w:tc>
        <w:tc>
          <w:tcPr>
            <w:tcW w:w="160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pacing w:val="-2"/>
                <w:sz w:val="24"/>
                <w:szCs w:val="24"/>
                <w:lang w:eastAsia="ar-SA"/>
              </w:rPr>
              <w:lastRenderedPageBreak/>
              <w:t xml:space="preserve">приобретена 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lastRenderedPageBreak/>
              <w:t>краска для контрастной окраски ступеней</w:t>
            </w:r>
          </w:p>
        </w:tc>
        <w:tc>
          <w:tcPr>
            <w:tcW w:w="141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5DA7">
        <w:tc>
          <w:tcPr>
            <w:tcW w:w="710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97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1.1.3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bCs/>
                <w:spacing w:val="-2"/>
                <w:sz w:val="24"/>
                <w:szCs w:val="24"/>
                <w:lang w:eastAsia="ar-SA"/>
              </w:rPr>
            </w:pPr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Для адаптации лифта в терапевтическом корпусе </w:t>
            </w:r>
            <w:proofErr w:type="gramStart"/>
            <w:r>
              <w:rPr>
                <w:bCs/>
                <w:spacing w:val="-2"/>
                <w:sz w:val="24"/>
                <w:szCs w:val="24"/>
                <w:lang w:eastAsia="ar-SA"/>
              </w:rPr>
              <w:t>приобретен</w:t>
            </w:r>
            <w:proofErr w:type="gram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звуковой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опо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-вещатель этажей, таблички поэтажного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информирова-ния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>, информационные так-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тильные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таблички с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шриф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-том Брайля для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слабови-дящих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и незрячих посети-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телей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8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МБУЗЦРБ/заместитель главного врача по АХЧ Фролов А.В.</w:t>
            </w:r>
          </w:p>
        </w:tc>
        <w:tc>
          <w:tcPr>
            <w:tcW w:w="1276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 31 декабря 2019 г.</w:t>
            </w:r>
          </w:p>
        </w:tc>
        <w:tc>
          <w:tcPr>
            <w:tcW w:w="992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</w:tcPr>
          <w:p w:rsidR="00595DA7" w:rsidRDefault="00595DA7" w:rsidP="00995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июня 2019 г.</w:t>
            </w:r>
          </w:p>
          <w:p w:rsidR="00595DA7" w:rsidRDefault="00595DA7" w:rsidP="00995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95DA7" w:rsidRDefault="00595DA7" w:rsidP="00995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 сентября 2019 г.</w:t>
            </w:r>
          </w:p>
        </w:tc>
        <w:tc>
          <w:tcPr>
            <w:tcW w:w="1815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условий для доступности учреждений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здраво-охранения</w:t>
            </w:r>
            <w:proofErr w:type="gramEnd"/>
          </w:p>
        </w:tc>
        <w:tc>
          <w:tcPr>
            <w:tcW w:w="160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приобретен звуковой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оповещатель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этажей, таблички поэтажного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информирова-ния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bCs/>
                <w:spacing w:val="-2"/>
                <w:sz w:val="24"/>
                <w:szCs w:val="24"/>
                <w:lang w:eastAsia="ar-SA"/>
              </w:rPr>
              <w:t>инфор-мационные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тактильные таблички </w:t>
            </w:r>
            <w:proofErr w:type="gramStart"/>
            <w:r>
              <w:rPr>
                <w:bCs/>
                <w:spacing w:val="-2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шрифтом Брайля для слабовидящих и незрячих посетителей</w:t>
            </w:r>
          </w:p>
        </w:tc>
        <w:tc>
          <w:tcPr>
            <w:tcW w:w="141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5DA7">
        <w:tc>
          <w:tcPr>
            <w:tcW w:w="710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1.4.1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полномо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-чий на выплату инвалидам  компенсаций страховых премий  по договорам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обязательного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страхова-ния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гражданской ответ-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ственности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владельцев транспортных средств (Социальные выплаты гражданам)</w:t>
            </w:r>
          </w:p>
        </w:tc>
        <w:tc>
          <w:tcPr>
            <w:tcW w:w="3118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УСЗН/заместитель начальника –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2019 г.</w:t>
            </w:r>
          </w:p>
        </w:tc>
        <w:tc>
          <w:tcPr>
            <w:tcW w:w="1398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1815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выплата компенсации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страховых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до-говорам ОСАГО</w:t>
            </w:r>
          </w:p>
        </w:tc>
        <w:tc>
          <w:tcPr>
            <w:tcW w:w="160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 инвалидам произведена выплата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ком-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пенсации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страховых премий по договорам ОСАГО</w:t>
            </w:r>
          </w:p>
        </w:tc>
        <w:tc>
          <w:tcPr>
            <w:tcW w:w="141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5DA7">
        <w:tc>
          <w:tcPr>
            <w:tcW w:w="710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97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1.4.2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полномо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-чий на выплату инвалидам  компенсаций страховых премий по договорам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обя-зательного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страхования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гражданской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ответствен-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владельцев транс-портных средств.</w:t>
            </w:r>
          </w:p>
        </w:tc>
        <w:tc>
          <w:tcPr>
            <w:tcW w:w="3118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–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2019 г.</w:t>
            </w:r>
          </w:p>
        </w:tc>
        <w:tc>
          <w:tcPr>
            <w:tcW w:w="1398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1815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выплата компенсации страховых премий по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до-говорам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ОСАГО</w:t>
            </w:r>
          </w:p>
        </w:tc>
        <w:tc>
          <w:tcPr>
            <w:tcW w:w="160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 инвалидам произведена выплата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ком-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пенсации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страховых премий по договорам ОСАГО</w:t>
            </w:r>
          </w:p>
        </w:tc>
        <w:tc>
          <w:tcPr>
            <w:tcW w:w="141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5DA7">
        <w:tc>
          <w:tcPr>
            <w:tcW w:w="710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аведующий отделом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компенсацион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Е.А.;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физкультуре, спорту и туризму Ястребов С.А;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 ЦРБ/заместитель главного врача по АХЧ Фролов А.В.</w:t>
            </w:r>
          </w:p>
        </w:tc>
        <w:tc>
          <w:tcPr>
            <w:tcW w:w="1276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2019 г.</w:t>
            </w:r>
          </w:p>
        </w:tc>
        <w:tc>
          <w:tcPr>
            <w:tcW w:w="1398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1815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Сводная информация, полученная на основании общественного мнения инвалидов, позволяющая объективно оценить отношение населения к проблемам инвалидов</w:t>
            </w:r>
          </w:p>
        </w:tc>
        <w:tc>
          <w:tcPr>
            <w:tcW w:w="160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Совместно с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обществен-ной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органи-зацией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инва-лидов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прове-ден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монито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-ринг оценки отношения населения к проблемам инвалидов; из 190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опро-шенных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че-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ловек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(60 процентов) дали поло-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жительную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оценку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отно-шению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насе-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ления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к проблемам инвалидов</w:t>
            </w:r>
          </w:p>
        </w:tc>
        <w:tc>
          <w:tcPr>
            <w:tcW w:w="141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595DA7">
        <w:tc>
          <w:tcPr>
            <w:tcW w:w="710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97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2.1 Организация работы со СМИ (размещение информации по вопросам социальной защиты и реабилитации инвалидов, статей о 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3118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аведующий отделом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компенсацион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Е.А.;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4"/>
                <w:szCs w:val="24"/>
              </w:rPr>
              <w:t>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физкультуре, спорту и туризму Ястребов С.А;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 ЦРБ/заместитель главного врача по АХЧ Фролов А.В.</w:t>
            </w:r>
          </w:p>
        </w:tc>
        <w:tc>
          <w:tcPr>
            <w:tcW w:w="1276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2019 г.</w:t>
            </w:r>
          </w:p>
        </w:tc>
        <w:tc>
          <w:tcPr>
            <w:tcW w:w="1398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1815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информацион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-но-разъясни-тельной информацией по вопросам социальной защиты и реабилитации инвалидов, жизни людей с ограниченными возможностями</w:t>
            </w:r>
          </w:p>
        </w:tc>
        <w:tc>
          <w:tcPr>
            <w:tcW w:w="1607" w:type="dxa"/>
          </w:tcPr>
          <w:p w:rsidR="00595DA7" w:rsidRDefault="00595DA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средствах массовой информации размещено 23 материала по вопросам социальной защиты и реабилитации инвалидов, статьи о толерантном отношении к инвалидам, проведено 43 культурно массовых и развлекательных мероприятий</w:t>
            </w:r>
          </w:p>
        </w:tc>
        <w:tc>
          <w:tcPr>
            <w:tcW w:w="141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95DA7">
        <w:tc>
          <w:tcPr>
            <w:tcW w:w="710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Контрольное событие  муниципальной программы 2.1.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работы со СМИ (размещение информации по вопросам социальной защиты и реабилитации инвалидов, статей о толерантном отношении к инвалидам,  количество проведённых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для инвалидов культурно-массовых мероприятий, выставок)</w:t>
            </w:r>
          </w:p>
        </w:tc>
        <w:tc>
          <w:tcPr>
            <w:tcW w:w="3118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аведующий отделом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компенсацион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992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98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 9 января 2019 г. по 31 декабря 2019 г.</w:t>
            </w:r>
          </w:p>
        </w:tc>
        <w:tc>
          <w:tcPr>
            <w:tcW w:w="1815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информацион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-но-разъясни-тельной информацией по вопросам социальной защиты и реабилитации инвалидов, жизни людей с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ограниченными возможностями</w:t>
            </w:r>
          </w:p>
        </w:tc>
        <w:tc>
          <w:tcPr>
            <w:tcW w:w="1607" w:type="dxa"/>
          </w:tcPr>
          <w:p w:rsidR="00595DA7" w:rsidRDefault="00595D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сайте УСЗН, в газете «</w:t>
            </w:r>
            <w:proofErr w:type="gramStart"/>
            <w:r>
              <w:rPr>
                <w:sz w:val="24"/>
                <w:szCs w:val="24"/>
              </w:rPr>
              <w:t>Сель-</w:t>
            </w:r>
            <w:proofErr w:type="spellStart"/>
            <w:r>
              <w:rPr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вест-ник», на те-</w:t>
            </w:r>
            <w:proofErr w:type="spellStart"/>
            <w:r>
              <w:rPr>
                <w:sz w:val="24"/>
                <w:szCs w:val="24"/>
              </w:rPr>
              <w:t>леканале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Видиотон</w:t>
            </w:r>
            <w:proofErr w:type="spellEnd"/>
            <w:r>
              <w:rPr>
                <w:sz w:val="24"/>
                <w:szCs w:val="24"/>
              </w:rPr>
              <w:t>», радио,  раз-</w:t>
            </w:r>
            <w:proofErr w:type="spellStart"/>
            <w:r>
              <w:rPr>
                <w:sz w:val="24"/>
                <w:szCs w:val="24"/>
              </w:rPr>
              <w:t>мещено</w:t>
            </w:r>
            <w:proofErr w:type="spellEnd"/>
            <w:r>
              <w:rPr>
                <w:sz w:val="24"/>
                <w:szCs w:val="24"/>
              </w:rPr>
              <w:t xml:space="preserve"> 23 материала по вопросам </w:t>
            </w:r>
            <w:r>
              <w:rPr>
                <w:sz w:val="24"/>
                <w:szCs w:val="24"/>
              </w:rPr>
              <w:lastRenderedPageBreak/>
              <w:t xml:space="preserve">социальной защиты и реабилитации инвалидов, статьи о толерантном отношении к инвалидам, проведено 43 культурно массовых и развлекательных </w:t>
            </w:r>
            <w:proofErr w:type="spellStart"/>
            <w:r>
              <w:rPr>
                <w:sz w:val="24"/>
                <w:szCs w:val="24"/>
              </w:rPr>
              <w:t>меро</w:t>
            </w:r>
            <w:proofErr w:type="spellEnd"/>
            <w:r>
              <w:rPr>
                <w:sz w:val="24"/>
                <w:szCs w:val="24"/>
              </w:rPr>
              <w:t>-приятий с освещением в СМИ.</w:t>
            </w:r>
          </w:p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595DA7" w:rsidRDefault="0059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F43492">
          <w:pgSz w:w="16838" w:h="11905" w:orient="landscape"/>
          <w:pgMar w:top="1701" w:right="1134" w:bottom="567" w:left="1134" w:header="720" w:footer="187" w:gutter="0"/>
          <w:cols w:space="720"/>
          <w:docGrid w:linePitch="299"/>
        </w:sectPr>
      </w:pPr>
      <w:bookmarkStart w:id="1" w:name="Par1596"/>
      <w:bookmarkEnd w:id="1"/>
    </w:p>
    <w:p w:rsidR="00F43492" w:rsidRDefault="003B3A7B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среда» за 2019 год</w:t>
      </w:r>
    </w:p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>
        <w:rPr>
          <w:sz w:val="28"/>
          <w:szCs w:val="28"/>
        </w:rPr>
        <w:t xml:space="preserve"> Октябрьского района «Доступная среда» за 2019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5670"/>
        <w:gridCol w:w="2126"/>
        <w:gridCol w:w="1559"/>
        <w:gridCol w:w="1639"/>
      </w:tblGrid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70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639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Фактические </w:t>
            </w:r>
            <w:r>
              <w:rPr>
                <w:sz w:val="24"/>
                <w:szCs w:val="24"/>
              </w:rPr>
              <w:br/>
              <w:t>расходы (тыс. рублей),</w:t>
            </w:r>
            <w:r>
              <w:rPr>
                <w:sz w:val="24"/>
                <w:szCs w:val="24"/>
              </w:rPr>
              <w:br/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программой </w:t>
            </w:r>
          </w:p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63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>
        <w:tc>
          <w:tcPr>
            <w:tcW w:w="379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>
              <w:rPr>
                <w:sz w:val="24"/>
                <w:szCs w:val="24"/>
              </w:rPr>
              <w:br/>
              <w:t xml:space="preserve">программа  Октябрьского района «Доступная среда»    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55,1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20,8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52,8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</w:tr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Адаптация приоритетных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объек-тов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социальной инфраструктуры, транспортной и инженерной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инфраструктуры для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беспрепятст</w:t>
            </w:r>
            <w:proofErr w:type="spellEnd"/>
            <w:r>
              <w:rPr>
                <w:rFonts w:eastAsia="Calibri"/>
                <w:sz w:val="24"/>
                <w:szCs w:val="24"/>
              </w:rPr>
              <w:t>-венного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55,1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20,8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52,8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</w:tr>
      <w:tr w:rsidR="00F43492">
        <w:tc>
          <w:tcPr>
            <w:tcW w:w="379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.1. </w:t>
            </w:r>
            <w:proofErr w:type="gramStart"/>
            <w:r>
              <w:rPr>
                <w:bCs/>
                <w:spacing w:val="-2"/>
                <w:sz w:val="24"/>
                <w:szCs w:val="24"/>
              </w:rPr>
              <w:t xml:space="preserve">Адаптация для инвалидов и других маломобильных групп населения приоритетных объектов и услуг социальной </w:t>
            </w:r>
            <w:proofErr w:type="spellStart"/>
            <w:r>
              <w:rPr>
                <w:bCs/>
                <w:spacing w:val="-2"/>
                <w:sz w:val="24"/>
                <w:szCs w:val="24"/>
              </w:rPr>
              <w:t>инфраструк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-туры путём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</w:t>
            </w:r>
            <w:proofErr w:type="spellStart"/>
            <w:r>
              <w:rPr>
                <w:bCs/>
                <w:spacing w:val="-2"/>
                <w:sz w:val="24"/>
                <w:szCs w:val="24"/>
              </w:rPr>
              <w:t>установ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-ка подъёмников, поручней, </w:t>
            </w:r>
            <w:proofErr w:type="spellStart"/>
            <w:r>
              <w:rPr>
                <w:bCs/>
                <w:spacing w:val="-2"/>
                <w:sz w:val="24"/>
                <w:szCs w:val="24"/>
              </w:rPr>
              <w:t>ограж-дений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>, пандусов.</w:t>
            </w:r>
            <w:proofErr w:type="gramEnd"/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42,4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42,4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42,4</w:t>
            </w:r>
          </w:p>
        </w:tc>
      </w:tr>
      <w:tr w:rsidR="00F43492">
        <w:tc>
          <w:tcPr>
            <w:tcW w:w="379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.2. </w:t>
            </w:r>
            <w:r>
              <w:rPr>
                <w:bCs/>
                <w:spacing w:val="-2"/>
                <w:sz w:val="24"/>
                <w:szCs w:val="24"/>
              </w:rPr>
              <w:t xml:space="preserve">Приобретение автобусов, в конструкцию которых входит приспособление для перевозки инвалидов и других </w:t>
            </w:r>
            <w:proofErr w:type="spellStart"/>
            <w:r>
              <w:rPr>
                <w:bCs/>
                <w:spacing w:val="-2"/>
                <w:sz w:val="24"/>
                <w:szCs w:val="24"/>
              </w:rPr>
              <w:t>маломобиль-ных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 групп населения, </w:t>
            </w:r>
            <w:proofErr w:type="spellStart"/>
            <w:r>
              <w:rPr>
                <w:bCs/>
                <w:spacing w:val="-2"/>
                <w:sz w:val="24"/>
                <w:szCs w:val="24"/>
              </w:rPr>
              <w:t>дооборудо-вание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 общественного транспорта </w:t>
            </w:r>
            <w:proofErr w:type="gramStart"/>
            <w:r>
              <w:rPr>
                <w:bCs/>
                <w:spacing w:val="-2"/>
                <w:sz w:val="24"/>
                <w:szCs w:val="24"/>
              </w:rPr>
              <w:t>специализированными</w:t>
            </w:r>
            <w:proofErr w:type="gramEnd"/>
            <w:r>
              <w:rPr>
                <w:bCs/>
                <w:spacing w:val="-2"/>
                <w:sz w:val="24"/>
                <w:szCs w:val="24"/>
              </w:rPr>
              <w:t xml:space="preserve"> устройства-ми для инвалидов</w:t>
            </w:r>
          </w:p>
        </w:tc>
        <w:tc>
          <w:tcPr>
            <w:tcW w:w="567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.3. </w:t>
            </w:r>
            <w:r>
              <w:rPr>
                <w:bCs/>
                <w:spacing w:val="-2"/>
                <w:sz w:val="24"/>
                <w:szCs w:val="24"/>
              </w:rPr>
              <w:t>Обеспечение работы социального такси</w:t>
            </w:r>
          </w:p>
        </w:tc>
        <w:tc>
          <w:tcPr>
            <w:tcW w:w="567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1.4. </w:t>
            </w:r>
            <w:r>
              <w:rPr>
                <w:bCs/>
                <w:spacing w:val="-2"/>
                <w:sz w:val="24"/>
                <w:szCs w:val="24"/>
              </w:rPr>
              <w:t xml:space="preserve">Выплата компенсации инвалидам страховых премий по </w:t>
            </w:r>
            <w:proofErr w:type="gramStart"/>
            <w:r>
              <w:rPr>
                <w:bCs/>
                <w:spacing w:val="-2"/>
                <w:sz w:val="24"/>
                <w:szCs w:val="24"/>
              </w:rPr>
              <w:t>до-говорам</w:t>
            </w:r>
            <w:proofErr w:type="gramEnd"/>
            <w:r>
              <w:rPr>
                <w:bCs/>
                <w:spacing w:val="-2"/>
                <w:sz w:val="24"/>
                <w:szCs w:val="24"/>
              </w:rPr>
              <w:t xml:space="preserve"> обязательного </w:t>
            </w:r>
            <w:r>
              <w:rPr>
                <w:bCs/>
                <w:spacing w:val="-2"/>
                <w:sz w:val="24"/>
                <w:szCs w:val="24"/>
              </w:rPr>
              <w:lastRenderedPageBreak/>
              <w:t>страхования гражданской ответ-</w:t>
            </w:r>
            <w:proofErr w:type="spellStart"/>
            <w:r>
              <w:rPr>
                <w:bCs/>
                <w:spacing w:val="-2"/>
                <w:sz w:val="24"/>
                <w:szCs w:val="24"/>
              </w:rPr>
              <w:t>ственности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 владельцев транспорт-</w:t>
            </w:r>
            <w:proofErr w:type="spellStart"/>
            <w:r>
              <w:rPr>
                <w:bCs/>
                <w:spacing w:val="-2"/>
                <w:sz w:val="24"/>
                <w:szCs w:val="24"/>
              </w:rPr>
              <w:t>ных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 средств</w:t>
            </w:r>
          </w:p>
        </w:tc>
        <w:tc>
          <w:tcPr>
            <w:tcW w:w="567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10,4</w:t>
            </w:r>
          </w:p>
        </w:tc>
      </w:tr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Подпрограмма 2 «</w:t>
            </w:r>
            <w:r>
              <w:rPr>
                <w:rFonts w:eastAsia="Calibri"/>
                <w:bCs/>
                <w:kern w:val="1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>
              <w:rPr>
                <w:rFonts w:eastAsia="Calibri"/>
                <w:bCs/>
                <w:sz w:val="24"/>
                <w:szCs w:val="24"/>
              </w:rPr>
              <w:t>»</w:t>
            </w:r>
          </w:p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43492">
        <w:tc>
          <w:tcPr>
            <w:tcW w:w="379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 Организация работы со СМИ (размещение информации по вопросам социальной защиты и реабилитации инвалидов, 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статей о толерантном отношении к </w:t>
            </w:r>
            <w:proofErr w:type="spellStart"/>
            <w:proofErr w:type="gramStart"/>
            <w:r>
              <w:rPr>
                <w:rFonts w:eastAsia="Calibri"/>
                <w:kern w:val="1"/>
                <w:sz w:val="24"/>
                <w:szCs w:val="24"/>
              </w:rPr>
              <w:t>инвали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>-дам</w:t>
            </w:r>
            <w:proofErr w:type="gramEnd"/>
            <w:r>
              <w:rPr>
                <w:rFonts w:eastAsia="Calibri"/>
                <w:kern w:val="1"/>
                <w:sz w:val="24"/>
                <w:szCs w:val="24"/>
              </w:rPr>
              <w:t>,  количество проведённых для инвалидов культурно-массовых и развлекательных мероприятий, выставок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/>
    <w:p w:rsidR="00F43492" w:rsidRDefault="00F43492"/>
    <w:p w:rsidR="00F43492" w:rsidRDefault="00F43492">
      <w:pPr>
        <w:ind w:left="9692" w:firstLine="708"/>
        <w:jc w:val="center"/>
        <w:rPr>
          <w:sz w:val="28"/>
          <w:szCs w:val="28"/>
        </w:rPr>
      </w:pPr>
    </w:p>
    <w:p w:rsidR="00F43492" w:rsidRDefault="00F43492">
      <w:pPr>
        <w:ind w:left="9692" w:firstLine="708"/>
        <w:jc w:val="center"/>
        <w:rPr>
          <w:sz w:val="28"/>
          <w:szCs w:val="28"/>
        </w:rPr>
      </w:pPr>
    </w:p>
    <w:p w:rsidR="00F43492" w:rsidRDefault="003B3A7B">
      <w:pPr>
        <w:ind w:left="969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среда» за 2019 год</w:t>
      </w:r>
    </w:p>
    <w:p w:rsidR="00F43492" w:rsidRDefault="00F4349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43492" w:rsidRDefault="003B3A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  <w:r>
        <w:rPr>
          <w:sz w:val="28"/>
          <w:szCs w:val="28"/>
        </w:rPr>
        <w:t xml:space="preserve"> муниципальной программы Октябрьского района «Доступная среда» за 2019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3972"/>
        <w:gridCol w:w="2126"/>
        <w:gridCol w:w="1421"/>
        <w:gridCol w:w="2101"/>
        <w:gridCol w:w="1723"/>
        <w:gridCol w:w="2489"/>
      </w:tblGrid>
      <w:tr w:rsidR="00F43492">
        <w:tc>
          <w:tcPr>
            <w:tcW w:w="956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72" w:type="dxa"/>
            <w:vMerge w:val="restart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</w:p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245" w:type="dxa"/>
            <w:gridSpan w:val="3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  <w:r>
              <w:rPr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489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отклонений  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значений показателя    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конец   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отчетного года       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</w:tr>
      <w:tr w:rsidR="00F43492">
        <w:tc>
          <w:tcPr>
            <w:tcW w:w="95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</w:t>
            </w:r>
          </w:p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предшествующий </w:t>
            </w:r>
            <w:r>
              <w:rPr>
                <w:sz w:val="24"/>
                <w:szCs w:val="24"/>
              </w:rPr>
              <w:br/>
              <w:t>отчетному</w:t>
            </w:r>
          </w:p>
        </w:tc>
        <w:tc>
          <w:tcPr>
            <w:tcW w:w="3824" w:type="dxa"/>
            <w:gridSpan w:val="2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Отчетный год</w:t>
            </w:r>
          </w:p>
        </w:tc>
        <w:tc>
          <w:tcPr>
            <w:tcW w:w="248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3492">
        <w:tc>
          <w:tcPr>
            <w:tcW w:w="95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48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района « Доступная среда»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 Доля доступных для инвалидов и других </w:t>
            </w:r>
            <w:proofErr w:type="spellStart"/>
            <w:r>
              <w:rPr>
                <w:sz w:val="24"/>
                <w:szCs w:val="24"/>
              </w:rPr>
              <w:t>маломобиль-ных</w:t>
            </w:r>
            <w:proofErr w:type="spellEnd"/>
            <w:r>
              <w:rPr>
                <w:sz w:val="24"/>
                <w:szCs w:val="24"/>
              </w:rPr>
              <w:t xml:space="preserve"> групп населения приоритетных объектов социальной, </w:t>
            </w:r>
            <w:proofErr w:type="gramStart"/>
            <w:r>
              <w:rPr>
                <w:sz w:val="24"/>
                <w:szCs w:val="24"/>
              </w:rPr>
              <w:t>транспорт-ной</w:t>
            </w:r>
            <w:proofErr w:type="gramEnd"/>
            <w:r>
              <w:rPr>
                <w:sz w:val="24"/>
                <w:szCs w:val="24"/>
              </w:rPr>
              <w:t xml:space="preserve">, инженерной инфраструктуры в общем количестве приоритетных объектов социальной </w:t>
            </w:r>
            <w:proofErr w:type="spellStart"/>
            <w:r>
              <w:rPr>
                <w:sz w:val="24"/>
                <w:szCs w:val="24"/>
              </w:rPr>
              <w:t>инфраструк</w:t>
            </w:r>
            <w:proofErr w:type="spellEnd"/>
            <w:r>
              <w:rPr>
                <w:sz w:val="24"/>
                <w:szCs w:val="24"/>
              </w:rPr>
              <w:t>-туры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 Доля  инвалидов, положительно оценивающих отношение населения к проблемам </w:t>
            </w:r>
            <w:r>
              <w:rPr>
                <w:rFonts w:eastAsia="Calibri"/>
                <w:kern w:val="1"/>
                <w:sz w:val="24"/>
                <w:szCs w:val="24"/>
              </w:rPr>
              <w:lastRenderedPageBreak/>
              <w:t xml:space="preserve">инвалидов, в общей </w:t>
            </w:r>
            <w:proofErr w:type="gramStart"/>
            <w:r>
              <w:rPr>
                <w:rFonts w:eastAsia="Calibri"/>
                <w:kern w:val="1"/>
                <w:sz w:val="24"/>
                <w:szCs w:val="24"/>
              </w:rPr>
              <w:t>численности</w:t>
            </w:r>
            <w:proofErr w:type="gramEnd"/>
            <w:r>
              <w:rPr>
                <w:rFonts w:eastAsia="Calibri"/>
                <w:kern w:val="1"/>
                <w:sz w:val="24"/>
                <w:szCs w:val="24"/>
              </w:rPr>
              <w:t xml:space="preserve"> опрошенных инвалидов Октябрь-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ского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района.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1 «Адаптация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населения»»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1.1.</w:t>
            </w:r>
            <w:r>
              <w:rPr>
                <w:rFonts w:eastAsia="Calibri"/>
                <w:kern w:val="1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1.2.</w:t>
            </w:r>
            <w:r>
              <w:rPr>
                <w:rFonts w:eastAsia="Calibri"/>
                <w:kern w:val="1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в сфере здравоохранения в общем количестве приоритетных объектов в сфере здравоохранения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1.3.</w:t>
            </w:r>
            <w:r>
              <w:rPr>
                <w:rStyle w:val="3"/>
                <w:rFonts w:eastAsia="Calibri"/>
                <w:sz w:val="24"/>
                <w:szCs w:val="24"/>
              </w:rPr>
              <w:t>Доля образователь-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ных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 xml:space="preserve"> организаций (школы, сады, 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доп</w:t>
            </w:r>
            <w:proofErr w:type="gramStart"/>
            <w:r>
              <w:rPr>
                <w:rStyle w:val="3"/>
                <w:rFonts w:eastAsia="Calibri"/>
                <w:sz w:val="24"/>
                <w:szCs w:val="24"/>
              </w:rPr>
              <w:t>.о</w:t>
            </w:r>
            <w:proofErr w:type="gramEnd"/>
            <w:r>
              <w:rPr>
                <w:rStyle w:val="3"/>
                <w:rFonts w:eastAsia="Calibri"/>
                <w:sz w:val="24"/>
                <w:szCs w:val="24"/>
              </w:rPr>
              <w:t>бразование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 xml:space="preserve">), в которых 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соз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 xml:space="preserve">-дана без барьерная среда для инклюзивного образования детей-инвалидов, в общем количестве образовательных организаций (школы, сады, 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доп.образование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1.4. Удельный вес транспортных средств, </w:t>
            </w:r>
            <w:proofErr w:type="spellStart"/>
            <w:proofErr w:type="gramStart"/>
            <w:r>
              <w:rPr>
                <w:sz w:val="24"/>
                <w:szCs w:val="24"/>
              </w:rPr>
              <w:t>используе-мых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для перевозки населения, соответствующих требованиям доступности для инвалидов, от общего количества транспортных </w:t>
            </w:r>
            <w:r>
              <w:rPr>
                <w:sz w:val="24"/>
                <w:szCs w:val="24"/>
              </w:rPr>
              <w:lastRenderedPageBreak/>
              <w:t xml:space="preserve">средств, осуществляющих пере-возки пассажиров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72" w:type="dxa"/>
          </w:tcPr>
          <w:p w:rsidR="00F43492" w:rsidRDefault="003B3A7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1.5.</w:t>
            </w:r>
          </w:p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воспользовавшихся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социаль-ным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такси от общего количества поступивших заявок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6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.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</w:t>
            </w:r>
            <w:proofErr w:type="spellStart"/>
            <w:proofErr w:type="gramStart"/>
            <w:r>
              <w:rPr>
                <w:rFonts w:eastAsia="Calibri"/>
                <w:kern w:val="1"/>
                <w:sz w:val="24"/>
                <w:szCs w:val="24"/>
              </w:rPr>
              <w:t>инвали-дов</w:t>
            </w:r>
            <w:proofErr w:type="spellEnd"/>
            <w:proofErr w:type="gramEnd"/>
            <w:r>
              <w:rPr>
                <w:rFonts w:eastAsia="Calibri"/>
                <w:kern w:val="1"/>
                <w:sz w:val="24"/>
                <w:szCs w:val="24"/>
              </w:rPr>
              <w:t xml:space="preserve"> Октябрьского района.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«Формирование толерантного отношения общества к инвалидам и другим маломобильным группам населения»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F43492" w:rsidRDefault="003B3A7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2.1.</w:t>
            </w:r>
            <w:r>
              <w:rPr>
                <w:color w:val="000000"/>
                <w:kern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Доля инвалидов положительно оценивающих отношение населения к проблемам инвалидов, в общей </w:t>
            </w:r>
            <w:proofErr w:type="gramStart"/>
            <w:r>
              <w:rPr>
                <w:rFonts w:eastAsia="Calibri"/>
                <w:kern w:val="1"/>
                <w:sz w:val="24"/>
                <w:szCs w:val="24"/>
              </w:rPr>
              <w:t>численности</w:t>
            </w:r>
            <w:proofErr w:type="gramEnd"/>
            <w:r>
              <w:rPr>
                <w:rFonts w:eastAsia="Calibri"/>
                <w:kern w:val="1"/>
                <w:sz w:val="24"/>
                <w:szCs w:val="24"/>
              </w:rPr>
              <w:t xml:space="preserve"> опрошенных инвалидов Октябрьского района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2" w:type="dxa"/>
          </w:tcPr>
          <w:p w:rsidR="00F43492" w:rsidRDefault="003B3A7B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Показатель 2.2.</w:t>
            </w:r>
          </w:p>
          <w:p w:rsidR="00F43492" w:rsidRDefault="003B3A7B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Количество размещенной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инфор-мации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по вопросам социальной защиты и реабилитации инвалидов,  статей о толерантном отношении к инвалидам,  количество проведён-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для инвалидов культурно-массовых и развлекательных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мероп-риятий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, выставок.</w:t>
            </w:r>
          </w:p>
        </w:tc>
        <w:tc>
          <w:tcPr>
            <w:tcW w:w="2126" w:type="dxa"/>
          </w:tcPr>
          <w:p w:rsidR="00F43492" w:rsidRDefault="003B3A7B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штук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</w:t>
            </w:r>
            <w:proofErr w:type="spellStart"/>
            <w:proofErr w:type="gramStart"/>
            <w:r>
              <w:rPr>
                <w:sz w:val="24"/>
                <w:szCs w:val="24"/>
              </w:rPr>
              <w:t>объяс-няется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увеличением количества </w:t>
            </w:r>
            <w:proofErr w:type="spellStart"/>
            <w:r>
              <w:rPr>
                <w:sz w:val="24"/>
                <w:szCs w:val="24"/>
              </w:rPr>
              <w:t>разме</w:t>
            </w:r>
            <w:proofErr w:type="spellEnd"/>
            <w:r>
              <w:rPr>
                <w:sz w:val="24"/>
                <w:szCs w:val="24"/>
              </w:rPr>
              <w:t xml:space="preserve">-щенной информации по вопросам </w:t>
            </w:r>
            <w:proofErr w:type="spellStart"/>
            <w:r>
              <w:rPr>
                <w:sz w:val="24"/>
                <w:szCs w:val="24"/>
              </w:rPr>
              <w:t>социаль</w:t>
            </w:r>
            <w:proofErr w:type="spellEnd"/>
            <w:r>
              <w:rPr>
                <w:sz w:val="24"/>
                <w:szCs w:val="24"/>
              </w:rPr>
              <w:t xml:space="preserve">-ной 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защиты и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реаби-литации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инвалидов,  статей о толерантном отношении к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инвали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r>
              <w:rPr>
                <w:rFonts w:eastAsia="Calibri"/>
                <w:kern w:val="1"/>
                <w:sz w:val="24"/>
                <w:szCs w:val="24"/>
              </w:rPr>
              <w:lastRenderedPageBreak/>
              <w:t xml:space="preserve">дам,  количество про-ведённых для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инвали-дов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культурно-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массо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вых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и развлекатель-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ных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мероприятий, выставок.</w:t>
            </w: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43492">
      <w:footerReference w:type="even" r:id="rId12"/>
      <w:footerReference w:type="default" r:id="rId13"/>
      <w:pgSz w:w="16840" w:h="11907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64" w:rsidRDefault="000D1264">
      <w:r>
        <w:separator/>
      </w:r>
    </w:p>
  </w:endnote>
  <w:endnote w:type="continuationSeparator" w:id="0">
    <w:p w:rsidR="000D1264" w:rsidRDefault="000D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48" w:rsidRDefault="00C94E48" w:rsidP="005E7989">
    <w:pPr>
      <w:pStyle w:val="a5"/>
    </w:pPr>
  </w:p>
  <w:p w:rsidR="00C94E48" w:rsidRPr="005E7989" w:rsidRDefault="00C94E48" w:rsidP="005E79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48" w:rsidRDefault="00C94E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4E48" w:rsidRDefault="00C94E4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48" w:rsidRDefault="00C94E48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64" w:rsidRDefault="000D1264">
      <w:r>
        <w:separator/>
      </w:r>
    </w:p>
  </w:footnote>
  <w:footnote w:type="continuationSeparator" w:id="0">
    <w:p w:rsidR="000D1264" w:rsidRDefault="000D1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948152"/>
      <w:docPartObj>
        <w:docPartGallery w:val="Page Numbers (Top of Page)"/>
        <w:docPartUnique/>
      </w:docPartObj>
    </w:sdtPr>
    <w:sdtEndPr/>
    <w:sdtContent>
      <w:p w:rsidR="00C94E48" w:rsidRDefault="00C94E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4F5">
          <w:rPr>
            <w:noProof/>
          </w:rPr>
          <w:t>23</w:t>
        </w:r>
        <w:r>
          <w:fldChar w:fldCharType="end"/>
        </w:r>
      </w:p>
    </w:sdtContent>
  </w:sdt>
  <w:p w:rsidR="00C94E48" w:rsidRDefault="00C94E4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47"/>
    <w:rsid w:val="00044EC6"/>
    <w:rsid w:val="00047F70"/>
    <w:rsid w:val="00055848"/>
    <w:rsid w:val="00064B61"/>
    <w:rsid w:val="00074F42"/>
    <w:rsid w:val="000D1264"/>
    <w:rsid w:val="00137459"/>
    <w:rsid w:val="00156664"/>
    <w:rsid w:val="0018604E"/>
    <w:rsid w:val="001A65F9"/>
    <w:rsid w:val="001B4849"/>
    <w:rsid w:val="001B6447"/>
    <w:rsid w:val="001D1D6F"/>
    <w:rsid w:val="001F72E8"/>
    <w:rsid w:val="0021369D"/>
    <w:rsid w:val="00221008"/>
    <w:rsid w:val="00247E74"/>
    <w:rsid w:val="00277E67"/>
    <w:rsid w:val="002A175B"/>
    <w:rsid w:val="002B0BF1"/>
    <w:rsid w:val="002C262C"/>
    <w:rsid w:val="0031292F"/>
    <w:rsid w:val="00330E3B"/>
    <w:rsid w:val="00340EC5"/>
    <w:rsid w:val="003437F2"/>
    <w:rsid w:val="00384F94"/>
    <w:rsid w:val="003A6AC8"/>
    <w:rsid w:val="003B3A7B"/>
    <w:rsid w:val="004542FE"/>
    <w:rsid w:val="00464BCF"/>
    <w:rsid w:val="004760A7"/>
    <w:rsid w:val="00484BF0"/>
    <w:rsid w:val="004A66B0"/>
    <w:rsid w:val="004B79BC"/>
    <w:rsid w:val="004D7B47"/>
    <w:rsid w:val="004F11E8"/>
    <w:rsid w:val="005018DD"/>
    <w:rsid w:val="005046BE"/>
    <w:rsid w:val="00517E37"/>
    <w:rsid w:val="00557E53"/>
    <w:rsid w:val="0057096E"/>
    <w:rsid w:val="00595DA7"/>
    <w:rsid w:val="005C3555"/>
    <w:rsid w:val="005D2E3D"/>
    <w:rsid w:val="005D507C"/>
    <w:rsid w:val="005E36D4"/>
    <w:rsid w:val="005E7989"/>
    <w:rsid w:val="006044CE"/>
    <w:rsid w:val="0061544F"/>
    <w:rsid w:val="00615871"/>
    <w:rsid w:val="006444DC"/>
    <w:rsid w:val="00647803"/>
    <w:rsid w:val="006536B9"/>
    <w:rsid w:val="00667FA9"/>
    <w:rsid w:val="006A49D5"/>
    <w:rsid w:val="006C5EFB"/>
    <w:rsid w:val="006D7C0A"/>
    <w:rsid w:val="006E4C10"/>
    <w:rsid w:val="006F4DDA"/>
    <w:rsid w:val="00704677"/>
    <w:rsid w:val="00776B45"/>
    <w:rsid w:val="0078106D"/>
    <w:rsid w:val="00785BE2"/>
    <w:rsid w:val="007D7194"/>
    <w:rsid w:val="007F60D7"/>
    <w:rsid w:val="00801B42"/>
    <w:rsid w:val="00821AF4"/>
    <w:rsid w:val="008819C8"/>
    <w:rsid w:val="00881A90"/>
    <w:rsid w:val="008B160C"/>
    <w:rsid w:val="008D137D"/>
    <w:rsid w:val="008D3B71"/>
    <w:rsid w:val="008E50B6"/>
    <w:rsid w:val="00910B07"/>
    <w:rsid w:val="0092702E"/>
    <w:rsid w:val="009330AE"/>
    <w:rsid w:val="00933931"/>
    <w:rsid w:val="00940C33"/>
    <w:rsid w:val="009737DA"/>
    <w:rsid w:val="00982484"/>
    <w:rsid w:val="00995361"/>
    <w:rsid w:val="00A60E3D"/>
    <w:rsid w:val="00AB4DD5"/>
    <w:rsid w:val="00AE5C1D"/>
    <w:rsid w:val="00B23E77"/>
    <w:rsid w:val="00B427F9"/>
    <w:rsid w:val="00B457C8"/>
    <w:rsid w:val="00B61FF7"/>
    <w:rsid w:val="00BD3922"/>
    <w:rsid w:val="00BD76C0"/>
    <w:rsid w:val="00BE7C71"/>
    <w:rsid w:val="00BF09F1"/>
    <w:rsid w:val="00C00327"/>
    <w:rsid w:val="00C06A66"/>
    <w:rsid w:val="00C06E44"/>
    <w:rsid w:val="00C15617"/>
    <w:rsid w:val="00C15EAA"/>
    <w:rsid w:val="00C345E1"/>
    <w:rsid w:val="00C37AB1"/>
    <w:rsid w:val="00C41438"/>
    <w:rsid w:val="00C46DE2"/>
    <w:rsid w:val="00C624D2"/>
    <w:rsid w:val="00C94E48"/>
    <w:rsid w:val="00CA32F9"/>
    <w:rsid w:val="00CE15C6"/>
    <w:rsid w:val="00CF3B5D"/>
    <w:rsid w:val="00D32921"/>
    <w:rsid w:val="00D51B4A"/>
    <w:rsid w:val="00D8318D"/>
    <w:rsid w:val="00DA4851"/>
    <w:rsid w:val="00E21234"/>
    <w:rsid w:val="00E431AF"/>
    <w:rsid w:val="00E504D3"/>
    <w:rsid w:val="00E56BD2"/>
    <w:rsid w:val="00E73F5D"/>
    <w:rsid w:val="00EA54F5"/>
    <w:rsid w:val="00EB5992"/>
    <w:rsid w:val="00EC1360"/>
    <w:rsid w:val="00EE40F8"/>
    <w:rsid w:val="00F06095"/>
    <w:rsid w:val="00F252E5"/>
    <w:rsid w:val="00F40EA6"/>
    <w:rsid w:val="00F43492"/>
    <w:rsid w:val="00F77358"/>
    <w:rsid w:val="00F816E8"/>
    <w:rsid w:val="00F8190D"/>
    <w:rsid w:val="00FC1CE9"/>
    <w:rsid w:val="00FD6464"/>
    <w:rsid w:val="00FF6F45"/>
    <w:rsid w:val="01DD76C4"/>
    <w:rsid w:val="058B2B4A"/>
    <w:rsid w:val="0BC32C98"/>
    <w:rsid w:val="0C11387B"/>
    <w:rsid w:val="1E0D273C"/>
    <w:rsid w:val="26CD6DB9"/>
    <w:rsid w:val="491B138D"/>
    <w:rsid w:val="60C51A1E"/>
    <w:rsid w:val="7FD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iPriority w:val="99"/>
    <w:unhideWhenUsed/>
    <w:rsid w:val="005E79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7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iPriority w:val="99"/>
    <w:unhideWhenUsed/>
    <w:rsid w:val="005E79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060690-869A-4639-B08E-1F3C486E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5055</Words>
  <Characters>28815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samoilova</dc:creator>
  <cp:lastModifiedBy>Оператор23</cp:lastModifiedBy>
  <cp:revision>10</cp:revision>
  <cp:lastPrinted>2020-02-20T10:11:00Z</cp:lastPrinted>
  <dcterms:created xsi:type="dcterms:W3CDTF">2020-03-17T08:39:00Z</dcterms:created>
  <dcterms:modified xsi:type="dcterms:W3CDTF">2020-06-26T06:33:00Z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