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75AFE" w:rsidRPr="00301B3A" w:rsidRDefault="00D33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01B3A">
        <w:rPr>
          <w:rFonts w:ascii="Times New Roman" w:hAnsi="Times New Roman" w:cs="Times New Roman"/>
          <w:noProof/>
        </w:rPr>
        <w:drawing>
          <wp:inline distT="0" distB="0" distL="0" distR="0">
            <wp:extent cx="5238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01B3A">
        <w:rPr>
          <w:rFonts w:ascii="Times New Roman" w:hAnsi="Times New Roman" w:cs="Times New Roman"/>
          <w:b/>
          <w:bCs/>
          <w:caps/>
          <w:sz w:val="32"/>
          <w:szCs w:val="32"/>
        </w:rPr>
        <w:t>Российская Федерация</w:t>
      </w: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01B3A">
        <w:rPr>
          <w:rFonts w:ascii="Times New Roman" w:hAnsi="Times New Roman" w:cs="Times New Roman"/>
          <w:b/>
          <w:bCs/>
          <w:caps/>
          <w:sz w:val="32"/>
          <w:szCs w:val="32"/>
        </w:rPr>
        <w:t>Ростовская область</w:t>
      </w: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3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«Октябрьский район»</w:t>
      </w: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3A">
        <w:rPr>
          <w:rFonts w:ascii="Times New Roman" w:hAnsi="Times New Roman" w:cs="Times New Roman"/>
          <w:b/>
          <w:bCs/>
          <w:sz w:val="28"/>
          <w:szCs w:val="28"/>
        </w:rPr>
        <w:t>Администрация  Октябрьского района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6"/>
          <w:szCs w:val="46"/>
        </w:rPr>
      </w:pPr>
      <w:r w:rsidRPr="00301B3A">
        <w:rPr>
          <w:rFonts w:ascii="Times New Roman" w:hAnsi="Times New Roman" w:cs="Times New Roman"/>
          <w:b/>
          <w:bCs/>
          <w:caps/>
          <w:sz w:val="46"/>
          <w:szCs w:val="46"/>
        </w:rPr>
        <w:t>ПОСТАНОВЛЕНИЕ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371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31.1</w:t>
      </w:r>
      <w:r w:rsidR="008833B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A8264C" w:rsidRPr="00301B3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25F8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№ 1623</w:t>
      </w:r>
      <w:r w:rsidR="00F639B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9A59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6F46B1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="006F46B1">
        <w:rPr>
          <w:rFonts w:ascii="Times New Roman" w:hAnsi="Times New Roman" w:cs="Times New Roman"/>
          <w:b/>
          <w:bCs/>
          <w:sz w:val="28"/>
          <w:szCs w:val="28"/>
        </w:rPr>
        <w:t>. Каменоломни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4D47" w:rsidRDefault="00A8264C" w:rsidP="00254D47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О</w:t>
      </w:r>
      <w:r w:rsidR="00254D47">
        <w:rPr>
          <w:rFonts w:ascii="Times New Roman" w:hAnsi="Times New Roman" w:cs="Times New Roman"/>
          <w:sz w:val="28"/>
          <w:szCs w:val="28"/>
        </w:rPr>
        <w:t>б утверждении плана реализации</w:t>
      </w:r>
    </w:p>
    <w:p w:rsidR="00254D47" w:rsidRDefault="00254D47" w:rsidP="00254D47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54D47" w:rsidRDefault="00254D47" w:rsidP="00254D47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«Доступная среда»</w:t>
      </w:r>
    </w:p>
    <w:p w:rsidR="00254D47" w:rsidRPr="00301B3A" w:rsidRDefault="00254D47" w:rsidP="00254D47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</w:t>
      </w:r>
      <w:r w:rsidR="00A8264C" w:rsidRPr="00301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5AFE" w:rsidRPr="00412670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56 Устава муниципального образования </w:t>
      </w:r>
      <w:r w:rsidRPr="00412670">
        <w:rPr>
          <w:rFonts w:ascii="Times New Roman" w:hAnsi="Times New Roman" w:cs="Times New Roman"/>
          <w:sz w:val="28"/>
          <w:szCs w:val="28"/>
        </w:rPr>
        <w:t>«</w:t>
      </w:r>
      <w:r w:rsidRPr="00301B3A">
        <w:rPr>
          <w:rFonts w:ascii="Times New Roman" w:hAnsi="Times New Roman" w:cs="Times New Roman"/>
          <w:sz w:val="28"/>
          <w:szCs w:val="28"/>
        </w:rPr>
        <w:t>Октябрьский район</w:t>
      </w:r>
      <w:r w:rsidRPr="00412670">
        <w:rPr>
          <w:rFonts w:ascii="Times New Roman" w:hAnsi="Times New Roman" w:cs="Times New Roman"/>
          <w:sz w:val="28"/>
          <w:szCs w:val="28"/>
        </w:rPr>
        <w:t>»,</w:t>
      </w:r>
    </w:p>
    <w:p w:rsidR="00275AFE" w:rsidRPr="00412670" w:rsidRDefault="00275A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6F46B1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1B3A">
        <w:rPr>
          <w:rFonts w:ascii="Times New Roman" w:hAnsi="Times New Roman" w:cs="Times New Roman"/>
          <w:sz w:val="32"/>
          <w:szCs w:val="32"/>
        </w:rPr>
        <w:t>ПОСТАНОВЛЯЮ:</w:t>
      </w:r>
    </w:p>
    <w:p w:rsidR="00275AFE" w:rsidRPr="00301B3A" w:rsidRDefault="00275AFE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 xml:space="preserve">1. </w:t>
      </w:r>
      <w:r w:rsidR="00254D47">
        <w:rPr>
          <w:rFonts w:ascii="Times New Roman" w:hAnsi="Times New Roman" w:cs="Times New Roman"/>
          <w:sz w:val="28"/>
          <w:szCs w:val="28"/>
        </w:rPr>
        <w:t xml:space="preserve">Утвердить план реализации </w:t>
      </w:r>
      <w:r w:rsidRPr="00301B3A">
        <w:rPr>
          <w:rFonts w:ascii="Times New Roman" w:hAnsi="Times New Roman" w:cs="Times New Roman"/>
          <w:sz w:val="28"/>
          <w:szCs w:val="28"/>
        </w:rPr>
        <w:t xml:space="preserve">муниципальной программы Октябрьского </w:t>
      </w:r>
      <w:r w:rsidR="00B5152E">
        <w:rPr>
          <w:rFonts w:ascii="Times New Roman" w:hAnsi="Times New Roman" w:cs="Times New Roman"/>
          <w:sz w:val="28"/>
          <w:szCs w:val="28"/>
        </w:rPr>
        <w:t>района «Доступная среда» на 2020</w:t>
      </w:r>
      <w:r w:rsidR="00254D47">
        <w:rPr>
          <w:rFonts w:ascii="Times New Roman" w:hAnsi="Times New Roman" w:cs="Times New Roman"/>
          <w:sz w:val="28"/>
          <w:szCs w:val="28"/>
        </w:rPr>
        <w:t xml:space="preserve"> год</w:t>
      </w:r>
      <w:r w:rsidRPr="00301B3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301B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1B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proofErr w:type="spellStart"/>
      <w:r w:rsidRPr="00301B3A">
        <w:rPr>
          <w:rFonts w:ascii="Times New Roman" w:hAnsi="Times New Roman" w:cs="Times New Roman"/>
          <w:sz w:val="28"/>
          <w:szCs w:val="28"/>
        </w:rPr>
        <w:t>Уманцеву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  <w:t xml:space="preserve">              Л.В. </w:t>
      </w: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Овчиева</w:t>
      </w:r>
      <w:proofErr w:type="spellEnd"/>
    </w:p>
    <w:p w:rsidR="00275AFE" w:rsidRPr="006F46B1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B3A">
        <w:rPr>
          <w:rFonts w:ascii="Times New Roman" w:hAnsi="Times New Roman" w:cs="Times New Roman"/>
          <w:sz w:val="28"/>
          <w:szCs w:val="28"/>
        </w:rPr>
        <w:tab/>
      </w:r>
    </w:p>
    <w:p w:rsidR="00301B3A" w:rsidRPr="00301B3A" w:rsidRDefault="006F46B1" w:rsidP="006F46B1">
      <w:pPr>
        <w:widowControl w:val="0"/>
        <w:autoSpaceDE w:val="0"/>
        <w:autoSpaceDN w:val="0"/>
        <w:adjustRightInd w:val="0"/>
        <w:spacing w:after="0" w:line="240" w:lineRule="auto"/>
        <w:ind w:right="4958"/>
        <w:rPr>
          <w:rFonts w:ascii="Times New Roman" w:hAnsi="Times New Roman" w:cs="Times New Roman"/>
          <w:sz w:val="28"/>
          <w:szCs w:val="28"/>
        </w:rPr>
        <w:sectPr w:rsidR="00301B3A" w:rsidRPr="00301B3A" w:rsidSect="00301B3A">
          <w:pgSz w:w="12240" w:h="15840"/>
          <w:pgMar w:top="851" w:right="851" w:bottom="1134" w:left="1418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  <w:r w:rsidR="00A8264C" w:rsidRPr="00301B3A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</w:t>
      </w:r>
      <w:r w:rsidR="00727F0E">
        <w:rPr>
          <w:rFonts w:ascii="Times New Roman" w:hAnsi="Times New Roman" w:cs="Times New Roman"/>
          <w:sz w:val="28"/>
          <w:szCs w:val="28"/>
        </w:rPr>
        <w:t>населения Ад</w:t>
      </w:r>
      <w:r w:rsidR="00301B3A">
        <w:rPr>
          <w:rFonts w:ascii="Times New Roman" w:hAnsi="Times New Roman" w:cs="Times New Roman"/>
          <w:sz w:val="28"/>
          <w:szCs w:val="28"/>
        </w:rPr>
        <w:t>министрации Октябрьского района</w:t>
      </w:r>
    </w:p>
    <w:p w:rsidR="00275AFE" w:rsidRDefault="003C0B32" w:rsidP="0030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F41291">
        <w:rPr>
          <w:rFonts w:ascii="Times New Roman CYR" w:hAnsi="Times New Roman CYR" w:cs="Times New Roman CYR"/>
          <w:sz w:val="28"/>
          <w:szCs w:val="28"/>
        </w:rPr>
        <w:t xml:space="preserve">  Приложение  </w:t>
      </w:r>
    </w:p>
    <w:p w:rsidR="0035042D" w:rsidRDefault="0035042D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Октябрьского района</w:t>
      </w:r>
    </w:p>
    <w:p w:rsidR="00275AFE" w:rsidRDefault="00213500" w:rsidP="00350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3C0B3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</w:t>
      </w:r>
      <w:r w:rsidR="003717B9">
        <w:rPr>
          <w:rFonts w:ascii="Times New Roman CYR" w:hAnsi="Times New Roman CYR" w:cs="Times New Roman CYR"/>
          <w:sz w:val="28"/>
          <w:szCs w:val="28"/>
        </w:rPr>
        <w:t>от  31.12.2019 № 1623</w:t>
      </w:r>
      <w:bookmarkStart w:id="0" w:name="_GoBack"/>
      <w:bookmarkEnd w:id="0"/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5AFE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ПЛАН РЕАЛИЗАЦИИ</w:t>
      </w:r>
    </w:p>
    <w:p w:rsidR="00275AFE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МУНИЦИПАЛЬНОЙ ПРОГРАММЫ ОКТЯБРЬСКОГО РАЙОНА </w:t>
      </w:r>
      <w:r w:rsidRPr="00301B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ДОСТУПНАЯ СРЕДА</w:t>
      </w:r>
      <w:r w:rsidRPr="00301B3A">
        <w:rPr>
          <w:rFonts w:ascii="Times New Roman" w:hAnsi="Times New Roman" w:cs="Times New Roman"/>
          <w:sz w:val="24"/>
          <w:szCs w:val="24"/>
        </w:rPr>
        <w:t xml:space="preserve">» </w:t>
      </w:r>
      <w:r w:rsidR="00B5152E">
        <w:rPr>
          <w:rFonts w:ascii="Times New Roman CYR" w:hAnsi="Times New Roman CYR" w:cs="Times New Roman CYR"/>
          <w:sz w:val="24"/>
          <w:szCs w:val="24"/>
        </w:rPr>
        <w:t>НА 2020</w:t>
      </w:r>
      <w:r>
        <w:rPr>
          <w:rFonts w:ascii="Times New Roman CYR" w:hAnsi="Times New Roman CYR" w:cs="Times New Roman CYR"/>
          <w:sz w:val="24"/>
          <w:szCs w:val="24"/>
        </w:rPr>
        <w:t xml:space="preserve"> ГОД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569" w:type="dxa"/>
        <w:tblInd w:w="-773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553"/>
        <w:gridCol w:w="4232"/>
        <w:gridCol w:w="2775"/>
        <w:gridCol w:w="1560"/>
        <w:gridCol w:w="1140"/>
        <w:gridCol w:w="885"/>
        <w:gridCol w:w="1245"/>
        <w:gridCol w:w="1155"/>
        <w:gridCol w:w="1024"/>
      </w:tblGrid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Номер и наименование </w:t>
            </w: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исполнитель, соисполнитель, участник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Плановый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срок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30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125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внебюд</w:t>
            </w:r>
            <w:r w:rsidR="00A8264C">
              <w:rPr>
                <w:rFonts w:ascii="Times New Roman CYR" w:hAnsi="Times New Roman CYR" w:cs="Times New Roman CYR"/>
                <w:sz w:val="24"/>
                <w:szCs w:val="24"/>
              </w:rPr>
              <w:t>жетные</w:t>
            </w:r>
            <w:r w:rsidR="00A8264C">
              <w:rPr>
                <w:rFonts w:ascii="Times New Roman CYR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1</w:t>
            </w:r>
          </w:p>
          <w:p w:rsidR="00275AFE" w:rsidRPr="00125CF8" w:rsidRDefault="00A8264C" w:rsidP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мобильными группами населения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ых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 Е.А.;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 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C62">
              <w:rPr>
                <w:rFonts w:ascii="Times New Roman" w:hAnsi="Times New Roman" w:cs="Times New Roman"/>
              </w:rPr>
              <w:t>9692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C62">
              <w:rPr>
                <w:rFonts w:ascii="Times New Roman" w:hAnsi="Times New Roman" w:cs="Times New Roman"/>
              </w:rPr>
              <w:t>9692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2F39A5" w:rsidRDefault="0027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A8264C" w:rsidP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1.1. Адаптация для инвалидов и других маломобильных групп населения приоритетных объектов и услуг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инфра</w:t>
            </w:r>
            <w:r w:rsidR="00F7162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275AFE" w:rsidRPr="00125CF8" w:rsidRDefault="00A8264C" w:rsidP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подъёмников, поручней, ограждений, пандусов.</w:t>
            </w:r>
            <w:proofErr w:type="gramEnd"/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 заведующий сектором по физкультуре, спорту и туризму Ястребов С.А;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4E3CA2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оснащение приоритетных объектов социальной инфраструктуры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ческими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средствами адаптации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беспре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пятственного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доступа и получения услуг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инва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лидами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другими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маломобиль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груп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пами</w:t>
            </w:r>
            <w:proofErr w:type="spellEnd"/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насе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ления</w:t>
            </w:r>
            <w:proofErr w:type="spellEnd"/>
          </w:p>
          <w:p w:rsidR="00275AFE" w:rsidRPr="00301B3A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C62">
              <w:rPr>
                <w:rFonts w:ascii="Times New Roman" w:hAnsi="Times New Roman" w:cs="Times New Roman"/>
              </w:rPr>
              <w:t>9672,9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C62">
              <w:rPr>
                <w:rFonts w:ascii="Times New Roman" w:hAnsi="Times New Roman" w:cs="Times New Roman"/>
              </w:rPr>
              <w:t>9672,9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A31371" w:rsidRDefault="00275AFE" w:rsidP="00A313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011770" w:rsidRPr="00BA0324" w:rsidRDefault="00011770" w:rsidP="000117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3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1.1.1</w:t>
            </w:r>
          </w:p>
          <w:p w:rsidR="00BA0324" w:rsidRDefault="00011770" w:rsidP="00BA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адаптации объектов социальной инфраструктуры в том числе: создание архитектурной доступ</w:t>
            </w:r>
            <w:r w:rsidR="00212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A0324" w:rsidRDefault="00011770" w:rsidP="00BA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11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spellEnd"/>
            <w:r w:rsidRPr="00011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здания и территории МУК «Алексеевский сельский Дом культу</w:t>
            </w:r>
            <w:r w:rsid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12542" w:rsidRDefault="00011770" w:rsidP="00BA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ры</w:t>
            </w:r>
            <w:proofErr w:type="spellEnd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21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х. </w:t>
            </w:r>
            <w:proofErr w:type="spellStart"/>
            <w:r w:rsidR="0021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Ильичевка</w:t>
            </w:r>
            <w:proofErr w:type="spellEnd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BA0324"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</w:t>
            </w:r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оздание архитектурной доступности здания и </w:t>
            </w:r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территории МУК «Алексеевский сельский Дом культуры»</w:t>
            </w:r>
            <w:r w:rsidR="0021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="0021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</w:t>
            </w:r>
            <w:proofErr w:type="gramStart"/>
            <w:r w:rsidR="0021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.Ш</w:t>
            </w:r>
            <w:proofErr w:type="gramEnd"/>
            <w:r w:rsidR="0021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евченко</w:t>
            </w:r>
            <w:proofErr w:type="spellEnd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создание архитектурной доступности с устройством выгреба и устройством наружных сетей в СДК х. </w:t>
            </w:r>
            <w:proofErr w:type="spellStart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Киреевка</w:t>
            </w:r>
            <w:proofErr w:type="spellEnd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 создание архитектурной доступности (в </w:t>
            </w:r>
            <w:proofErr w:type="spellStart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т.ч</w:t>
            </w:r>
            <w:proofErr w:type="spellEnd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устройство канализации) в СДК ст. </w:t>
            </w:r>
            <w:proofErr w:type="spellStart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Бессергеневская</w:t>
            </w:r>
            <w:proofErr w:type="spellEnd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оздание архитектур</w:t>
            </w:r>
            <w:r w:rsidR="0021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BA0324" w:rsidRDefault="00011770" w:rsidP="00BA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ной доступности в филиале МУК «</w:t>
            </w:r>
            <w:proofErr w:type="spellStart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Краснолучский</w:t>
            </w:r>
            <w:proofErr w:type="spellEnd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СДК», сельский клуб х. Озерки, создание архитектурной доступности в филиале МУК «</w:t>
            </w:r>
            <w:proofErr w:type="spellStart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Краснолучский</w:t>
            </w:r>
            <w:proofErr w:type="spellEnd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СДК», сельский клуб х. </w:t>
            </w:r>
            <w:proofErr w:type="spellStart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Ягодинка</w:t>
            </w:r>
            <w:proofErr w:type="spellEnd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оздание архитектурной доступности в филиале МУК «</w:t>
            </w:r>
            <w:proofErr w:type="spellStart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Краснолучский</w:t>
            </w:r>
            <w:proofErr w:type="spellEnd"/>
            <w:r w:rsidRPr="0001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СДК», сельский клуб х. Первомайский, </w:t>
            </w:r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создание архи</w:t>
            </w:r>
            <w:r w:rsid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BA0324" w:rsidRDefault="00011770" w:rsidP="00BA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тектурной</w:t>
            </w:r>
            <w:proofErr w:type="spellEnd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доступности </w:t>
            </w:r>
            <w:proofErr w:type="gramStart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МУК</w:t>
            </w:r>
            <w:proofErr w:type="gramEnd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Кривянский</w:t>
            </w:r>
            <w:proofErr w:type="spellEnd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 № 1», создание архитектурной доступности в МУК «</w:t>
            </w:r>
            <w:proofErr w:type="spellStart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Кривянский</w:t>
            </w:r>
            <w:proofErr w:type="spellEnd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 № 2», создание архитектурной доступности в филиале МУК «</w:t>
            </w:r>
            <w:proofErr w:type="spellStart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Новозарянский</w:t>
            </w:r>
            <w:proofErr w:type="spellEnd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СДК» СДК х. Маркин, создание архитектурной доступности в филиале МУК «</w:t>
            </w:r>
            <w:proofErr w:type="spellStart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Новозарянский</w:t>
            </w:r>
            <w:proofErr w:type="spellEnd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СДК» СДК п. Мокрый Лог, создание архитектурной доступ</w:t>
            </w:r>
            <w:r w:rsid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7162D" w:rsidRPr="00BA0324" w:rsidRDefault="00011770" w:rsidP="00BA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ности</w:t>
            </w:r>
            <w:proofErr w:type="spellEnd"/>
            <w:r w:rsidRPr="00BA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маломобильных групп населения в СДК п. Казачьи Лагери.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BA0324" w:rsidRDefault="00BA0324" w:rsidP="00B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 заведующий сектором по физкультуре, спорту и туризму Ястребов С.А.</w:t>
            </w:r>
          </w:p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BA0324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3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доступности учреждений культуры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335C62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335C62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9672,9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335C62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9672,9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 w:rsidP="00D645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F7162D" w:rsidTr="00301B3A">
        <w:trPr>
          <w:trHeight w:val="3094"/>
        </w:trPr>
        <w:tc>
          <w:tcPr>
            <w:tcW w:w="55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C0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компенсации инвалидам страховых премий по договорам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125CF8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 заместитель начальника – заведующий отделом компенсационных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82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в полно</w:t>
            </w:r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 xml:space="preserve">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>ем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социальных</w:t>
            </w:r>
            <w:proofErr w:type="gramEnd"/>
          </w:p>
          <w:p w:rsidR="00F7162D" w:rsidRDefault="00F7162D" w:rsidP="0082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обязательств</w:t>
            </w:r>
          </w:p>
          <w:p w:rsidR="004E3CA2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государства перед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инва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Pr="004E3CA2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лидами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усиление их социальной поддержки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C0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 1.4.1</w:t>
            </w:r>
          </w:p>
          <w:p w:rsidR="00F7162D" w:rsidRPr="00301B3A" w:rsidRDefault="00F7162D" w:rsidP="004E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1177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полномочий на выплату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инвалидам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компенсаций страховых премий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договорам обязательного страхования гражданской ответственности владельцев транспортных средств</w:t>
            </w:r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BA0324">
              <w:rPr>
                <w:rFonts w:ascii="Times New Roman CYR" w:hAnsi="Times New Roman CYR" w:cs="Times New Roman CYR"/>
                <w:sz w:val="24"/>
                <w:szCs w:val="24"/>
              </w:rPr>
              <w:t xml:space="preserve"> (Социальные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A0324">
              <w:rPr>
                <w:rFonts w:ascii="Times New Roman CYR" w:hAnsi="Times New Roman CYR" w:cs="Times New Roman CYR"/>
                <w:sz w:val="24"/>
                <w:szCs w:val="24"/>
              </w:rPr>
              <w:t>выплаты гражданам)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125CF8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 заместитель начальника – заведующий отделом компенсационных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страховых премий по договорам ОСАГО 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C0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 1.4.2</w:t>
            </w:r>
          </w:p>
          <w:p w:rsidR="00F7162D" w:rsidRPr="00301B3A" w:rsidRDefault="00011770" w:rsidP="004E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полномочий на выплату</w:t>
            </w:r>
            <w:r w:rsidR="00F7162D">
              <w:rPr>
                <w:rFonts w:ascii="Times New Roman CYR" w:hAnsi="Times New Roman CYR" w:cs="Times New Roman CYR"/>
                <w:sz w:val="24"/>
                <w:szCs w:val="24"/>
              </w:rPr>
              <w:t xml:space="preserve"> инвалидам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7162D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 w:rsidR="00BA0324">
              <w:rPr>
                <w:rFonts w:ascii="Times New Roman CYR" w:hAnsi="Times New Roman CYR" w:cs="Times New Roman CYR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  <w:r w:rsidR="00F7162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 заместитель начальника –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страховых премий по договорам ОСАГО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C0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Контрольное событие муниципальной программы 1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отчета по выполнению мероприятий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и других маломобильных групп населения в Октябрьском районе</w:t>
            </w:r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компенсацион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отчет в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финансов</w:t>
            </w:r>
            <w:proofErr w:type="gramStart"/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 экономическ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ое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ние</w:t>
            </w:r>
            <w:proofErr w:type="spellEnd"/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страции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Октябрьског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 района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за 6 месяцев 2019 года;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отчет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финансово-</w:t>
            </w:r>
          </w:p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экономическое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страции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Октябрьского района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за 9 месяцев 2019 года;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E3CA2" w:rsidRDefault="00F7162D" w:rsidP="002D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отчет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финансово-</w:t>
            </w:r>
          </w:p>
          <w:p w:rsidR="004E3CA2" w:rsidRDefault="00F7162D" w:rsidP="002D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экономическое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F7162D" w:rsidP="002D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Pr="00125CF8" w:rsidRDefault="00F7162D" w:rsidP="002D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страции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Октябрьского района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среды для инвалидов за   2019 год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01.07.2019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01.10.2019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31.12.2019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C0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компенсацион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Е.А.;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C06C0A" w:rsidRDefault="00C0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C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компенсацион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Е.А.;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70707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информационно-разъяснительной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</w:t>
            </w:r>
            <w:r w:rsidR="00670707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Pr="00125CF8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формацией по вопросам социальной защиты и реабилитации инвалидов,  жизни людей с ограниченными  возможностями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C06C0A" w:rsidRDefault="00C0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C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Контрольное событие муниципальной программы 2 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информационной доступности для инвалидов 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компенсацион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Е.А.;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125CF8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размещение информации в газете, размещение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материалов на сайтах в сети интернет, радио, телеканале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Видеотон</w:t>
            </w:r>
            <w:proofErr w:type="spellEnd"/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Итого по государственной 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br/>
              <w:t>программе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670707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9692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9692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F7162D" w:rsidRDefault="00335C62" w:rsidP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-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9672,9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35C62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9672,9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 w:rsidP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33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335C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МУП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Промтрансснаб</w:t>
            </w:r>
            <w:proofErr w:type="spellEnd"/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по транспорту и экономики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Барахова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Управляющий делами </w:t>
      </w: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Октяб</w:t>
      </w:r>
      <w:r w:rsidR="00301B3A">
        <w:rPr>
          <w:rFonts w:ascii="Times New Roman CYR" w:hAnsi="Times New Roman CYR" w:cs="Times New Roman CYR"/>
          <w:sz w:val="28"/>
          <w:szCs w:val="28"/>
        </w:rPr>
        <w:t>рьского района</w:t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E02AE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 w:rsidR="00301B3A"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8"/>
          <w:szCs w:val="28"/>
        </w:rPr>
        <w:t xml:space="preserve"> Савченко</w:t>
      </w:r>
    </w:p>
    <w:p w:rsidR="00A8264C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64C" w:rsidRPr="00301B3A" w:rsidSect="00301B3A">
      <w:pgSz w:w="15840" w:h="12240" w:orient="landscape"/>
      <w:pgMar w:top="851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64" w:rsidRDefault="00830464" w:rsidP="00301B3A">
      <w:pPr>
        <w:spacing w:after="0" w:line="240" w:lineRule="auto"/>
      </w:pPr>
      <w:r>
        <w:separator/>
      </w:r>
    </w:p>
  </w:endnote>
  <w:endnote w:type="continuationSeparator" w:id="0">
    <w:p w:rsidR="00830464" w:rsidRDefault="00830464" w:rsidP="003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64" w:rsidRDefault="00830464" w:rsidP="00301B3A">
      <w:pPr>
        <w:spacing w:after="0" w:line="240" w:lineRule="auto"/>
      </w:pPr>
      <w:r>
        <w:separator/>
      </w:r>
    </w:p>
  </w:footnote>
  <w:footnote w:type="continuationSeparator" w:id="0">
    <w:p w:rsidR="00830464" w:rsidRDefault="00830464" w:rsidP="00301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29"/>
    <w:rsid w:val="00011770"/>
    <w:rsid w:val="000516F8"/>
    <w:rsid w:val="000B6BC8"/>
    <w:rsid w:val="000E72E7"/>
    <w:rsid w:val="00125CF8"/>
    <w:rsid w:val="001A30D7"/>
    <w:rsid w:val="001F6405"/>
    <w:rsid w:val="0021148B"/>
    <w:rsid w:val="00212542"/>
    <w:rsid w:val="00213500"/>
    <w:rsid w:val="00235EB3"/>
    <w:rsid w:val="00254D47"/>
    <w:rsid w:val="00275AFE"/>
    <w:rsid w:val="002D666A"/>
    <w:rsid w:val="002E662C"/>
    <w:rsid w:val="002F39A5"/>
    <w:rsid w:val="00301B3A"/>
    <w:rsid w:val="00335C62"/>
    <w:rsid w:val="0035042D"/>
    <w:rsid w:val="003717B9"/>
    <w:rsid w:val="003C0B32"/>
    <w:rsid w:val="003C52D1"/>
    <w:rsid w:val="003D069C"/>
    <w:rsid w:val="003E02AE"/>
    <w:rsid w:val="003E4187"/>
    <w:rsid w:val="003E4E0B"/>
    <w:rsid w:val="00411641"/>
    <w:rsid w:val="00412670"/>
    <w:rsid w:val="004206D2"/>
    <w:rsid w:val="00425909"/>
    <w:rsid w:val="004E3CA2"/>
    <w:rsid w:val="00500938"/>
    <w:rsid w:val="00560029"/>
    <w:rsid w:val="00583F1D"/>
    <w:rsid w:val="005F5DB1"/>
    <w:rsid w:val="00634BFF"/>
    <w:rsid w:val="00662DA9"/>
    <w:rsid w:val="00670707"/>
    <w:rsid w:val="006838CB"/>
    <w:rsid w:val="006F46B1"/>
    <w:rsid w:val="00727F0E"/>
    <w:rsid w:val="00730E7C"/>
    <w:rsid w:val="007F7D9A"/>
    <w:rsid w:val="00803508"/>
    <w:rsid w:val="00804BA6"/>
    <w:rsid w:val="00823994"/>
    <w:rsid w:val="00830464"/>
    <w:rsid w:val="008347F2"/>
    <w:rsid w:val="0087267D"/>
    <w:rsid w:val="008833BA"/>
    <w:rsid w:val="00961A9D"/>
    <w:rsid w:val="009A5935"/>
    <w:rsid w:val="009F663F"/>
    <w:rsid w:val="00A31371"/>
    <w:rsid w:val="00A8264C"/>
    <w:rsid w:val="00AC0E29"/>
    <w:rsid w:val="00B5152E"/>
    <w:rsid w:val="00B866AB"/>
    <w:rsid w:val="00BA0324"/>
    <w:rsid w:val="00BA47CA"/>
    <w:rsid w:val="00BD72FF"/>
    <w:rsid w:val="00C06C0A"/>
    <w:rsid w:val="00C37C82"/>
    <w:rsid w:val="00CD528F"/>
    <w:rsid w:val="00D334C5"/>
    <w:rsid w:val="00DA3327"/>
    <w:rsid w:val="00DB738C"/>
    <w:rsid w:val="00EC01BC"/>
    <w:rsid w:val="00F25F82"/>
    <w:rsid w:val="00F358C4"/>
    <w:rsid w:val="00F41291"/>
    <w:rsid w:val="00F639B8"/>
    <w:rsid w:val="00F7162D"/>
    <w:rsid w:val="00FA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BACD-600E-4A51-9C5B-2C406ED9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samoilova</cp:lastModifiedBy>
  <cp:revision>16</cp:revision>
  <cp:lastPrinted>2020-03-11T10:33:00Z</cp:lastPrinted>
  <dcterms:created xsi:type="dcterms:W3CDTF">2019-12-23T10:32:00Z</dcterms:created>
  <dcterms:modified xsi:type="dcterms:W3CDTF">2020-03-11T10:33:00Z</dcterms:modified>
</cp:coreProperties>
</file>