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AA" w:rsidRDefault="004670AA" w:rsidP="004670AA">
      <w:pPr>
        <w:jc w:val="center"/>
        <w:rPr>
          <w:b/>
          <w:sz w:val="28"/>
        </w:rPr>
      </w:pPr>
      <w:r>
        <w:rPr>
          <w:b/>
          <w:sz w:val="28"/>
        </w:rPr>
        <w:t>Управление социальной защиты населения</w:t>
      </w:r>
    </w:p>
    <w:p w:rsidR="004670AA" w:rsidRDefault="004670AA" w:rsidP="004670AA">
      <w:pPr>
        <w:jc w:val="center"/>
        <w:rPr>
          <w:b/>
          <w:sz w:val="28"/>
        </w:rPr>
      </w:pPr>
      <w:r>
        <w:rPr>
          <w:b/>
          <w:sz w:val="28"/>
        </w:rPr>
        <w:t>Администрации Октябрьского района Ростовской области</w:t>
      </w:r>
    </w:p>
    <w:p w:rsidR="004670AA" w:rsidRDefault="004670AA" w:rsidP="004670AA">
      <w:pPr>
        <w:pBdr>
          <w:bottom w:val="single" w:sz="8" w:space="1" w:color="000000"/>
        </w:pBdr>
        <w:jc w:val="center"/>
        <w:rPr>
          <w:b/>
          <w:sz w:val="24"/>
        </w:rPr>
      </w:pPr>
      <w:r>
        <w:rPr>
          <w:b/>
          <w:sz w:val="24"/>
        </w:rPr>
        <w:t>346480 Ростовская область, Октябрьский район, п. Каменоломни, ул. Бойко, 4</w:t>
      </w:r>
    </w:p>
    <w:p w:rsidR="004670AA" w:rsidRDefault="004670AA" w:rsidP="004670AA">
      <w:pPr>
        <w:tabs>
          <w:tab w:val="left" w:pos="2812"/>
        </w:tabs>
        <w:jc w:val="both"/>
        <w:rPr>
          <w:sz w:val="24"/>
        </w:rPr>
      </w:pPr>
      <w:r>
        <w:rPr>
          <w:sz w:val="24"/>
        </w:rPr>
        <w:t>Исх. № 89/</w:t>
      </w:r>
      <w:r w:rsidR="00104987">
        <w:rPr>
          <w:sz w:val="24"/>
        </w:rPr>
        <w:t>3945</w:t>
      </w:r>
      <w:r>
        <w:rPr>
          <w:sz w:val="24"/>
        </w:rPr>
        <w:t>-13</w:t>
      </w:r>
    </w:p>
    <w:p w:rsidR="004670AA" w:rsidRDefault="004670AA" w:rsidP="004670AA">
      <w:pPr>
        <w:tabs>
          <w:tab w:val="left" w:pos="2812"/>
        </w:tabs>
        <w:jc w:val="both"/>
        <w:rPr>
          <w:sz w:val="24"/>
        </w:rPr>
      </w:pPr>
      <w:r>
        <w:rPr>
          <w:sz w:val="24"/>
        </w:rPr>
        <w:t>«_</w:t>
      </w:r>
      <w:r w:rsidR="00104987">
        <w:rPr>
          <w:sz w:val="24"/>
        </w:rPr>
        <w:t>10</w:t>
      </w:r>
      <w:r>
        <w:rPr>
          <w:sz w:val="24"/>
        </w:rPr>
        <w:t>__» ___</w:t>
      </w:r>
      <w:r w:rsidR="00104987">
        <w:rPr>
          <w:sz w:val="24"/>
        </w:rPr>
        <w:t>07</w:t>
      </w:r>
      <w:r>
        <w:rPr>
          <w:sz w:val="24"/>
        </w:rPr>
        <w:t>____ 201</w:t>
      </w:r>
      <w:r w:rsidR="002673D8">
        <w:rPr>
          <w:sz w:val="24"/>
        </w:rPr>
        <w:t>9</w:t>
      </w:r>
      <w:r>
        <w:rPr>
          <w:sz w:val="24"/>
        </w:rPr>
        <w:t xml:space="preserve"> г.</w:t>
      </w:r>
      <w:r>
        <w:rPr>
          <w:sz w:val="24"/>
        </w:rPr>
        <w:tab/>
      </w:r>
    </w:p>
    <w:p w:rsidR="004670AA" w:rsidRDefault="004670AA" w:rsidP="004670AA">
      <w:pPr>
        <w:pStyle w:val="af6"/>
        <w:ind w:left="7080"/>
        <w:rPr>
          <w:sz w:val="28"/>
          <w:szCs w:val="28"/>
        </w:rPr>
      </w:pPr>
    </w:p>
    <w:p w:rsidR="004670AA" w:rsidRDefault="004670AA" w:rsidP="004670AA">
      <w:pPr>
        <w:pStyle w:val="af6"/>
        <w:ind w:left="7080"/>
        <w:rPr>
          <w:sz w:val="28"/>
          <w:szCs w:val="28"/>
        </w:rPr>
      </w:pPr>
      <w:r>
        <w:rPr>
          <w:sz w:val="28"/>
          <w:szCs w:val="28"/>
        </w:rPr>
        <w:t>Заместителю главы</w:t>
      </w:r>
    </w:p>
    <w:p w:rsidR="004670AA" w:rsidRDefault="004670AA" w:rsidP="004670AA">
      <w:pPr>
        <w:pStyle w:val="af6"/>
        <w:ind w:left="7080"/>
        <w:rPr>
          <w:sz w:val="28"/>
          <w:szCs w:val="28"/>
        </w:rPr>
      </w:pPr>
      <w:r>
        <w:rPr>
          <w:sz w:val="28"/>
          <w:szCs w:val="28"/>
        </w:rPr>
        <w:t xml:space="preserve">Администрации </w:t>
      </w:r>
    </w:p>
    <w:p w:rsidR="004670AA" w:rsidRDefault="004670AA" w:rsidP="004670AA">
      <w:pPr>
        <w:pStyle w:val="af6"/>
        <w:ind w:left="7080"/>
        <w:rPr>
          <w:sz w:val="28"/>
          <w:szCs w:val="28"/>
        </w:rPr>
      </w:pPr>
      <w:r>
        <w:rPr>
          <w:sz w:val="28"/>
          <w:szCs w:val="28"/>
        </w:rPr>
        <w:t>Октябрьского района - начальнику ФЭУ</w:t>
      </w:r>
    </w:p>
    <w:p w:rsidR="004670AA" w:rsidRDefault="004670AA" w:rsidP="004670AA">
      <w:pPr>
        <w:pStyle w:val="af6"/>
        <w:ind w:left="7080"/>
        <w:rPr>
          <w:sz w:val="28"/>
          <w:szCs w:val="28"/>
        </w:rPr>
      </w:pPr>
      <w:r>
        <w:rPr>
          <w:sz w:val="28"/>
          <w:szCs w:val="28"/>
        </w:rPr>
        <w:t xml:space="preserve">Т.В. </w:t>
      </w:r>
      <w:proofErr w:type="spellStart"/>
      <w:r>
        <w:rPr>
          <w:sz w:val="28"/>
          <w:szCs w:val="28"/>
        </w:rPr>
        <w:t>Юшковской</w:t>
      </w:r>
      <w:proofErr w:type="spellEnd"/>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p>
    <w:p w:rsidR="004670AA" w:rsidRDefault="004670AA" w:rsidP="004670AA">
      <w:pPr>
        <w:pStyle w:val="af6"/>
        <w:jc w:val="center"/>
        <w:rPr>
          <w:sz w:val="28"/>
          <w:szCs w:val="28"/>
        </w:rPr>
      </w:pPr>
      <w:r>
        <w:rPr>
          <w:sz w:val="28"/>
          <w:szCs w:val="28"/>
        </w:rPr>
        <w:t>Уважаемая Татьяна Васильевна!</w:t>
      </w:r>
    </w:p>
    <w:p w:rsidR="004670AA" w:rsidRDefault="004670AA" w:rsidP="004670AA">
      <w:pPr>
        <w:ind w:firstLine="708"/>
        <w:jc w:val="both"/>
      </w:pPr>
    </w:p>
    <w:p w:rsidR="004670AA" w:rsidRDefault="004670AA" w:rsidP="004670AA">
      <w:pPr>
        <w:pStyle w:val="af6"/>
        <w:spacing w:line="360" w:lineRule="auto"/>
        <w:ind w:firstLine="697"/>
        <w:jc w:val="both"/>
        <w:rPr>
          <w:sz w:val="28"/>
          <w:szCs w:val="28"/>
        </w:rPr>
      </w:pPr>
      <w:r>
        <w:rPr>
          <w:sz w:val="28"/>
          <w:szCs w:val="28"/>
        </w:rPr>
        <w:t>Во исполнение пункта 2 раздела 7 Порядка разработки, реализации и оценки эффективности муниципальных программ Октябрьского района, утвержденного постановлением Администрации Октябрьского района от 2</w:t>
      </w:r>
      <w:r w:rsidR="00510DB0">
        <w:rPr>
          <w:sz w:val="28"/>
          <w:szCs w:val="28"/>
        </w:rPr>
        <w:t>9</w:t>
      </w:r>
      <w:r>
        <w:rPr>
          <w:sz w:val="28"/>
          <w:szCs w:val="28"/>
        </w:rPr>
        <w:t>.0</w:t>
      </w:r>
      <w:r w:rsidR="00510DB0">
        <w:rPr>
          <w:sz w:val="28"/>
          <w:szCs w:val="28"/>
        </w:rPr>
        <w:t>6</w:t>
      </w:r>
      <w:r>
        <w:rPr>
          <w:sz w:val="28"/>
          <w:szCs w:val="28"/>
        </w:rPr>
        <w:t>.201</w:t>
      </w:r>
      <w:r w:rsidR="00510DB0">
        <w:rPr>
          <w:sz w:val="28"/>
          <w:szCs w:val="28"/>
        </w:rPr>
        <w:t>8</w:t>
      </w:r>
      <w:r>
        <w:rPr>
          <w:sz w:val="28"/>
          <w:szCs w:val="28"/>
        </w:rPr>
        <w:t xml:space="preserve"> № </w:t>
      </w:r>
      <w:r w:rsidR="00510DB0">
        <w:rPr>
          <w:sz w:val="28"/>
          <w:szCs w:val="28"/>
        </w:rPr>
        <w:t>872</w:t>
      </w:r>
      <w:r>
        <w:rPr>
          <w:sz w:val="28"/>
          <w:szCs w:val="28"/>
        </w:rPr>
        <w:t xml:space="preserve">, </w:t>
      </w:r>
      <w:proofErr w:type="gramStart"/>
      <w:r>
        <w:rPr>
          <w:sz w:val="28"/>
          <w:szCs w:val="28"/>
        </w:rPr>
        <w:t>предоставляем отчет</w:t>
      </w:r>
      <w:proofErr w:type="gramEnd"/>
      <w:r>
        <w:rPr>
          <w:sz w:val="28"/>
          <w:szCs w:val="28"/>
        </w:rPr>
        <w:t xml:space="preserve"> об исполнении плана реализации муниципальной программы Октябрьского района «Социальная поддержка граждан» за 1-е полугодие 201</w:t>
      </w:r>
      <w:r w:rsidR="002673D8">
        <w:rPr>
          <w:sz w:val="28"/>
          <w:szCs w:val="28"/>
        </w:rPr>
        <w:t>9</w:t>
      </w:r>
      <w:r>
        <w:rPr>
          <w:sz w:val="28"/>
          <w:szCs w:val="28"/>
        </w:rPr>
        <w:t xml:space="preserve"> года по форме согласно приложению.</w:t>
      </w:r>
    </w:p>
    <w:p w:rsidR="004670AA" w:rsidRDefault="004670AA" w:rsidP="004670AA">
      <w:pPr>
        <w:pStyle w:val="af6"/>
        <w:spacing w:line="360" w:lineRule="auto"/>
        <w:ind w:firstLine="697"/>
        <w:jc w:val="both"/>
        <w:rPr>
          <w:sz w:val="28"/>
          <w:szCs w:val="28"/>
        </w:rPr>
      </w:pPr>
      <w:r>
        <w:rPr>
          <w:sz w:val="28"/>
          <w:szCs w:val="28"/>
        </w:rPr>
        <w:t>Приложение на 1</w:t>
      </w:r>
      <w:r w:rsidR="00083CEA">
        <w:rPr>
          <w:sz w:val="28"/>
          <w:szCs w:val="28"/>
        </w:rPr>
        <w:t>3</w:t>
      </w:r>
      <w:r>
        <w:rPr>
          <w:sz w:val="28"/>
          <w:szCs w:val="28"/>
        </w:rPr>
        <w:t xml:space="preserve"> листах.</w:t>
      </w:r>
    </w:p>
    <w:p w:rsidR="004670AA" w:rsidRDefault="004670AA" w:rsidP="004670AA">
      <w:pPr>
        <w:pStyle w:val="af6"/>
        <w:jc w:val="both"/>
        <w:rPr>
          <w:rFonts w:hAnsi="Calibri"/>
          <w:sz w:val="28"/>
          <w:szCs w:val="28"/>
        </w:rPr>
      </w:pPr>
    </w:p>
    <w:p w:rsidR="004670AA" w:rsidRDefault="004670AA" w:rsidP="004670AA">
      <w:pPr>
        <w:pStyle w:val="af6"/>
        <w:jc w:val="both"/>
        <w:rPr>
          <w:sz w:val="28"/>
          <w:szCs w:val="28"/>
        </w:rPr>
      </w:pPr>
    </w:p>
    <w:p w:rsidR="004670AA" w:rsidRDefault="004670AA" w:rsidP="004670AA">
      <w:pPr>
        <w:pStyle w:val="af6"/>
        <w:jc w:val="both"/>
        <w:rPr>
          <w:sz w:val="28"/>
          <w:szCs w:val="28"/>
        </w:rPr>
      </w:pPr>
      <w:r>
        <w:rPr>
          <w:sz w:val="28"/>
          <w:szCs w:val="28"/>
        </w:rPr>
        <w:t xml:space="preserve"> </w:t>
      </w:r>
    </w:p>
    <w:p w:rsidR="004670AA" w:rsidRDefault="004670AA" w:rsidP="004670AA">
      <w:pPr>
        <w:pStyle w:val="af6"/>
        <w:spacing w:line="360" w:lineRule="auto"/>
        <w:ind w:left="707" w:firstLine="1"/>
        <w:jc w:val="both"/>
        <w:rPr>
          <w:sz w:val="28"/>
        </w:rPr>
      </w:pPr>
      <w:r>
        <w:rPr>
          <w:sz w:val="28"/>
        </w:rPr>
        <w:t>Начальник</w:t>
      </w:r>
      <w:r w:rsidR="00C35D30">
        <w:rPr>
          <w:sz w:val="28"/>
        </w:rPr>
        <w:t xml:space="preserve"> </w:t>
      </w:r>
      <w:r>
        <w:rPr>
          <w:sz w:val="28"/>
        </w:rPr>
        <w:t xml:space="preserve"> УСЗН</w:t>
      </w:r>
      <w:r>
        <w:rPr>
          <w:sz w:val="28"/>
        </w:rPr>
        <w:tab/>
      </w:r>
      <w:r>
        <w:rPr>
          <w:sz w:val="28"/>
        </w:rPr>
        <w:tab/>
      </w:r>
      <w:r>
        <w:rPr>
          <w:sz w:val="28"/>
        </w:rPr>
        <w:tab/>
      </w:r>
      <w:r>
        <w:rPr>
          <w:sz w:val="28"/>
        </w:rPr>
        <w:tab/>
      </w:r>
      <w:r>
        <w:rPr>
          <w:sz w:val="28"/>
        </w:rPr>
        <w:tab/>
      </w:r>
      <w:r>
        <w:rPr>
          <w:sz w:val="28"/>
        </w:rPr>
        <w:tab/>
      </w:r>
      <w:r w:rsidR="00C35D30">
        <w:rPr>
          <w:sz w:val="28"/>
        </w:rPr>
        <w:t>О.М. Гоффман</w:t>
      </w:r>
    </w:p>
    <w:p w:rsidR="00C35D30" w:rsidRDefault="00C35D30" w:rsidP="004670AA">
      <w:pPr>
        <w:pStyle w:val="af6"/>
        <w:spacing w:line="360" w:lineRule="auto"/>
        <w:ind w:left="707" w:firstLine="1"/>
        <w:jc w:val="both"/>
        <w:rPr>
          <w:sz w:val="28"/>
          <w:szCs w:val="22"/>
        </w:rPr>
      </w:pPr>
    </w:p>
    <w:p w:rsidR="004670AA" w:rsidRDefault="004670AA" w:rsidP="004670AA">
      <w:pPr>
        <w:pStyle w:val="af6"/>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p>
    <w:p w:rsidR="004670AA" w:rsidRDefault="004670AA" w:rsidP="004670AA">
      <w:pPr>
        <w:spacing w:line="360" w:lineRule="auto"/>
        <w:rPr>
          <w:sz w:val="24"/>
        </w:rPr>
      </w:pPr>
      <w:r>
        <w:rPr>
          <w:sz w:val="24"/>
        </w:rPr>
        <w:sym w:font="Wingdings" w:char="F0FF"/>
      </w:r>
      <w:r>
        <w:rPr>
          <w:sz w:val="24"/>
        </w:rPr>
        <w:t xml:space="preserve"> Исп. О.В. Сизова</w:t>
      </w:r>
    </w:p>
    <w:p w:rsidR="004670AA" w:rsidRDefault="004670AA" w:rsidP="004670AA">
      <w:pPr>
        <w:rPr>
          <w:sz w:val="24"/>
        </w:rPr>
      </w:pPr>
      <w:r>
        <w:rPr>
          <w:sz w:val="24"/>
        </w:rPr>
        <w:sym w:font="Wingdings" w:char="F028"/>
      </w:r>
      <w:r>
        <w:rPr>
          <w:sz w:val="24"/>
        </w:rPr>
        <w:t xml:space="preserve"> 8 (86360) 2-01-63</w:t>
      </w:r>
    </w:p>
    <w:p w:rsidR="003639E4" w:rsidRDefault="00075466" w:rsidP="000144DC">
      <w:pPr>
        <w:rPr>
          <w:sz w:val="28"/>
          <w:szCs w:val="28"/>
        </w:rPr>
      </w:pPr>
      <w:r>
        <w:t xml:space="preserve"> </w:t>
      </w:r>
    </w:p>
    <w:p w:rsidR="00E93871" w:rsidRDefault="00E93871"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pPr>
    </w:p>
    <w:p w:rsidR="003639E4" w:rsidRDefault="003639E4" w:rsidP="00DC31CF">
      <w:pPr>
        <w:framePr w:w="4387" w:wrap="auto" w:hAnchor="text"/>
        <w:ind w:firstLine="708"/>
        <w:jc w:val="both"/>
        <w:rPr>
          <w:sz w:val="28"/>
          <w:szCs w:val="28"/>
        </w:rPr>
        <w:sectPr w:rsidR="003639E4" w:rsidSect="00B15498">
          <w:pgSz w:w="11906" w:h="16838"/>
          <w:pgMar w:top="567" w:right="851" w:bottom="1134" w:left="1418" w:header="709" w:footer="709" w:gutter="0"/>
          <w:cols w:space="708"/>
          <w:docGrid w:linePitch="360"/>
        </w:sectPr>
      </w:pPr>
    </w:p>
    <w:p w:rsidR="00270043" w:rsidRPr="00BD3614" w:rsidRDefault="000058E0" w:rsidP="00390C77">
      <w:pPr>
        <w:widowControl w:val="0"/>
        <w:autoSpaceDE w:val="0"/>
        <w:autoSpaceDN w:val="0"/>
        <w:adjustRightInd w:val="0"/>
        <w:jc w:val="both"/>
        <w:outlineLvl w:val="1"/>
        <w:rPr>
          <w:sz w:val="28"/>
        </w:rPr>
      </w:pPr>
      <w:r>
        <w:rPr>
          <w:sz w:val="28"/>
        </w:rPr>
        <w:lastRenderedPageBreak/>
        <w:t xml:space="preserve">                                                                                                                                                                             </w:t>
      </w:r>
      <w:r w:rsidR="00270043" w:rsidRPr="00BD3614">
        <w:rPr>
          <w:sz w:val="28"/>
        </w:rPr>
        <w:t xml:space="preserve">Приложение  </w:t>
      </w:r>
    </w:p>
    <w:p w:rsidR="00270043" w:rsidRDefault="00270043"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Default="004670AA" w:rsidP="00270043">
      <w:pPr>
        <w:widowControl w:val="0"/>
        <w:autoSpaceDE w:val="0"/>
        <w:autoSpaceDN w:val="0"/>
        <w:adjustRightInd w:val="0"/>
        <w:jc w:val="right"/>
        <w:outlineLvl w:val="1"/>
        <w:rPr>
          <w:sz w:val="28"/>
        </w:rPr>
      </w:pPr>
    </w:p>
    <w:p w:rsidR="004670AA" w:rsidRPr="00BD3614" w:rsidRDefault="004670AA" w:rsidP="00270043">
      <w:pPr>
        <w:widowControl w:val="0"/>
        <w:autoSpaceDE w:val="0"/>
        <w:autoSpaceDN w:val="0"/>
        <w:adjustRightInd w:val="0"/>
        <w:jc w:val="right"/>
        <w:outlineLvl w:val="1"/>
        <w:rPr>
          <w:sz w:val="28"/>
        </w:rPr>
      </w:pPr>
    </w:p>
    <w:p w:rsidR="00D32C23" w:rsidRDefault="00D32C23" w:rsidP="00DC31CF">
      <w:pPr>
        <w:widowControl w:val="0"/>
        <w:autoSpaceDE w:val="0"/>
        <w:autoSpaceDN w:val="0"/>
        <w:adjustRightInd w:val="0"/>
        <w:jc w:val="center"/>
        <w:outlineLvl w:val="1"/>
        <w:rPr>
          <w:sz w:val="24"/>
        </w:rPr>
      </w:pPr>
      <w:r>
        <w:rPr>
          <w:sz w:val="24"/>
        </w:rPr>
        <w:t xml:space="preserve">ОТЧЕТ </w:t>
      </w:r>
    </w:p>
    <w:p w:rsidR="00D32C23" w:rsidRDefault="00D32C23" w:rsidP="00DC31CF">
      <w:pPr>
        <w:widowControl w:val="0"/>
        <w:autoSpaceDE w:val="0"/>
        <w:autoSpaceDN w:val="0"/>
        <w:adjustRightInd w:val="0"/>
        <w:jc w:val="center"/>
        <w:outlineLvl w:val="1"/>
        <w:rPr>
          <w:sz w:val="24"/>
        </w:rPr>
      </w:pPr>
      <w:r>
        <w:rPr>
          <w:sz w:val="24"/>
        </w:rPr>
        <w:t xml:space="preserve">ОБ ИСПОЛНЕНИИ </w:t>
      </w:r>
      <w:r w:rsidR="00270043" w:rsidRPr="00BD3614">
        <w:rPr>
          <w:sz w:val="24"/>
        </w:rPr>
        <w:t>ПЛАН</w:t>
      </w:r>
      <w:r>
        <w:rPr>
          <w:sz w:val="24"/>
        </w:rPr>
        <w:t>А</w:t>
      </w:r>
      <w:r w:rsidR="00270043" w:rsidRPr="00BD3614">
        <w:rPr>
          <w:sz w:val="24"/>
        </w:rPr>
        <w:t xml:space="preserve"> РЕАЛИЗАЦИИ</w:t>
      </w:r>
      <w:r>
        <w:rPr>
          <w:sz w:val="24"/>
        </w:rPr>
        <w:t xml:space="preserve"> </w:t>
      </w:r>
      <w:r w:rsidR="00270043" w:rsidRPr="00BD3614">
        <w:rPr>
          <w:sz w:val="24"/>
        </w:rPr>
        <w:t>МУНИЦИПАЛЬНОЙ ПРОГРАММЫ ОКТЯБРЬСКОГО РАЙОНА «СОЦИАЛЬНАЯ ПОДДЕРЖКА ГРАЖДАН»</w:t>
      </w:r>
    </w:p>
    <w:p w:rsidR="00FB3B65" w:rsidRPr="00BD3614" w:rsidRDefault="0068049B" w:rsidP="00DC31CF">
      <w:pPr>
        <w:widowControl w:val="0"/>
        <w:autoSpaceDE w:val="0"/>
        <w:autoSpaceDN w:val="0"/>
        <w:adjustRightInd w:val="0"/>
        <w:jc w:val="center"/>
        <w:outlineLvl w:val="1"/>
        <w:rPr>
          <w:sz w:val="24"/>
        </w:rPr>
      </w:pPr>
      <w:r>
        <w:rPr>
          <w:sz w:val="24"/>
        </w:rPr>
        <w:t>ЗА</w:t>
      </w:r>
      <w:r w:rsidR="00CB01B1">
        <w:rPr>
          <w:sz w:val="24"/>
        </w:rPr>
        <w:t xml:space="preserve"> 6 МЕСЯЦЕВ </w:t>
      </w:r>
      <w:bookmarkStart w:id="0" w:name="_GoBack"/>
      <w:bookmarkEnd w:id="0"/>
      <w:r w:rsidR="00270043" w:rsidRPr="00BD3614">
        <w:rPr>
          <w:sz w:val="24"/>
        </w:rPr>
        <w:t xml:space="preserve"> 201</w:t>
      </w:r>
      <w:r w:rsidR="002673D8">
        <w:rPr>
          <w:sz w:val="24"/>
        </w:rPr>
        <w:t>9</w:t>
      </w:r>
      <w:r w:rsidR="00270043" w:rsidRPr="00BD3614">
        <w:rPr>
          <w:sz w:val="24"/>
        </w:rPr>
        <w:t xml:space="preserve"> Г</w:t>
      </w:r>
      <w:r w:rsidR="00D32C23">
        <w:rPr>
          <w:sz w:val="24"/>
        </w:rPr>
        <w:t>.</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46"/>
        <w:gridCol w:w="1314"/>
        <w:gridCol w:w="2083"/>
        <w:gridCol w:w="2325"/>
        <w:gridCol w:w="1112"/>
        <w:gridCol w:w="1134"/>
        <w:gridCol w:w="140"/>
        <w:gridCol w:w="1420"/>
        <w:gridCol w:w="88"/>
        <w:gridCol w:w="1299"/>
        <w:gridCol w:w="172"/>
        <w:gridCol w:w="6"/>
        <w:gridCol w:w="1547"/>
        <w:gridCol w:w="6"/>
        <w:gridCol w:w="7"/>
        <w:gridCol w:w="1559"/>
      </w:tblGrid>
      <w:tr w:rsidR="007D7654" w:rsidRPr="00BD3614" w:rsidTr="00FB3B65">
        <w:tc>
          <w:tcPr>
            <w:tcW w:w="536" w:type="dxa"/>
            <w:vMerge w:val="restart"/>
            <w:shd w:val="clear" w:color="auto" w:fill="auto"/>
          </w:tcPr>
          <w:p w:rsidR="00FB3B65" w:rsidRDefault="00FB3B65" w:rsidP="00270043">
            <w:pPr>
              <w:jc w:val="center"/>
              <w:rPr>
                <w:sz w:val="24"/>
              </w:rPr>
            </w:pPr>
          </w:p>
          <w:p w:rsidR="007D7654" w:rsidRPr="00BD3614" w:rsidRDefault="007D7654" w:rsidP="00270043">
            <w:pPr>
              <w:jc w:val="center"/>
              <w:rPr>
                <w:sz w:val="24"/>
              </w:rPr>
            </w:pPr>
            <w:r w:rsidRPr="00BD3614">
              <w:rPr>
                <w:sz w:val="24"/>
              </w:rPr>
              <w:t xml:space="preserve">№ </w:t>
            </w:r>
            <w:proofErr w:type="gramStart"/>
            <w:r w:rsidRPr="00BD3614">
              <w:rPr>
                <w:sz w:val="24"/>
              </w:rPr>
              <w:t>п</w:t>
            </w:r>
            <w:proofErr w:type="gramEnd"/>
            <w:r w:rsidRPr="00BD3614">
              <w:rPr>
                <w:sz w:val="24"/>
              </w:rPr>
              <w:t>/п</w:t>
            </w:r>
          </w:p>
        </w:tc>
        <w:tc>
          <w:tcPr>
            <w:tcW w:w="2160" w:type="dxa"/>
            <w:gridSpan w:val="2"/>
            <w:vMerge w:val="restart"/>
            <w:shd w:val="clear" w:color="auto" w:fill="auto"/>
          </w:tcPr>
          <w:p w:rsidR="007D7654" w:rsidRPr="00BD3614" w:rsidRDefault="007D7654" w:rsidP="00270043">
            <w:pPr>
              <w:jc w:val="center"/>
              <w:rPr>
                <w:sz w:val="24"/>
              </w:rPr>
            </w:pPr>
            <w:r w:rsidRPr="00BD3614">
              <w:rPr>
                <w:sz w:val="24"/>
              </w:rPr>
              <w:t>Номер и наименование</w:t>
            </w:r>
          </w:p>
        </w:tc>
        <w:tc>
          <w:tcPr>
            <w:tcW w:w="2083" w:type="dxa"/>
            <w:vMerge w:val="restart"/>
            <w:shd w:val="clear" w:color="auto" w:fill="auto"/>
          </w:tcPr>
          <w:p w:rsidR="007D7654" w:rsidRPr="00BD3614" w:rsidRDefault="007D7654" w:rsidP="00270043">
            <w:pPr>
              <w:jc w:val="center"/>
              <w:rPr>
                <w:sz w:val="24"/>
              </w:rPr>
            </w:pPr>
            <w:r w:rsidRPr="00BD3614">
              <w:rPr>
                <w:sz w:val="24"/>
              </w:rPr>
              <w:t>Ответственный исполнитель, соисполнитель</w:t>
            </w:r>
          </w:p>
          <w:p w:rsidR="007D7654" w:rsidRPr="00BD3614" w:rsidRDefault="007D7654" w:rsidP="00270043">
            <w:pPr>
              <w:jc w:val="center"/>
              <w:rPr>
                <w:sz w:val="24"/>
              </w:rPr>
            </w:pPr>
            <w:r w:rsidRPr="00BD3614">
              <w:rPr>
                <w:sz w:val="24"/>
              </w:rPr>
              <w:t>(должность/</w:t>
            </w:r>
            <w:proofErr w:type="spellStart"/>
            <w:r w:rsidRPr="00BD3614">
              <w:rPr>
                <w:sz w:val="24"/>
              </w:rPr>
              <w:t>фио</w:t>
            </w:r>
            <w:proofErr w:type="spellEnd"/>
            <w:r w:rsidRPr="00BD3614">
              <w:rPr>
                <w:sz w:val="24"/>
              </w:rPr>
              <w:t>)</w:t>
            </w:r>
          </w:p>
        </w:tc>
        <w:tc>
          <w:tcPr>
            <w:tcW w:w="2325" w:type="dxa"/>
            <w:vMerge w:val="restart"/>
            <w:shd w:val="clear" w:color="auto" w:fill="auto"/>
          </w:tcPr>
          <w:p w:rsidR="007D7654" w:rsidRPr="00BD3614" w:rsidRDefault="0068049B" w:rsidP="00270043">
            <w:pPr>
              <w:jc w:val="center"/>
              <w:rPr>
                <w:sz w:val="24"/>
              </w:rPr>
            </w:pPr>
            <w:r>
              <w:rPr>
                <w:sz w:val="24"/>
              </w:rPr>
              <w:t>Р</w:t>
            </w:r>
            <w:r w:rsidR="007D7654" w:rsidRPr="00BD3614">
              <w:rPr>
                <w:sz w:val="24"/>
              </w:rPr>
              <w:t xml:space="preserve">езультат </w:t>
            </w:r>
            <w:r>
              <w:rPr>
                <w:sz w:val="24"/>
              </w:rPr>
              <w:t xml:space="preserve">реализации </w:t>
            </w:r>
            <w:r w:rsidR="007D7654" w:rsidRPr="00BD3614">
              <w:rPr>
                <w:sz w:val="24"/>
              </w:rPr>
              <w:t>(краткое описание)</w:t>
            </w:r>
          </w:p>
        </w:tc>
        <w:tc>
          <w:tcPr>
            <w:tcW w:w="1112" w:type="dxa"/>
            <w:vMerge w:val="restart"/>
          </w:tcPr>
          <w:p w:rsidR="007D7654" w:rsidRPr="00BD3614" w:rsidRDefault="007D7654" w:rsidP="00270043">
            <w:pPr>
              <w:jc w:val="center"/>
              <w:rPr>
                <w:sz w:val="24"/>
              </w:rPr>
            </w:pPr>
            <w:r>
              <w:rPr>
                <w:sz w:val="24"/>
              </w:rPr>
              <w:t>Фактическая дата начала реализации</w:t>
            </w:r>
          </w:p>
        </w:tc>
        <w:tc>
          <w:tcPr>
            <w:tcW w:w="1134" w:type="dxa"/>
            <w:vMerge w:val="restart"/>
            <w:shd w:val="clear" w:color="auto" w:fill="auto"/>
          </w:tcPr>
          <w:p w:rsidR="007D7654" w:rsidRPr="00BD3614" w:rsidRDefault="007D7654" w:rsidP="00270043">
            <w:pPr>
              <w:jc w:val="center"/>
              <w:rPr>
                <w:sz w:val="24"/>
              </w:rPr>
            </w:pPr>
            <w:r>
              <w:rPr>
                <w:sz w:val="24"/>
              </w:rPr>
              <w:t>Фактическая дата окончания реализации, наступления контрольного события</w:t>
            </w:r>
          </w:p>
        </w:tc>
        <w:tc>
          <w:tcPr>
            <w:tcW w:w="4678" w:type="dxa"/>
            <w:gridSpan w:val="8"/>
            <w:shd w:val="clear" w:color="auto" w:fill="auto"/>
          </w:tcPr>
          <w:p w:rsidR="007D7654" w:rsidRPr="00BD3614" w:rsidRDefault="007D7654" w:rsidP="007D7654">
            <w:pPr>
              <w:jc w:val="center"/>
              <w:rPr>
                <w:sz w:val="24"/>
              </w:rPr>
            </w:pPr>
            <w:r>
              <w:rPr>
                <w:sz w:val="24"/>
              </w:rPr>
              <w:t>Расходы на реализацию муниципальной программы</w:t>
            </w:r>
            <w:r w:rsidRPr="00BD3614">
              <w:rPr>
                <w:sz w:val="24"/>
              </w:rPr>
              <w:t xml:space="preserve">, </w:t>
            </w:r>
            <w:proofErr w:type="spellStart"/>
            <w:r w:rsidRPr="00BD3614">
              <w:rPr>
                <w:sz w:val="24"/>
              </w:rPr>
              <w:t>тыс</w:t>
            </w:r>
            <w:proofErr w:type="gramStart"/>
            <w:r w:rsidRPr="00BD3614">
              <w:rPr>
                <w:sz w:val="24"/>
              </w:rPr>
              <w:t>.р</w:t>
            </w:r>
            <w:proofErr w:type="gramEnd"/>
            <w:r w:rsidRPr="00BD3614">
              <w:rPr>
                <w:sz w:val="24"/>
              </w:rPr>
              <w:t>уб</w:t>
            </w:r>
            <w:proofErr w:type="spellEnd"/>
            <w:r w:rsidRPr="00BD3614">
              <w:rPr>
                <w:sz w:val="24"/>
              </w:rPr>
              <w:t>.</w:t>
            </w:r>
          </w:p>
        </w:tc>
        <w:tc>
          <w:tcPr>
            <w:tcW w:w="1566" w:type="dxa"/>
            <w:gridSpan w:val="2"/>
            <w:shd w:val="clear" w:color="auto" w:fill="auto"/>
          </w:tcPr>
          <w:p w:rsidR="007D7654" w:rsidRPr="00BD3614" w:rsidRDefault="007D7654" w:rsidP="007D7654">
            <w:pPr>
              <w:jc w:val="center"/>
              <w:rPr>
                <w:sz w:val="24"/>
              </w:rPr>
            </w:pPr>
          </w:p>
        </w:tc>
      </w:tr>
      <w:tr w:rsidR="007D7654" w:rsidRPr="00BD3614" w:rsidTr="00FB3B65">
        <w:tc>
          <w:tcPr>
            <w:tcW w:w="536" w:type="dxa"/>
            <w:vMerge/>
            <w:shd w:val="clear" w:color="auto" w:fill="auto"/>
          </w:tcPr>
          <w:p w:rsidR="007D7654" w:rsidRPr="00BD3614" w:rsidRDefault="007D7654" w:rsidP="00BA3188">
            <w:pPr>
              <w:jc w:val="both"/>
              <w:rPr>
                <w:sz w:val="24"/>
              </w:rPr>
            </w:pPr>
          </w:p>
        </w:tc>
        <w:tc>
          <w:tcPr>
            <w:tcW w:w="2160" w:type="dxa"/>
            <w:gridSpan w:val="2"/>
            <w:vMerge/>
            <w:shd w:val="clear" w:color="auto" w:fill="auto"/>
          </w:tcPr>
          <w:p w:rsidR="007D7654" w:rsidRPr="00BD3614" w:rsidRDefault="007D7654" w:rsidP="00BA3188">
            <w:pPr>
              <w:jc w:val="both"/>
              <w:rPr>
                <w:sz w:val="24"/>
              </w:rPr>
            </w:pPr>
          </w:p>
        </w:tc>
        <w:tc>
          <w:tcPr>
            <w:tcW w:w="2083" w:type="dxa"/>
            <w:vMerge/>
            <w:shd w:val="clear" w:color="auto" w:fill="auto"/>
          </w:tcPr>
          <w:p w:rsidR="007D7654" w:rsidRPr="00BD3614" w:rsidRDefault="007D7654" w:rsidP="00BA3188">
            <w:pPr>
              <w:jc w:val="both"/>
              <w:rPr>
                <w:sz w:val="24"/>
              </w:rPr>
            </w:pPr>
          </w:p>
        </w:tc>
        <w:tc>
          <w:tcPr>
            <w:tcW w:w="2325" w:type="dxa"/>
            <w:vMerge/>
            <w:shd w:val="clear" w:color="auto" w:fill="auto"/>
          </w:tcPr>
          <w:p w:rsidR="007D7654" w:rsidRPr="00BD3614" w:rsidRDefault="007D7654" w:rsidP="00BA3188">
            <w:pPr>
              <w:jc w:val="both"/>
              <w:rPr>
                <w:sz w:val="24"/>
              </w:rPr>
            </w:pPr>
          </w:p>
        </w:tc>
        <w:tc>
          <w:tcPr>
            <w:tcW w:w="1112" w:type="dxa"/>
            <w:vMerge/>
          </w:tcPr>
          <w:p w:rsidR="007D7654" w:rsidRPr="00BD3614" w:rsidRDefault="007D7654" w:rsidP="00BA3188">
            <w:pPr>
              <w:jc w:val="both"/>
              <w:rPr>
                <w:sz w:val="24"/>
              </w:rPr>
            </w:pPr>
          </w:p>
        </w:tc>
        <w:tc>
          <w:tcPr>
            <w:tcW w:w="1134" w:type="dxa"/>
            <w:vMerge/>
            <w:shd w:val="clear" w:color="auto" w:fill="auto"/>
          </w:tcPr>
          <w:p w:rsidR="007D7654" w:rsidRPr="00BD3614" w:rsidRDefault="007D7654" w:rsidP="00BA3188">
            <w:pPr>
              <w:jc w:val="both"/>
              <w:rPr>
                <w:sz w:val="24"/>
              </w:rPr>
            </w:pPr>
          </w:p>
        </w:tc>
        <w:tc>
          <w:tcPr>
            <w:tcW w:w="1560" w:type="dxa"/>
            <w:gridSpan w:val="2"/>
            <w:shd w:val="clear" w:color="auto" w:fill="auto"/>
          </w:tcPr>
          <w:p w:rsidR="007D7654" w:rsidRPr="00BD3614" w:rsidRDefault="007D7654" w:rsidP="00BA3188">
            <w:pPr>
              <w:jc w:val="both"/>
              <w:rPr>
                <w:sz w:val="24"/>
              </w:rPr>
            </w:pPr>
            <w:r>
              <w:rPr>
                <w:sz w:val="24"/>
              </w:rPr>
              <w:t>Предусмотрено муниципальной программой</w:t>
            </w:r>
          </w:p>
        </w:tc>
        <w:tc>
          <w:tcPr>
            <w:tcW w:w="1559" w:type="dxa"/>
            <w:gridSpan w:val="3"/>
            <w:shd w:val="clear" w:color="auto" w:fill="auto"/>
          </w:tcPr>
          <w:p w:rsidR="007D7654" w:rsidRPr="00BD3614" w:rsidRDefault="007D7654" w:rsidP="007D7654">
            <w:pPr>
              <w:jc w:val="both"/>
              <w:rPr>
                <w:sz w:val="24"/>
              </w:rPr>
            </w:pPr>
            <w:r>
              <w:rPr>
                <w:sz w:val="24"/>
              </w:rPr>
              <w:t>Предусмотрено сводной бюджетной росписью</w:t>
            </w:r>
          </w:p>
        </w:tc>
        <w:tc>
          <w:tcPr>
            <w:tcW w:w="1559" w:type="dxa"/>
            <w:gridSpan w:val="3"/>
            <w:shd w:val="clear" w:color="auto" w:fill="auto"/>
          </w:tcPr>
          <w:p w:rsidR="007D7654" w:rsidRPr="00BD3614" w:rsidRDefault="007D7654" w:rsidP="007D7654">
            <w:pPr>
              <w:jc w:val="both"/>
              <w:rPr>
                <w:sz w:val="24"/>
              </w:rPr>
            </w:pPr>
            <w:r>
              <w:rPr>
                <w:sz w:val="24"/>
              </w:rPr>
              <w:t>Факт на отчетную дату</w:t>
            </w:r>
          </w:p>
        </w:tc>
        <w:tc>
          <w:tcPr>
            <w:tcW w:w="1566" w:type="dxa"/>
            <w:gridSpan w:val="2"/>
            <w:shd w:val="clear" w:color="auto" w:fill="auto"/>
          </w:tcPr>
          <w:p w:rsidR="007D7654" w:rsidRPr="00BD3614" w:rsidRDefault="007D7654" w:rsidP="00BA3188">
            <w:pPr>
              <w:jc w:val="both"/>
              <w:rPr>
                <w:sz w:val="24"/>
              </w:rPr>
            </w:pPr>
            <w:r>
              <w:rPr>
                <w:sz w:val="24"/>
              </w:rPr>
              <w:t>Заключено контрактов, договоров, соглашений на отчетную дату, тыс. рублей</w:t>
            </w:r>
          </w:p>
        </w:tc>
      </w:tr>
      <w:tr w:rsidR="007D7654" w:rsidRPr="00BD3614"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D7654" w:rsidRPr="00BD3614" w:rsidRDefault="007D7654" w:rsidP="00BA3188">
            <w:pPr>
              <w:jc w:val="center"/>
              <w:rPr>
                <w:sz w:val="28"/>
                <w:szCs w:val="28"/>
              </w:rPr>
            </w:pPr>
            <w:r w:rsidRPr="00BD3614">
              <w:rPr>
                <w:sz w:val="28"/>
                <w:szCs w:val="28"/>
              </w:rPr>
              <w:t>Подпрограмма 1. «Социальная поддержка населения»</w:t>
            </w: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1</w:t>
            </w:r>
          </w:p>
        </w:tc>
        <w:tc>
          <w:tcPr>
            <w:tcW w:w="2160" w:type="dxa"/>
            <w:gridSpan w:val="2"/>
            <w:shd w:val="clear" w:color="auto" w:fill="auto"/>
          </w:tcPr>
          <w:p w:rsidR="002A3195" w:rsidRPr="00BD3614" w:rsidRDefault="002A3195" w:rsidP="00BA3188">
            <w:pPr>
              <w:jc w:val="both"/>
              <w:rPr>
                <w:sz w:val="24"/>
              </w:rPr>
            </w:pPr>
            <w:r w:rsidRPr="00BD3614">
              <w:rPr>
                <w:sz w:val="24"/>
              </w:rPr>
              <w:t>Основное мероприятие 1.1</w:t>
            </w:r>
          </w:p>
          <w:p w:rsidR="002A3195" w:rsidRPr="00BD3614" w:rsidRDefault="002A3195" w:rsidP="00BA3188">
            <w:pPr>
              <w:jc w:val="both"/>
              <w:rPr>
                <w:sz w:val="24"/>
              </w:rPr>
            </w:pPr>
            <w:r w:rsidRPr="00BD3614">
              <w:rPr>
                <w:sz w:val="24"/>
              </w:rPr>
              <w:t xml:space="preserve">Развитие </w:t>
            </w:r>
            <w:proofErr w:type="spellStart"/>
            <w:proofErr w:type="gramStart"/>
            <w:r w:rsidRPr="00BD3614">
              <w:rPr>
                <w:sz w:val="24"/>
              </w:rPr>
              <w:t>принци</w:t>
            </w:r>
            <w:r w:rsidR="007E72FE">
              <w:rPr>
                <w:sz w:val="24"/>
              </w:rPr>
              <w:t>-</w:t>
            </w:r>
            <w:r w:rsidRPr="00BD3614">
              <w:rPr>
                <w:sz w:val="24"/>
              </w:rPr>
              <w:t>пов</w:t>
            </w:r>
            <w:proofErr w:type="spellEnd"/>
            <w:proofErr w:type="gramEnd"/>
            <w:r w:rsidRPr="00BD3614">
              <w:rPr>
                <w:sz w:val="24"/>
              </w:rPr>
              <w:t xml:space="preserve"> адресного подхода к </w:t>
            </w:r>
            <w:proofErr w:type="spellStart"/>
            <w:r w:rsidRPr="00BD3614">
              <w:rPr>
                <w:sz w:val="24"/>
              </w:rPr>
              <w:t>оказа</w:t>
            </w:r>
            <w:r w:rsidR="007E72FE">
              <w:rPr>
                <w:sz w:val="24"/>
              </w:rPr>
              <w:t>-</w:t>
            </w:r>
            <w:r w:rsidRPr="00BD3614">
              <w:rPr>
                <w:sz w:val="24"/>
              </w:rPr>
              <w:t>нию</w:t>
            </w:r>
            <w:proofErr w:type="spellEnd"/>
            <w:r w:rsidRPr="00BD3614">
              <w:rPr>
                <w:sz w:val="24"/>
              </w:rPr>
              <w:t xml:space="preserve"> </w:t>
            </w:r>
            <w:proofErr w:type="spellStart"/>
            <w:r w:rsidRPr="00BD3614">
              <w:rPr>
                <w:sz w:val="24"/>
              </w:rPr>
              <w:t>нуждающим</w:t>
            </w:r>
            <w:r w:rsidR="007E72FE">
              <w:rPr>
                <w:sz w:val="24"/>
              </w:rPr>
              <w:t>-</w:t>
            </w:r>
            <w:r w:rsidRPr="00BD3614">
              <w:rPr>
                <w:sz w:val="24"/>
              </w:rPr>
              <w:t>ся</w:t>
            </w:r>
            <w:proofErr w:type="spellEnd"/>
            <w:r w:rsidRPr="00BD3614">
              <w:rPr>
                <w:sz w:val="24"/>
              </w:rPr>
              <w:t xml:space="preserve"> гражданам со</w:t>
            </w:r>
            <w:r w:rsidR="007E72FE">
              <w:rPr>
                <w:sz w:val="24"/>
              </w:rPr>
              <w:t>-</w:t>
            </w:r>
            <w:proofErr w:type="spellStart"/>
            <w:r w:rsidRPr="00BD3614">
              <w:rPr>
                <w:sz w:val="24"/>
              </w:rPr>
              <w:t>циальной</w:t>
            </w:r>
            <w:proofErr w:type="spellEnd"/>
            <w:r w:rsidRPr="00BD3614">
              <w:rPr>
                <w:sz w:val="24"/>
              </w:rPr>
              <w:t xml:space="preserve"> помощи</w:t>
            </w:r>
          </w:p>
        </w:tc>
        <w:tc>
          <w:tcPr>
            <w:tcW w:w="2083" w:type="dxa"/>
            <w:shd w:val="clear" w:color="auto" w:fill="auto"/>
          </w:tcPr>
          <w:p w:rsidR="002A3195" w:rsidRPr="00BD3614" w:rsidRDefault="002A3195" w:rsidP="00E92A99">
            <w:pPr>
              <w:jc w:val="both"/>
              <w:rPr>
                <w:sz w:val="24"/>
              </w:rPr>
            </w:pPr>
            <w:r w:rsidRPr="00BD3614">
              <w:rPr>
                <w:sz w:val="24"/>
              </w:rPr>
              <w:t xml:space="preserve">заместитель начальника УСЗН </w:t>
            </w:r>
            <w:proofErr w:type="spellStart"/>
            <w:r>
              <w:rPr>
                <w:sz w:val="24"/>
              </w:rPr>
              <w:t>О.В.Сизова</w:t>
            </w:r>
            <w:proofErr w:type="spellEnd"/>
          </w:p>
        </w:tc>
        <w:tc>
          <w:tcPr>
            <w:tcW w:w="2325" w:type="dxa"/>
            <w:shd w:val="clear" w:color="auto" w:fill="auto"/>
          </w:tcPr>
          <w:p w:rsidR="002A3195" w:rsidRPr="00BD3614" w:rsidRDefault="002A3195" w:rsidP="00BA3188">
            <w:pPr>
              <w:jc w:val="both"/>
              <w:rPr>
                <w:sz w:val="24"/>
              </w:rPr>
            </w:pPr>
            <w:r w:rsidRPr="00BD3614">
              <w:rPr>
                <w:sz w:val="24"/>
              </w:rPr>
              <w:t>выполнение в полном объеме социальных обязательств государства перед населением</w:t>
            </w:r>
          </w:p>
        </w:tc>
        <w:tc>
          <w:tcPr>
            <w:tcW w:w="1112" w:type="dxa"/>
          </w:tcPr>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p>
          <w:p w:rsidR="002A3195" w:rsidRDefault="002A3195" w:rsidP="00BA3188">
            <w:pPr>
              <w:jc w:val="center"/>
              <w:rPr>
                <w:sz w:val="24"/>
              </w:rPr>
            </w:pPr>
            <w:r>
              <w:rPr>
                <w:sz w:val="24"/>
              </w:rPr>
              <w:t>01.01.</w:t>
            </w:r>
          </w:p>
          <w:p w:rsidR="002A3195" w:rsidRPr="00BD3614" w:rsidRDefault="002A3195" w:rsidP="00EE76F5">
            <w:pPr>
              <w:jc w:val="center"/>
              <w:rPr>
                <w:sz w:val="24"/>
              </w:rPr>
            </w:pPr>
            <w:r>
              <w:rPr>
                <w:sz w:val="24"/>
              </w:rPr>
              <w:t>201</w:t>
            </w:r>
            <w:r w:rsidR="00EE76F5">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D36973">
            <w:pPr>
              <w:jc w:val="center"/>
              <w:rPr>
                <w:sz w:val="24"/>
              </w:rPr>
            </w:pPr>
            <w:r w:rsidRPr="00BD3614">
              <w:rPr>
                <w:sz w:val="24"/>
              </w:rPr>
              <w:t>31.12.</w:t>
            </w:r>
          </w:p>
          <w:p w:rsidR="002A3195" w:rsidRPr="00BD3614" w:rsidRDefault="002A3195" w:rsidP="00EE76F5">
            <w:pPr>
              <w:jc w:val="center"/>
              <w:rPr>
                <w:sz w:val="24"/>
              </w:rPr>
            </w:pPr>
            <w:r w:rsidRPr="00BD3614">
              <w:rPr>
                <w:sz w:val="24"/>
              </w:rPr>
              <w:t>201</w:t>
            </w:r>
            <w:r w:rsidR="00EE76F5">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9C14F2">
            <w:pPr>
              <w:jc w:val="center"/>
              <w:rPr>
                <w:sz w:val="24"/>
              </w:rPr>
            </w:pPr>
            <w:r w:rsidRPr="00BD3614">
              <w:rPr>
                <w:sz w:val="24"/>
              </w:rPr>
              <w:t>1</w:t>
            </w:r>
            <w:r w:rsidR="00EE76F5">
              <w:rPr>
                <w:sz w:val="24"/>
              </w:rPr>
              <w:t>4</w:t>
            </w:r>
            <w:r w:rsidR="009C14F2">
              <w:rPr>
                <w:sz w:val="24"/>
              </w:rPr>
              <w:t>8013,0</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9C14F2">
            <w:pPr>
              <w:jc w:val="center"/>
              <w:rPr>
                <w:sz w:val="24"/>
              </w:rPr>
            </w:pPr>
            <w:r w:rsidRPr="00BD3614">
              <w:rPr>
                <w:sz w:val="24"/>
              </w:rPr>
              <w:t>1</w:t>
            </w:r>
            <w:r>
              <w:rPr>
                <w:sz w:val="24"/>
              </w:rPr>
              <w:t>4</w:t>
            </w:r>
            <w:r w:rsidR="009C14F2">
              <w:rPr>
                <w:sz w:val="24"/>
              </w:rPr>
              <w:t>8013,0</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E95F6C">
            <w:pPr>
              <w:jc w:val="center"/>
              <w:rPr>
                <w:sz w:val="24"/>
              </w:rPr>
            </w:pPr>
            <w:r>
              <w:rPr>
                <w:sz w:val="24"/>
              </w:rPr>
              <w:t>9</w:t>
            </w:r>
            <w:r w:rsidR="009C14F2">
              <w:rPr>
                <w:sz w:val="24"/>
              </w:rPr>
              <w:t>2948</w:t>
            </w:r>
            <w:r>
              <w:rPr>
                <w:sz w:val="24"/>
              </w:rPr>
              <w:t>,</w:t>
            </w:r>
            <w:r w:rsidR="00E95F6C">
              <w:rPr>
                <w:sz w:val="24"/>
              </w:rPr>
              <w:t>2</w:t>
            </w:r>
          </w:p>
        </w:tc>
        <w:tc>
          <w:tcPr>
            <w:tcW w:w="1566"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BA3188">
            <w:pPr>
              <w:jc w:val="both"/>
              <w:rPr>
                <w:sz w:val="24"/>
              </w:rPr>
            </w:pPr>
          </w:p>
        </w:tc>
      </w:tr>
      <w:tr w:rsidR="002A3195" w:rsidRPr="00BD3614"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2</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1.1.1</w:t>
            </w:r>
          </w:p>
          <w:p w:rsidR="002A3195" w:rsidRPr="00BD3614" w:rsidRDefault="002A3195" w:rsidP="00BA3188">
            <w:pPr>
              <w:jc w:val="both"/>
              <w:rPr>
                <w:sz w:val="24"/>
              </w:rPr>
            </w:pPr>
            <w:r w:rsidRPr="00BD3614">
              <w:rPr>
                <w:sz w:val="24"/>
              </w:rPr>
              <w:t>Выплата доплаты к пенсиям муниципальным служащим</w:t>
            </w:r>
          </w:p>
        </w:tc>
        <w:tc>
          <w:tcPr>
            <w:tcW w:w="2083" w:type="dxa"/>
            <w:shd w:val="clear" w:color="auto" w:fill="auto"/>
          </w:tcPr>
          <w:p w:rsidR="002A3195" w:rsidRPr="00BD3614" w:rsidRDefault="000058E0" w:rsidP="000058E0">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00967FC9">
              <w:rPr>
                <w:sz w:val="24"/>
              </w:rPr>
              <w:t xml:space="preserve"> </w:t>
            </w:r>
            <w:r w:rsidR="002A3195" w:rsidRPr="00BD3614">
              <w:rPr>
                <w:sz w:val="24"/>
              </w:rPr>
              <w:t>отдел</w:t>
            </w:r>
            <w:r>
              <w:rPr>
                <w:sz w:val="24"/>
              </w:rPr>
              <w:t>ом</w:t>
            </w:r>
            <w:r w:rsidR="002A3195" w:rsidRPr="00BD3614">
              <w:rPr>
                <w:sz w:val="24"/>
              </w:rPr>
              <w:t xml:space="preserve"> </w:t>
            </w:r>
            <w:proofErr w:type="spellStart"/>
            <w:proofErr w:type="gramStart"/>
            <w:r w:rsidR="002A3195" w:rsidRPr="00BD3614">
              <w:rPr>
                <w:sz w:val="24"/>
              </w:rPr>
              <w:t>компенсацион</w:t>
            </w:r>
            <w:r>
              <w:rPr>
                <w:sz w:val="24"/>
              </w:rPr>
              <w:t>-</w:t>
            </w:r>
            <w:r w:rsidR="002A3195" w:rsidRPr="00BD3614">
              <w:rPr>
                <w:sz w:val="24"/>
              </w:rPr>
              <w:t>ных</w:t>
            </w:r>
            <w:proofErr w:type="spellEnd"/>
            <w:proofErr w:type="gramEnd"/>
            <w:r w:rsidR="002A3195" w:rsidRPr="00BD3614">
              <w:rPr>
                <w:sz w:val="24"/>
              </w:rPr>
              <w:t xml:space="preserve"> выплат</w:t>
            </w:r>
            <w:r w:rsidR="00967FC9">
              <w:rPr>
                <w:sz w:val="24"/>
              </w:rPr>
              <w:t xml:space="preserve"> Е.А. </w:t>
            </w:r>
            <w:r w:rsidR="00967FC9">
              <w:rPr>
                <w:sz w:val="24"/>
              </w:rPr>
              <w:lastRenderedPageBreak/>
              <w:t>Самойлова</w:t>
            </w:r>
          </w:p>
        </w:tc>
        <w:tc>
          <w:tcPr>
            <w:tcW w:w="2325" w:type="dxa"/>
            <w:shd w:val="clear" w:color="auto" w:fill="auto"/>
          </w:tcPr>
          <w:p w:rsidR="002A3195" w:rsidRPr="00BD3614" w:rsidRDefault="002A3195" w:rsidP="00BA3188">
            <w:pPr>
              <w:jc w:val="both"/>
              <w:rPr>
                <w:sz w:val="24"/>
              </w:rPr>
            </w:pPr>
            <w:r w:rsidRPr="00BD3614">
              <w:rPr>
                <w:sz w:val="24"/>
              </w:rPr>
              <w:lastRenderedPageBreak/>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C14F2">
            <w:pPr>
              <w:jc w:val="center"/>
              <w:rPr>
                <w:sz w:val="24"/>
              </w:rPr>
            </w:pPr>
            <w:r w:rsidRPr="00BD3614">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2A3195" w:rsidP="00967FC9">
            <w:pPr>
              <w:jc w:val="center"/>
              <w:rPr>
                <w:sz w:val="24"/>
              </w:rPr>
            </w:pPr>
            <w:r>
              <w:rPr>
                <w:sz w:val="24"/>
              </w:rPr>
              <w:t>2</w:t>
            </w:r>
            <w:r w:rsidR="00967FC9">
              <w:rPr>
                <w:sz w:val="24"/>
              </w:rPr>
              <w:t>840,3</w:t>
            </w:r>
          </w:p>
        </w:tc>
        <w:tc>
          <w:tcPr>
            <w:tcW w:w="1559" w:type="dxa"/>
            <w:gridSpan w:val="3"/>
            <w:shd w:val="clear" w:color="auto" w:fill="auto"/>
          </w:tcPr>
          <w:p w:rsidR="00E84857" w:rsidRDefault="00E84857" w:rsidP="00BA3188">
            <w:pPr>
              <w:jc w:val="center"/>
              <w:rPr>
                <w:sz w:val="24"/>
              </w:rPr>
            </w:pPr>
          </w:p>
          <w:p w:rsidR="00E84857" w:rsidRDefault="00E84857" w:rsidP="00BA3188">
            <w:pPr>
              <w:jc w:val="center"/>
              <w:rPr>
                <w:sz w:val="24"/>
              </w:rPr>
            </w:pPr>
          </w:p>
          <w:p w:rsidR="002A3195" w:rsidRPr="00BD3614" w:rsidRDefault="00967FC9" w:rsidP="00BA3188">
            <w:pPr>
              <w:jc w:val="center"/>
              <w:rPr>
                <w:sz w:val="24"/>
              </w:rPr>
            </w:pPr>
            <w:r>
              <w:rPr>
                <w:sz w:val="24"/>
              </w:rPr>
              <w:t>2840,3</w:t>
            </w:r>
          </w:p>
        </w:tc>
        <w:tc>
          <w:tcPr>
            <w:tcW w:w="1559" w:type="dxa"/>
            <w:gridSpan w:val="3"/>
            <w:shd w:val="clear" w:color="auto" w:fill="auto"/>
          </w:tcPr>
          <w:p w:rsidR="002A3195" w:rsidRDefault="002A3195" w:rsidP="00BA3188">
            <w:pPr>
              <w:jc w:val="center"/>
              <w:rPr>
                <w:sz w:val="24"/>
              </w:rPr>
            </w:pPr>
          </w:p>
          <w:p w:rsidR="002A3195" w:rsidRDefault="002A3195" w:rsidP="00BA3188">
            <w:pPr>
              <w:jc w:val="center"/>
              <w:rPr>
                <w:sz w:val="24"/>
              </w:rPr>
            </w:pPr>
          </w:p>
          <w:p w:rsidR="002A3195" w:rsidRPr="00BD3614" w:rsidRDefault="00DD66D4" w:rsidP="00E95F6C">
            <w:pPr>
              <w:jc w:val="center"/>
              <w:rPr>
                <w:sz w:val="24"/>
              </w:rPr>
            </w:pPr>
            <w:r>
              <w:rPr>
                <w:sz w:val="24"/>
              </w:rPr>
              <w:t>1</w:t>
            </w:r>
            <w:r w:rsidR="00EE76F5">
              <w:rPr>
                <w:sz w:val="24"/>
              </w:rPr>
              <w:t>613,</w:t>
            </w:r>
            <w:r w:rsidR="00E95F6C">
              <w:rPr>
                <w:sz w:val="24"/>
              </w:rPr>
              <w:t>4</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3</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1.1.2</w:t>
            </w:r>
          </w:p>
          <w:p w:rsidR="002A3195" w:rsidRPr="00BD3614" w:rsidRDefault="002A3195" w:rsidP="00BA3188">
            <w:pPr>
              <w:jc w:val="both"/>
              <w:rPr>
                <w:sz w:val="24"/>
              </w:rPr>
            </w:pPr>
            <w:r w:rsidRPr="00BD3614">
              <w:rPr>
                <w:sz w:val="24"/>
              </w:rPr>
              <w:t>Предоставление мер социальной поддержки ветеранам труда Ростовской области</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4612AF">
            <w:pPr>
              <w:jc w:val="center"/>
              <w:rPr>
                <w:sz w:val="24"/>
              </w:rPr>
            </w:pPr>
            <w:r>
              <w:rPr>
                <w:sz w:val="24"/>
              </w:rPr>
              <w:t>6963,4</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EE76F5" w:rsidP="00BA3188">
            <w:pPr>
              <w:jc w:val="center"/>
              <w:rPr>
                <w:sz w:val="24"/>
              </w:rPr>
            </w:pPr>
            <w:r>
              <w:rPr>
                <w:sz w:val="24"/>
              </w:rPr>
              <w:t>6963,4</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DD66D4" w:rsidP="00E95F6C">
            <w:pPr>
              <w:jc w:val="center"/>
              <w:rPr>
                <w:sz w:val="24"/>
              </w:rPr>
            </w:pPr>
            <w:r>
              <w:rPr>
                <w:sz w:val="24"/>
              </w:rPr>
              <w:t>2</w:t>
            </w:r>
            <w:r w:rsidR="00EE76F5">
              <w:rPr>
                <w:sz w:val="24"/>
              </w:rPr>
              <w:t>790,1</w:t>
            </w:r>
          </w:p>
        </w:tc>
        <w:tc>
          <w:tcPr>
            <w:tcW w:w="1566" w:type="dxa"/>
            <w:gridSpan w:val="2"/>
            <w:shd w:val="clear" w:color="auto" w:fill="auto"/>
          </w:tcPr>
          <w:p w:rsidR="002A3195" w:rsidRPr="00BD3614" w:rsidRDefault="002A3195" w:rsidP="00BA3188">
            <w:pPr>
              <w:jc w:val="both"/>
              <w:rPr>
                <w:sz w:val="24"/>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4</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1.1.3</w:t>
            </w:r>
          </w:p>
          <w:p w:rsidR="002A3195" w:rsidRPr="00BD3614" w:rsidRDefault="002A3195" w:rsidP="00BA3188">
            <w:pPr>
              <w:jc w:val="both"/>
              <w:rPr>
                <w:sz w:val="24"/>
              </w:rPr>
            </w:pPr>
            <w:r w:rsidRPr="00BD3614">
              <w:rPr>
                <w:sz w:val="24"/>
              </w:rPr>
              <w:t xml:space="preserve">Предоставление мер социальной поддержки отдельным категориям граждан, </w:t>
            </w:r>
            <w:proofErr w:type="spellStart"/>
            <w:proofErr w:type="gramStart"/>
            <w:r w:rsidRPr="00BD3614">
              <w:rPr>
                <w:sz w:val="24"/>
              </w:rPr>
              <w:t>рабо</w:t>
            </w:r>
            <w:proofErr w:type="spellEnd"/>
            <w:r w:rsidRPr="00BD3614">
              <w:rPr>
                <w:sz w:val="24"/>
              </w:rPr>
              <w:t>-тающих</w:t>
            </w:r>
            <w:proofErr w:type="gramEnd"/>
            <w:r w:rsidRPr="00BD3614">
              <w:rPr>
                <w:sz w:val="24"/>
              </w:rPr>
              <w:t xml:space="preserve"> и проживающих в сельской местности</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15100B">
            <w:pPr>
              <w:jc w:val="center"/>
              <w:rPr>
                <w:sz w:val="24"/>
              </w:rPr>
            </w:pPr>
            <w:r>
              <w:rPr>
                <w:sz w:val="24"/>
              </w:rPr>
              <w:t>48300,8</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EE76F5" w:rsidP="00BA3188">
            <w:pPr>
              <w:jc w:val="center"/>
              <w:rPr>
                <w:sz w:val="24"/>
              </w:rPr>
            </w:pPr>
            <w:r>
              <w:rPr>
                <w:sz w:val="24"/>
              </w:rPr>
              <w:t>48300,8</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EE76F5" w:rsidP="00E95F6C">
            <w:pPr>
              <w:jc w:val="center"/>
              <w:rPr>
                <w:sz w:val="24"/>
              </w:rPr>
            </w:pPr>
            <w:r>
              <w:rPr>
                <w:sz w:val="24"/>
              </w:rPr>
              <w:t>43465,</w:t>
            </w:r>
            <w:r w:rsidR="00E95F6C">
              <w:rPr>
                <w:sz w:val="24"/>
              </w:rPr>
              <w:t>9</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5</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1.1.4</w:t>
            </w:r>
          </w:p>
          <w:p w:rsidR="002A3195" w:rsidRPr="00BD3614" w:rsidRDefault="002A3195" w:rsidP="00BA3188">
            <w:pPr>
              <w:jc w:val="both"/>
              <w:rPr>
                <w:sz w:val="24"/>
              </w:rPr>
            </w:pPr>
            <w:r w:rsidRPr="00BD3614">
              <w:rPr>
                <w:sz w:val="24"/>
              </w:rPr>
              <w:t>Предоставление мер социальной поддержки ветеранам труда</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Default="002A3195" w:rsidP="00330DA9">
            <w:pPr>
              <w:jc w:val="center"/>
              <w:rPr>
                <w:sz w:val="24"/>
              </w:rPr>
            </w:pPr>
            <w:r w:rsidRPr="00BD3614">
              <w:rPr>
                <w:sz w:val="24"/>
              </w:rPr>
              <w:t>31.12.</w:t>
            </w:r>
          </w:p>
          <w:p w:rsidR="002A3195" w:rsidRPr="00BD3614" w:rsidRDefault="002A3195" w:rsidP="009C14F2">
            <w:pPr>
              <w:jc w:val="center"/>
              <w:rPr>
                <w:sz w:val="24"/>
              </w:rPr>
            </w:pPr>
            <w:r w:rsidRPr="00BD3614">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EE76F5">
            <w:pPr>
              <w:jc w:val="center"/>
              <w:rPr>
                <w:sz w:val="24"/>
              </w:rPr>
            </w:pPr>
            <w:r>
              <w:rPr>
                <w:sz w:val="24"/>
              </w:rPr>
              <w:t>2</w:t>
            </w:r>
            <w:r w:rsidR="00EE76F5">
              <w:rPr>
                <w:sz w:val="24"/>
              </w:rPr>
              <w:t>4871,0</w:t>
            </w:r>
          </w:p>
        </w:tc>
        <w:tc>
          <w:tcPr>
            <w:tcW w:w="1559" w:type="dxa"/>
            <w:gridSpan w:val="3"/>
            <w:shd w:val="clear" w:color="auto" w:fill="auto"/>
          </w:tcPr>
          <w:p w:rsidR="002A3195" w:rsidRDefault="002A3195" w:rsidP="00BA3188">
            <w:pPr>
              <w:jc w:val="center"/>
              <w:rPr>
                <w:sz w:val="24"/>
              </w:rPr>
            </w:pPr>
          </w:p>
          <w:p w:rsidR="00E84857" w:rsidRPr="00BD3614" w:rsidRDefault="00724D87" w:rsidP="00BA3188">
            <w:pPr>
              <w:jc w:val="center"/>
              <w:rPr>
                <w:sz w:val="24"/>
              </w:rPr>
            </w:pPr>
            <w:r>
              <w:rPr>
                <w:sz w:val="24"/>
              </w:rPr>
              <w:t>24871,0</w:t>
            </w:r>
          </w:p>
        </w:tc>
        <w:tc>
          <w:tcPr>
            <w:tcW w:w="1559" w:type="dxa"/>
            <w:gridSpan w:val="3"/>
            <w:shd w:val="clear" w:color="auto" w:fill="auto"/>
          </w:tcPr>
          <w:p w:rsidR="002A3195" w:rsidRPr="00BD3614" w:rsidRDefault="002A3195" w:rsidP="00BA3188">
            <w:pPr>
              <w:jc w:val="center"/>
              <w:rPr>
                <w:sz w:val="24"/>
              </w:rPr>
            </w:pPr>
          </w:p>
          <w:p w:rsidR="002A3195" w:rsidRPr="00BD3614" w:rsidRDefault="004B5512" w:rsidP="00E95F6C">
            <w:pPr>
              <w:jc w:val="center"/>
              <w:rPr>
                <w:sz w:val="24"/>
              </w:rPr>
            </w:pPr>
            <w:r>
              <w:rPr>
                <w:sz w:val="24"/>
              </w:rPr>
              <w:t>8</w:t>
            </w:r>
            <w:r w:rsidR="00724D87">
              <w:rPr>
                <w:sz w:val="24"/>
              </w:rPr>
              <w:t>750,</w:t>
            </w:r>
            <w:r w:rsidR="00E95F6C">
              <w:rPr>
                <w:sz w:val="24"/>
              </w:rPr>
              <w:t>5</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t>6</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1.1.5</w:t>
            </w:r>
          </w:p>
          <w:p w:rsidR="002A3195" w:rsidRPr="00BD3614" w:rsidRDefault="002A3195" w:rsidP="00BA3188">
            <w:pPr>
              <w:jc w:val="both"/>
              <w:rPr>
                <w:sz w:val="24"/>
              </w:rPr>
            </w:pPr>
            <w:r w:rsidRPr="00BD3614">
              <w:rPr>
                <w:sz w:val="24"/>
              </w:rPr>
              <w:t xml:space="preserve">Предоставление мер социальной поддержки лиц, работавших в период </w:t>
            </w:r>
            <w:proofErr w:type="spellStart"/>
            <w:proofErr w:type="gramStart"/>
            <w:r w:rsidRPr="00BD3614">
              <w:rPr>
                <w:sz w:val="24"/>
              </w:rPr>
              <w:t>Отече-ственной</w:t>
            </w:r>
            <w:proofErr w:type="spellEnd"/>
            <w:proofErr w:type="gramEnd"/>
            <w:r w:rsidRPr="00BD3614">
              <w:rPr>
                <w:sz w:val="24"/>
              </w:rPr>
              <w:t xml:space="preserve"> войны 1941-1945</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724D87" w:rsidP="00B70986">
            <w:pPr>
              <w:jc w:val="center"/>
              <w:rPr>
                <w:sz w:val="24"/>
              </w:rPr>
            </w:pPr>
            <w:r>
              <w:rPr>
                <w:sz w:val="24"/>
              </w:rPr>
              <w:t>133,9</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724D87" w:rsidP="00BA3188">
            <w:pPr>
              <w:jc w:val="center"/>
              <w:rPr>
                <w:sz w:val="24"/>
              </w:rPr>
            </w:pPr>
            <w:r>
              <w:rPr>
                <w:sz w:val="24"/>
              </w:rPr>
              <w:t>133,9</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724D87" w:rsidP="00E95F6C">
            <w:pPr>
              <w:jc w:val="center"/>
              <w:rPr>
                <w:sz w:val="24"/>
              </w:rPr>
            </w:pPr>
            <w:r>
              <w:rPr>
                <w:sz w:val="24"/>
              </w:rPr>
              <w:t>21</w:t>
            </w:r>
            <w:r w:rsidR="004B5512">
              <w:rPr>
                <w:sz w:val="24"/>
              </w:rPr>
              <w:t>,</w:t>
            </w:r>
            <w:r w:rsidR="00E95F6C">
              <w:rPr>
                <w:sz w:val="24"/>
              </w:rPr>
              <w:t>8</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p>
          <w:p w:rsidR="002A3195" w:rsidRPr="00BD3614" w:rsidRDefault="002A3195" w:rsidP="00BA3188">
            <w:pPr>
              <w:jc w:val="both"/>
              <w:rPr>
                <w:sz w:val="24"/>
              </w:rPr>
            </w:pPr>
            <w:r w:rsidRPr="00BD3614">
              <w:rPr>
                <w:sz w:val="24"/>
              </w:rPr>
              <w:lastRenderedPageBreak/>
              <w:t>7</w:t>
            </w:r>
          </w:p>
        </w:tc>
        <w:tc>
          <w:tcPr>
            <w:tcW w:w="2160" w:type="dxa"/>
            <w:gridSpan w:val="2"/>
            <w:shd w:val="clear" w:color="auto" w:fill="auto"/>
          </w:tcPr>
          <w:p w:rsidR="002A3195" w:rsidRPr="00BD3614" w:rsidRDefault="002A3195" w:rsidP="00BA3188">
            <w:pPr>
              <w:jc w:val="both"/>
              <w:rPr>
                <w:sz w:val="24"/>
              </w:rPr>
            </w:pPr>
            <w:r w:rsidRPr="00BD3614">
              <w:rPr>
                <w:sz w:val="24"/>
              </w:rPr>
              <w:lastRenderedPageBreak/>
              <w:t>Мероприятие 1.1.6</w:t>
            </w:r>
          </w:p>
          <w:p w:rsidR="002A3195" w:rsidRPr="00BD3614" w:rsidRDefault="002A3195" w:rsidP="00BA3188">
            <w:pPr>
              <w:jc w:val="both"/>
              <w:rPr>
                <w:sz w:val="24"/>
              </w:rPr>
            </w:pPr>
            <w:r w:rsidRPr="00BD3614">
              <w:rPr>
                <w:sz w:val="24"/>
              </w:rPr>
              <w:t xml:space="preserve">Предоставление </w:t>
            </w:r>
            <w:r w:rsidRPr="00BD3614">
              <w:rPr>
                <w:sz w:val="24"/>
              </w:rPr>
              <w:lastRenderedPageBreak/>
              <w:t>мер социальной поддержки жертв политических репрессий</w:t>
            </w:r>
          </w:p>
        </w:tc>
        <w:tc>
          <w:tcPr>
            <w:tcW w:w="2083" w:type="dxa"/>
            <w:shd w:val="clear" w:color="auto" w:fill="auto"/>
          </w:tcPr>
          <w:p w:rsidR="002A3195" w:rsidRPr="00BD3614" w:rsidRDefault="002A3195" w:rsidP="00BA3188">
            <w:pPr>
              <w:jc w:val="both"/>
              <w:rPr>
                <w:sz w:val="24"/>
              </w:rPr>
            </w:pPr>
            <w:r w:rsidRPr="00BD3614">
              <w:rPr>
                <w:sz w:val="24"/>
              </w:rPr>
              <w:lastRenderedPageBreak/>
              <w:t xml:space="preserve">заведующий отделом  </w:t>
            </w:r>
            <w:r w:rsidRPr="00BD3614">
              <w:rPr>
                <w:sz w:val="24"/>
              </w:rPr>
              <w:lastRenderedPageBreak/>
              <w:t xml:space="preserve">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lastRenderedPageBreak/>
              <w:t xml:space="preserve">усиление адресной поддержки </w:t>
            </w:r>
            <w:r w:rsidRPr="00BD3614">
              <w:rPr>
                <w:sz w:val="24"/>
              </w:rPr>
              <w:lastRenderedPageBreak/>
              <w:t>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p>
          <w:p w:rsidR="002A3195" w:rsidRDefault="002A3195" w:rsidP="002A3195">
            <w:pPr>
              <w:jc w:val="center"/>
              <w:rPr>
                <w:sz w:val="24"/>
              </w:rPr>
            </w:pPr>
            <w:r>
              <w:rPr>
                <w:sz w:val="24"/>
              </w:rPr>
              <w:lastRenderedPageBreak/>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Default="002A3195" w:rsidP="00BA3188">
            <w:pPr>
              <w:jc w:val="center"/>
              <w:rPr>
                <w:sz w:val="24"/>
              </w:rPr>
            </w:pPr>
            <w:r>
              <w:rPr>
                <w:sz w:val="24"/>
              </w:rPr>
              <w:lastRenderedPageBreak/>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4004AA" w:rsidP="00B70986">
            <w:pPr>
              <w:jc w:val="center"/>
              <w:rPr>
                <w:sz w:val="24"/>
              </w:rPr>
            </w:pPr>
            <w:r>
              <w:rPr>
                <w:sz w:val="24"/>
              </w:rPr>
              <w:lastRenderedPageBreak/>
              <w:t>351,8</w:t>
            </w:r>
          </w:p>
        </w:tc>
        <w:tc>
          <w:tcPr>
            <w:tcW w:w="1559" w:type="dxa"/>
            <w:gridSpan w:val="3"/>
            <w:shd w:val="clear" w:color="auto" w:fill="auto"/>
          </w:tcPr>
          <w:p w:rsidR="002A3195" w:rsidRDefault="002A3195" w:rsidP="00BA3188">
            <w:pPr>
              <w:jc w:val="center"/>
              <w:rPr>
                <w:sz w:val="24"/>
              </w:rPr>
            </w:pPr>
          </w:p>
          <w:p w:rsidR="00E84857" w:rsidRDefault="00E84857" w:rsidP="00BA3188">
            <w:pPr>
              <w:jc w:val="center"/>
              <w:rPr>
                <w:sz w:val="24"/>
              </w:rPr>
            </w:pPr>
          </w:p>
          <w:p w:rsidR="00E84857" w:rsidRPr="00BD3614" w:rsidRDefault="004004AA" w:rsidP="00BA3188">
            <w:pPr>
              <w:jc w:val="center"/>
              <w:rPr>
                <w:sz w:val="24"/>
              </w:rPr>
            </w:pPr>
            <w:r>
              <w:rPr>
                <w:sz w:val="24"/>
              </w:rPr>
              <w:lastRenderedPageBreak/>
              <w:t>351,8</w:t>
            </w:r>
          </w:p>
        </w:tc>
        <w:tc>
          <w:tcPr>
            <w:tcW w:w="1559" w:type="dxa"/>
            <w:gridSpan w:val="3"/>
            <w:shd w:val="clear" w:color="auto" w:fill="auto"/>
          </w:tcPr>
          <w:p w:rsidR="002A3195" w:rsidRPr="00BD3614" w:rsidRDefault="002A3195" w:rsidP="00BA3188">
            <w:pPr>
              <w:jc w:val="center"/>
              <w:rPr>
                <w:sz w:val="24"/>
              </w:rPr>
            </w:pPr>
          </w:p>
          <w:p w:rsidR="002A3195" w:rsidRPr="00BD3614" w:rsidRDefault="002A3195" w:rsidP="00BA3188">
            <w:pPr>
              <w:jc w:val="center"/>
              <w:rPr>
                <w:sz w:val="24"/>
              </w:rPr>
            </w:pPr>
          </w:p>
          <w:p w:rsidR="002A3195" w:rsidRPr="00BD3614" w:rsidRDefault="004004AA" w:rsidP="00E95F6C">
            <w:pPr>
              <w:jc w:val="center"/>
              <w:rPr>
                <w:sz w:val="24"/>
              </w:rPr>
            </w:pPr>
            <w:r>
              <w:rPr>
                <w:sz w:val="24"/>
              </w:rPr>
              <w:lastRenderedPageBreak/>
              <w:t>167,</w:t>
            </w:r>
            <w:r w:rsidR="00E95F6C">
              <w:rPr>
                <w:sz w:val="24"/>
              </w:rPr>
              <w:t>8</w:t>
            </w:r>
          </w:p>
        </w:tc>
        <w:tc>
          <w:tcPr>
            <w:tcW w:w="1566" w:type="dxa"/>
            <w:gridSpan w:val="2"/>
            <w:shd w:val="clear" w:color="auto" w:fill="auto"/>
          </w:tcPr>
          <w:p w:rsidR="002A3195" w:rsidRPr="00D33362" w:rsidRDefault="002A3195" w:rsidP="00BA3188">
            <w:pPr>
              <w:jc w:val="both"/>
              <w:rPr>
                <w:sz w:val="24"/>
                <w:highlight w:val="yellow"/>
              </w:rPr>
            </w:pPr>
          </w:p>
        </w:tc>
      </w:tr>
      <w:tr w:rsidR="002A3195" w:rsidRPr="00D33362" w:rsidTr="00FB3B65">
        <w:tc>
          <w:tcPr>
            <w:tcW w:w="536" w:type="dxa"/>
            <w:shd w:val="clear" w:color="auto" w:fill="auto"/>
          </w:tcPr>
          <w:p w:rsidR="002A3195" w:rsidRPr="00BD3614" w:rsidRDefault="002A3195" w:rsidP="00BA3188">
            <w:pPr>
              <w:jc w:val="both"/>
              <w:rPr>
                <w:sz w:val="24"/>
              </w:rPr>
            </w:pPr>
          </w:p>
          <w:p w:rsidR="002A3195" w:rsidRPr="00BD3614" w:rsidRDefault="002A3195" w:rsidP="00BA3188">
            <w:pPr>
              <w:jc w:val="both"/>
              <w:rPr>
                <w:sz w:val="24"/>
              </w:rPr>
            </w:pPr>
            <w:r w:rsidRPr="00BD3614">
              <w:rPr>
                <w:sz w:val="24"/>
              </w:rPr>
              <w:t>8</w:t>
            </w:r>
          </w:p>
        </w:tc>
        <w:tc>
          <w:tcPr>
            <w:tcW w:w="2160" w:type="dxa"/>
            <w:gridSpan w:val="2"/>
            <w:shd w:val="clear" w:color="auto" w:fill="auto"/>
          </w:tcPr>
          <w:p w:rsidR="002A3195" w:rsidRPr="00BD3614" w:rsidRDefault="002A3195" w:rsidP="00BA3188">
            <w:pPr>
              <w:jc w:val="both"/>
              <w:rPr>
                <w:sz w:val="24"/>
              </w:rPr>
            </w:pPr>
            <w:r w:rsidRPr="00BD3614">
              <w:rPr>
                <w:sz w:val="24"/>
              </w:rPr>
              <w:t>Мероприятие 1.1.7</w:t>
            </w:r>
          </w:p>
          <w:p w:rsidR="002A3195" w:rsidRPr="00BD3614" w:rsidRDefault="002A3195" w:rsidP="00BA3188">
            <w:pPr>
              <w:jc w:val="both"/>
              <w:rPr>
                <w:sz w:val="24"/>
              </w:rPr>
            </w:pPr>
            <w:r w:rsidRPr="00BD3614">
              <w:rPr>
                <w:sz w:val="24"/>
              </w:rPr>
              <w:t xml:space="preserve">Предоставление гражданам в целях оказания </w:t>
            </w:r>
            <w:proofErr w:type="spellStart"/>
            <w:proofErr w:type="gramStart"/>
            <w:r w:rsidRPr="00BD3614">
              <w:rPr>
                <w:sz w:val="24"/>
              </w:rPr>
              <w:t>социаль</w:t>
            </w:r>
            <w:proofErr w:type="spellEnd"/>
            <w:r w:rsidR="000058E0">
              <w:rPr>
                <w:sz w:val="24"/>
              </w:rPr>
              <w:t>-</w:t>
            </w:r>
            <w:r w:rsidRPr="00BD3614">
              <w:rPr>
                <w:sz w:val="24"/>
              </w:rPr>
              <w:t>ной</w:t>
            </w:r>
            <w:proofErr w:type="gramEnd"/>
            <w:r w:rsidRPr="00BD3614">
              <w:rPr>
                <w:sz w:val="24"/>
              </w:rPr>
              <w:t xml:space="preserve"> поддержки субсидий на </w:t>
            </w:r>
            <w:proofErr w:type="spellStart"/>
            <w:r w:rsidRPr="00BD3614">
              <w:rPr>
                <w:sz w:val="24"/>
              </w:rPr>
              <w:t>опла</w:t>
            </w:r>
            <w:proofErr w:type="spellEnd"/>
            <w:r w:rsidR="000058E0">
              <w:rPr>
                <w:sz w:val="24"/>
              </w:rPr>
              <w:t>-</w:t>
            </w:r>
            <w:r w:rsidRPr="00BD3614">
              <w:rPr>
                <w:sz w:val="24"/>
              </w:rPr>
              <w:t xml:space="preserve">ту жилого </w:t>
            </w:r>
            <w:proofErr w:type="spellStart"/>
            <w:r w:rsidRPr="00BD3614">
              <w:rPr>
                <w:sz w:val="24"/>
              </w:rPr>
              <w:t>поме</w:t>
            </w:r>
            <w:r w:rsidR="000058E0">
              <w:rPr>
                <w:sz w:val="24"/>
              </w:rPr>
              <w:t>-</w:t>
            </w:r>
            <w:r w:rsidRPr="00BD3614">
              <w:rPr>
                <w:sz w:val="24"/>
              </w:rPr>
              <w:t>щения</w:t>
            </w:r>
            <w:proofErr w:type="spellEnd"/>
            <w:r w:rsidRPr="00BD3614">
              <w:rPr>
                <w:sz w:val="24"/>
              </w:rPr>
              <w:t xml:space="preserve"> и комму</w:t>
            </w:r>
            <w:r w:rsidR="000058E0">
              <w:rPr>
                <w:sz w:val="24"/>
              </w:rPr>
              <w:t>-</w:t>
            </w:r>
            <w:proofErr w:type="spellStart"/>
            <w:r w:rsidRPr="00BD3614">
              <w:rPr>
                <w:sz w:val="24"/>
              </w:rPr>
              <w:t>нальных</w:t>
            </w:r>
            <w:proofErr w:type="spellEnd"/>
            <w:r w:rsidRPr="00BD3614">
              <w:rPr>
                <w:sz w:val="24"/>
              </w:rPr>
              <w:t xml:space="preserve"> услуг</w:t>
            </w:r>
          </w:p>
        </w:tc>
        <w:tc>
          <w:tcPr>
            <w:tcW w:w="2083" w:type="dxa"/>
            <w:shd w:val="clear" w:color="auto" w:fill="auto"/>
          </w:tcPr>
          <w:p w:rsidR="002A3195" w:rsidRPr="00BD3614" w:rsidRDefault="002A3195" w:rsidP="00BA3188">
            <w:pPr>
              <w:jc w:val="both"/>
              <w:rPr>
                <w:sz w:val="24"/>
              </w:rPr>
            </w:pPr>
            <w:r w:rsidRPr="00BD3614">
              <w:rPr>
                <w:sz w:val="24"/>
              </w:rPr>
              <w:t xml:space="preserve">заведующий 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2A3195" w:rsidRPr="00BD3614" w:rsidRDefault="002A3195" w:rsidP="00BA3188">
            <w:pPr>
              <w:jc w:val="both"/>
              <w:rPr>
                <w:sz w:val="24"/>
              </w:rPr>
            </w:pPr>
            <w:r w:rsidRPr="00BD3614">
              <w:rPr>
                <w:sz w:val="24"/>
              </w:rPr>
              <w:t>усиление адресной поддержки отдельных категорий граждан</w:t>
            </w:r>
          </w:p>
        </w:tc>
        <w:tc>
          <w:tcPr>
            <w:tcW w:w="1112" w:type="dxa"/>
          </w:tcPr>
          <w:p w:rsidR="002A3195" w:rsidRDefault="002A3195" w:rsidP="002A3195">
            <w:pPr>
              <w:jc w:val="center"/>
              <w:rPr>
                <w:sz w:val="24"/>
              </w:rPr>
            </w:pPr>
          </w:p>
          <w:p w:rsidR="002A3195" w:rsidRDefault="002A3195" w:rsidP="002A3195">
            <w:pPr>
              <w:jc w:val="center"/>
              <w:rPr>
                <w:sz w:val="24"/>
              </w:rPr>
            </w:pPr>
            <w:r>
              <w:rPr>
                <w:sz w:val="24"/>
              </w:rPr>
              <w:t>01.01.</w:t>
            </w:r>
          </w:p>
          <w:p w:rsidR="002A3195" w:rsidRPr="00BD3614" w:rsidRDefault="002A3195" w:rsidP="009C14F2">
            <w:pPr>
              <w:jc w:val="center"/>
              <w:rPr>
                <w:sz w:val="24"/>
              </w:rPr>
            </w:pPr>
            <w:r>
              <w:rPr>
                <w:sz w:val="24"/>
              </w:rPr>
              <w:t>201</w:t>
            </w:r>
            <w:r w:rsidR="009C14F2">
              <w:rPr>
                <w:sz w:val="24"/>
              </w:rPr>
              <w:t>9</w:t>
            </w:r>
          </w:p>
        </w:tc>
        <w:tc>
          <w:tcPr>
            <w:tcW w:w="1274" w:type="dxa"/>
            <w:gridSpan w:val="2"/>
            <w:shd w:val="clear" w:color="auto" w:fill="auto"/>
          </w:tcPr>
          <w:p w:rsidR="002A3195" w:rsidRPr="00BD3614" w:rsidRDefault="002A3195" w:rsidP="00BA3188">
            <w:pPr>
              <w:jc w:val="center"/>
              <w:rPr>
                <w:sz w:val="24"/>
              </w:rPr>
            </w:pPr>
          </w:p>
          <w:p w:rsidR="002A3195" w:rsidRDefault="002A3195" w:rsidP="00BA3188">
            <w:pPr>
              <w:jc w:val="center"/>
              <w:rPr>
                <w:sz w:val="24"/>
              </w:rPr>
            </w:pPr>
            <w:r>
              <w:rPr>
                <w:sz w:val="24"/>
              </w:rPr>
              <w:t>31.12.</w:t>
            </w:r>
          </w:p>
          <w:p w:rsidR="002A3195" w:rsidRPr="00BD3614" w:rsidRDefault="002A3195" w:rsidP="009C14F2">
            <w:pPr>
              <w:jc w:val="center"/>
              <w:rPr>
                <w:sz w:val="24"/>
              </w:rPr>
            </w:pPr>
            <w:r>
              <w:rPr>
                <w:sz w:val="24"/>
              </w:rPr>
              <w:t>201</w:t>
            </w:r>
            <w:r w:rsidR="009C14F2">
              <w:rPr>
                <w:sz w:val="24"/>
              </w:rPr>
              <w:t>9</w:t>
            </w:r>
          </w:p>
        </w:tc>
        <w:tc>
          <w:tcPr>
            <w:tcW w:w="1420" w:type="dxa"/>
            <w:shd w:val="clear" w:color="auto" w:fill="auto"/>
          </w:tcPr>
          <w:p w:rsidR="002A3195" w:rsidRPr="00BD3614" w:rsidRDefault="002A3195" w:rsidP="00BA3188">
            <w:pPr>
              <w:jc w:val="center"/>
              <w:rPr>
                <w:sz w:val="24"/>
              </w:rPr>
            </w:pPr>
          </w:p>
          <w:p w:rsidR="002A3195" w:rsidRPr="00BD3614" w:rsidRDefault="002A3195" w:rsidP="004004AA">
            <w:pPr>
              <w:jc w:val="center"/>
              <w:rPr>
                <w:sz w:val="24"/>
              </w:rPr>
            </w:pPr>
            <w:r>
              <w:rPr>
                <w:sz w:val="24"/>
              </w:rPr>
              <w:t>1</w:t>
            </w:r>
            <w:r w:rsidR="00FB2E4C">
              <w:rPr>
                <w:sz w:val="24"/>
              </w:rPr>
              <w:t>3</w:t>
            </w:r>
            <w:r w:rsidR="004004AA">
              <w:rPr>
                <w:sz w:val="24"/>
              </w:rPr>
              <w:t>303,0</w:t>
            </w:r>
          </w:p>
        </w:tc>
        <w:tc>
          <w:tcPr>
            <w:tcW w:w="1559" w:type="dxa"/>
            <w:gridSpan w:val="3"/>
            <w:shd w:val="clear" w:color="auto" w:fill="auto"/>
          </w:tcPr>
          <w:p w:rsidR="002A3195" w:rsidRDefault="002A3195" w:rsidP="00BA3188">
            <w:pPr>
              <w:jc w:val="center"/>
              <w:rPr>
                <w:sz w:val="24"/>
              </w:rPr>
            </w:pPr>
          </w:p>
          <w:p w:rsidR="00E84857" w:rsidRPr="00BD3614" w:rsidRDefault="004004AA" w:rsidP="00BA3188">
            <w:pPr>
              <w:jc w:val="center"/>
              <w:rPr>
                <w:sz w:val="24"/>
              </w:rPr>
            </w:pPr>
            <w:r>
              <w:rPr>
                <w:sz w:val="24"/>
              </w:rPr>
              <w:t>13303,0</w:t>
            </w:r>
          </w:p>
        </w:tc>
        <w:tc>
          <w:tcPr>
            <w:tcW w:w="1559" w:type="dxa"/>
            <w:gridSpan w:val="3"/>
            <w:shd w:val="clear" w:color="auto" w:fill="auto"/>
          </w:tcPr>
          <w:p w:rsidR="002A3195" w:rsidRPr="00BD3614" w:rsidRDefault="002A3195" w:rsidP="00BA3188">
            <w:pPr>
              <w:jc w:val="center"/>
              <w:rPr>
                <w:sz w:val="24"/>
              </w:rPr>
            </w:pPr>
          </w:p>
          <w:p w:rsidR="002A3195" w:rsidRPr="00BD3614" w:rsidRDefault="004B5512" w:rsidP="00E95F6C">
            <w:pPr>
              <w:jc w:val="center"/>
              <w:rPr>
                <w:sz w:val="24"/>
              </w:rPr>
            </w:pPr>
            <w:r>
              <w:rPr>
                <w:sz w:val="24"/>
              </w:rPr>
              <w:t>5</w:t>
            </w:r>
            <w:r w:rsidR="004004AA">
              <w:rPr>
                <w:sz w:val="24"/>
              </w:rPr>
              <w:t>951,8</w:t>
            </w:r>
          </w:p>
        </w:tc>
        <w:tc>
          <w:tcPr>
            <w:tcW w:w="1566" w:type="dxa"/>
            <w:gridSpan w:val="2"/>
            <w:shd w:val="clear" w:color="auto" w:fill="auto"/>
          </w:tcPr>
          <w:p w:rsidR="002A3195" w:rsidRPr="00D33362" w:rsidRDefault="002A3195" w:rsidP="00BA3188">
            <w:pPr>
              <w:jc w:val="both"/>
              <w:rPr>
                <w:sz w:val="24"/>
                <w:highlight w:val="yellow"/>
              </w:rPr>
            </w:pPr>
          </w:p>
        </w:tc>
      </w:tr>
      <w:tr w:rsidR="00881A39" w:rsidRPr="00D33362" w:rsidTr="00FB3B65">
        <w:tc>
          <w:tcPr>
            <w:tcW w:w="536" w:type="dxa"/>
            <w:shd w:val="clear" w:color="auto" w:fill="auto"/>
          </w:tcPr>
          <w:p w:rsidR="00881A39" w:rsidRPr="00BD3614" w:rsidRDefault="00881A39" w:rsidP="00BA3188">
            <w:pPr>
              <w:jc w:val="both"/>
              <w:rPr>
                <w:sz w:val="24"/>
              </w:rPr>
            </w:pPr>
          </w:p>
          <w:p w:rsidR="00881A39" w:rsidRPr="00BD3614" w:rsidRDefault="00881A39" w:rsidP="00BA3188">
            <w:pPr>
              <w:jc w:val="both"/>
              <w:rPr>
                <w:sz w:val="24"/>
              </w:rPr>
            </w:pPr>
            <w:r w:rsidRPr="00BD3614">
              <w:rPr>
                <w:sz w:val="24"/>
              </w:rPr>
              <w:t>9</w:t>
            </w:r>
          </w:p>
        </w:tc>
        <w:tc>
          <w:tcPr>
            <w:tcW w:w="2160" w:type="dxa"/>
            <w:gridSpan w:val="2"/>
            <w:shd w:val="clear" w:color="auto" w:fill="auto"/>
          </w:tcPr>
          <w:p w:rsidR="00881A39" w:rsidRPr="00BD3614" w:rsidRDefault="00881A39" w:rsidP="00BA3188">
            <w:pPr>
              <w:jc w:val="both"/>
              <w:rPr>
                <w:sz w:val="24"/>
              </w:rPr>
            </w:pPr>
            <w:r w:rsidRPr="00BD3614">
              <w:rPr>
                <w:sz w:val="24"/>
              </w:rPr>
              <w:t>Мероприятие 1.1.8</w:t>
            </w:r>
          </w:p>
          <w:p w:rsidR="00881A39" w:rsidRPr="00BD3614" w:rsidRDefault="00881A39" w:rsidP="00BA3188">
            <w:pPr>
              <w:jc w:val="both"/>
              <w:rPr>
                <w:sz w:val="24"/>
              </w:rPr>
            </w:pPr>
            <w:r w:rsidRPr="00BD3614">
              <w:rPr>
                <w:sz w:val="24"/>
              </w:rPr>
              <w:t>Предоставление  материальной и иной помощи на погребение</w:t>
            </w:r>
          </w:p>
        </w:tc>
        <w:tc>
          <w:tcPr>
            <w:tcW w:w="2083" w:type="dxa"/>
            <w:shd w:val="clear" w:color="auto" w:fill="auto"/>
          </w:tcPr>
          <w:p w:rsidR="00881A39" w:rsidRPr="00BD3614" w:rsidRDefault="000058E0" w:rsidP="000058E0">
            <w:pPr>
              <w:jc w:val="both"/>
              <w:rPr>
                <w:sz w:val="24"/>
              </w:rPr>
            </w:pPr>
            <w:r>
              <w:rPr>
                <w:sz w:val="24"/>
              </w:rPr>
              <w:t>Заместитель на-</w:t>
            </w:r>
            <w:proofErr w:type="spellStart"/>
            <w:r>
              <w:rPr>
                <w:sz w:val="24"/>
              </w:rPr>
              <w:t>чальника</w:t>
            </w:r>
            <w:proofErr w:type="spellEnd"/>
            <w:r>
              <w:rPr>
                <w:sz w:val="24"/>
              </w:rPr>
              <w:t>-заведу-</w:t>
            </w:r>
            <w:proofErr w:type="spellStart"/>
            <w:r>
              <w:rPr>
                <w:sz w:val="24"/>
              </w:rPr>
              <w:t>ющий</w:t>
            </w:r>
            <w:proofErr w:type="spellEnd"/>
            <w:r>
              <w:rPr>
                <w:sz w:val="24"/>
              </w:rPr>
              <w:t xml:space="preserve">  </w:t>
            </w:r>
            <w:r w:rsidRPr="00BD3614">
              <w:rPr>
                <w:sz w:val="24"/>
              </w:rPr>
              <w:t>отдел</w:t>
            </w:r>
            <w:r>
              <w:rPr>
                <w:sz w:val="24"/>
              </w:rPr>
              <w:t>ом</w:t>
            </w:r>
            <w:r w:rsidRPr="00BD3614">
              <w:rPr>
                <w:sz w:val="24"/>
              </w:rPr>
              <w:t xml:space="preserve"> </w:t>
            </w:r>
            <w:proofErr w:type="spellStart"/>
            <w:proofErr w:type="gramStart"/>
            <w:r w:rsidRPr="00BD3614">
              <w:rPr>
                <w:sz w:val="24"/>
              </w:rPr>
              <w:t>компенсацион</w:t>
            </w:r>
            <w:r>
              <w:rPr>
                <w:sz w:val="24"/>
              </w:rPr>
              <w:t>-</w:t>
            </w:r>
            <w:r w:rsidRPr="00BD3614">
              <w:rPr>
                <w:sz w:val="24"/>
              </w:rPr>
              <w:t>ных</w:t>
            </w:r>
            <w:proofErr w:type="spellEnd"/>
            <w:proofErr w:type="gramEnd"/>
            <w:r w:rsidRPr="00BD3614">
              <w:rPr>
                <w:sz w:val="24"/>
              </w:rPr>
              <w:t xml:space="preserve"> выплат</w:t>
            </w:r>
            <w:r>
              <w:rPr>
                <w:sz w:val="24"/>
              </w:rPr>
              <w:t xml:space="preserve"> </w:t>
            </w:r>
            <w:r w:rsidR="00881A39">
              <w:rPr>
                <w:sz w:val="24"/>
              </w:rPr>
              <w:t>Е.А. Самойлова</w:t>
            </w:r>
          </w:p>
        </w:tc>
        <w:tc>
          <w:tcPr>
            <w:tcW w:w="2325" w:type="dxa"/>
            <w:shd w:val="clear" w:color="auto" w:fill="auto"/>
          </w:tcPr>
          <w:p w:rsidR="00881A39" w:rsidRPr="00BD3614" w:rsidRDefault="00881A39" w:rsidP="00BA3188">
            <w:pPr>
              <w:jc w:val="both"/>
              <w:rPr>
                <w:sz w:val="24"/>
              </w:rPr>
            </w:pPr>
            <w:r w:rsidRPr="00BD3614">
              <w:rPr>
                <w:sz w:val="24"/>
              </w:rPr>
              <w:t>усиление адресной поддержки отдельных категорий граждан</w:t>
            </w:r>
          </w:p>
        </w:tc>
        <w:tc>
          <w:tcPr>
            <w:tcW w:w="1112" w:type="dxa"/>
          </w:tcPr>
          <w:p w:rsidR="00881A39" w:rsidRDefault="00881A39" w:rsidP="002A3195">
            <w:pPr>
              <w:jc w:val="center"/>
              <w:rPr>
                <w:sz w:val="24"/>
              </w:rPr>
            </w:pPr>
          </w:p>
          <w:p w:rsidR="00881A39" w:rsidRDefault="00881A39" w:rsidP="002A3195">
            <w:pPr>
              <w:jc w:val="center"/>
              <w:rPr>
                <w:sz w:val="24"/>
              </w:rPr>
            </w:pPr>
            <w:r>
              <w:rPr>
                <w:sz w:val="24"/>
              </w:rPr>
              <w:t>01.01.</w:t>
            </w:r>
          </w:p>
          <w:p w:rsidR="00881A39" w:rsidRPr="00BD3614" w:rsidRDefault="00881A39" w:rsidP="009C14F2">
            <w:pPr>
              <w:jc w:val="center"/>
              <w:rPr>
                <w:sz w:val="24"/>
              </w:rPr>
            </w:pPr>
            <w:r>
              <w:rPr>
                <w:sz w:val="24"/>
              </w:rPr>
              <w:t>201</w:t>
            </w:r>
            <w:r w:rsidR="009C14F2">
              <w:rPr>
                <w:sz w:val="24"/>
              </w:rPr>
              <w:t>9</w:t>
            </w:r>
          </w:p>
        </w:tc>
        <w:tc>
          <w:tcPr>
            <w:tcW w:w="1274" w:type="dxa"/>
            <w:gridSpan w:val="2"/>
            <w:shd w:val="clear" w:color="auto" w:fill="auto"/>
          </w:tcPr>
          <w:p w:rsidR="00881A39" w:rsidRPr="00BD3614" w:rsidRDefault="00881A39" w:rsidP="00BA3188">
            <w:pPr>
              <w:jc w:val="center"/>
              <w:rPr>
                <w:sz w:val="24"/>
              </w:rPr>
            </w:pPr>
          </w:p>
          <w:p w:rsidR="00881A39" w:rsidRDefault="00881A39" w:rsidP="00BA3188">
            <w:pPr>
              <w:jc w:val="center"/>
              <w:rPr>
                <w:sz w:val="24"/>
              </w:rPr>
            </w:pPr>
            <w:r>
              <w:rPr>
                <w:sz w:val="24"/>
              </w:rPr>
              <w:t>31.12.</w:t>
            </w:r>
          </w:p>
          <w:p w:rsidR="00881A39" w:rsidRPr="00BD3614" w:rsidRDefault="00881A39" w:rsidP="009C14F2">
            <w:pPr>
              <w:jc w:val="center"/>
              <w:rPr>
                <w:sz w:val="24"/>
              </w:rPr>
            </w:pPr>
            <w:r>
              <w:rPr>
                <w:sz w:val="24"/>
              </w:rPr>
              <w:t>201</w:t>
            </w:r>
            <w:r w:rsidR="009C14F2">
              <w:rPr>
                <w:sz w:val="24"/>
              </w:rPr>
              <w:t>9</w:t>
            </w:r>
          </w:p>
        </w:tc>
        <w:tc>
          <w:tcPr>
            <w:tcW w:w="1420" w:type="dxa"/>
            <w:shd w:val="clear" w:color="auto" w:fill="auto"/>
          </w:tcPr>
          <w:p w:rsidR="00881A39" w:rsidRPr="00BD3614" w:rsidRDefault="00881A39" w:rsidP="00BA3188">
            <w:pPr>
              <w:jc w:val="center"/>
              <w:rPr>
                <w:sz w:val="24"/>
              </w:rPr>
            </w:pPr>
          </w:p>
          <w:p w:rsidR="00881A39" w:rsidRPr="00BD3614" w:rsidRDefault="00881A39" w:rsidP="004004AA">
            <w:pPr>
              <w:jc w:val="center"/>
              <w:rPr>
                <w:sz w:val="24"/>
              </w:rPr>
            </w:pPr>
            <w:r>
              <w:rPr>
                <w:sz w:val="24"/>
              </w:rPr>
              <w:t>68</w:t>
            </w:r>
            <w:r w:rsidR="004004AA">
              <w:rPr>
                <w:sz w:val="24"/>
              </w:rPr>
              <w:t>8,1</w:t>
            </w:r>
          </w:p>
        </w:tc>
        <w:tc>
          <w:tcPr>
            <w:tcW w:w="1559" w:type="dxa"/>
            <w:gridSpan w:val="3"/>
            <w:shd w:val="clear" w:color="auto" w:fill="auto"/>
          </w:tcPr>
          <w:p w:rsidR="00881A39" w:rsidRDefault="00881A39" w:rsidP="00BA3188">
            <w:pPr>
              <w:jc w:val="center"/>
              <w:rPr>
                <w:sz w:val="24"/>
              </w:rPr>
            </w:pPr>
          </w:p>
          <w:p w:rsidR="00881A39" w:rsidRPr="00BD3614" w:rsidRDefault="00881A39" w:rsidP="004004AA">
            <w:pPr>
              <w:jc w:val="center"/>
              <w:rPr>
                <w:sz w:val="24"/>
              </w:rPr>
            </w:pPr>
            <w:r>
              <w:rPr>
                <w:sz w:val="24"/>
              </w:rPr>
              <w:t>68</w:t>
            </w:r>
            <w:r w:rsidR="004004AA">
              <w:rPr>
                <w:sz w:val="24"/>
              </w:rPr>
              <w:t>8,1</w:t>
            </w:r>
          </w:p>
        </w:tc>
        <w:tc>
          <w:tcPr>
            <w:tcW w:w="1559" w:type="dxa"/>
            <w:gridSpan w:val="3"/>
            <w:shd w:val="clear" w:color="auto" w:fill="auto"/>
          </w:tcPr>
          <w:p w:rsidR="00881A39" w:rsidRPr="00BD3614" w:rsidRDefault="00881A39" w:rsidP="00BA3188">
            <w:pPr>
              <w:jc w:val="center"/>
              <w:rPr>
                <w:sz w:val="24"/>
              </w:rPr>
            </w:pPr>
          </w:p>
          <w:p w:rsidR="00881A39" w:rsidRPr="00BD3614" w:rsidRDefault="004004AA" w:rsidP="00BA3188">
            <w:pPr>
              <w:jc w:val="center"/>
              <w:rPr>
                <w:sz w:val="24"/>
              </w:rPr>
            </w:pPr>
            <w:r>
              <w:rPr>
                <w:sz w:val="24"/>
              </w:rPr>
              <w:t>318,7</w:t>
            </w:r>
          </w:p>
        </w:tc>
        <w:tc>
          <w:tcPr>
            <w:tcW w:w="1566" w:type="dxa"/>
            <w:gridSpan w:val="2"/>
            <w:shd w:val="clear" w:color="auto" w:fill="auto"/>
          </w:tcPr>
          <w:p w:rsidR="00881A39" w:rsidRPr="00D33362" w:rsidRDefault="00881A39"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BA3188">
            <w:pPr>
              <w:jc w:val="both"/>
              <w:rPr>
                <w:sz w:val="24"/>
              </w:rPr>
            </w:pPr>
          </w:p>
          <w:p w:rsidR="000058E0" w:rsidRPr="00BD3614" w:rsidRDefault="000058E0" w:rsidP="00BA3188">
            <w:pPr>
              <w:jc w:val="both"/>
              <w:rPr>
                <w:sz w:val="24"/>
              </w:rPr>
            </w:pPr>
          </w:p>
          <w:p w:rsidR="000058E0" w:rsidRPr="00BD3614" w:rsidRDefault="000058E0" w:rsidP="00BA3188">
            <w:pPr>
              <w:jc w:val="both"/>
              <w:rPr>
                <w:sz w:val="24"/>
              </w:rPr>
            </w:pPr>
            <w:r w:rsidRPr="00BD3614">
              <w:rPr>
                <w:sz w:val="24"/>
              </w:rPr>
              <w:t>10</w:t>
            </w:r>
          </w:p>
        </w:tc>
        <w:tc>
          <w:tcPr>
            <w:tcW w:w="2160" w:type="dxa"/>
            <w:gridSpan w:val="2"/>
            <w:shd w:val="clear" w:color="auto" w:fill="auto"/>
          </w:tcPr>
          <w:p w:rsidR="000058E0" w:rsidRPr="00BD3614" w:rsidRDefault="000058E0" w:rsidP="00BA3188">
            <w:pPr>
              <w:jc w:val="both"/>
              <w:rPr>
                <w:sz w:val="24"/>
              </w:rPr>
            </w:pPr>
            <w:r w:rsidRPr="00BD3614">
              <w:rPr>
                <w:sz w:val="24"/>
              </w:rPr>
              <w:t>Мероприятие 1.1.9</w:t>
            </w:r>
          </w:p>
          <w:p w:rsidR="000058E0" w:rsidRPr="00BD3614" w:rsidRDefault="000058E0" w:rsidP="00BA3188">
            <w:pPr>
              <w:jc w:val="both"/>
              <w:rPr>
                <w:sz w:val="24"/>
              </w:rPr>
            </w:pPr>
            <w:r w:rsidRPr="00BD3614">
              <w:rPr>
                <w:sz w:val="24"/>
              </w:rPr>
              <w:t xml:space="preserve">Предоставление мер социальной поддержки </w:t>
            </w:r>
            <w:proofErr w:type="spellStart"/>
            <w:proofErr w:type="gramStart"/>
            <w:r w:rsidRPr="00BD3614">
              <w:rPr>
                <w:sz w:val="24"/>
              </w:rPr>
              <w:t>инва</w:t>
            </w:r>
            <w:r>
              <w:rPr>
                <w:sz w:val="24"/>
              </w:rPr>
              <w:t>-</w:t>
            </w:r>
            <w:r w:rsidRPr="00BD3614">
              <w:rPr>
                <w:sz w:val="24"/>
              </w:rPr>
              <w:t>лидов</w:t>
            </w:r>
            <w:proofErr w:type="spellEnd"/>
            <w:proofErr w:type="gramEnd"/>
            <w:r w:rsidRPr="00BD3614">
              <w:rPr>
                <w:sz w:val="24"/>
              </w:rPr>
              <w:t xml:space="preserve"> по выплате компенсации страховых премий по договору обязательного страхования гражданской ответственности владельцев транспортных средств</w:t>
            </w:r>
          </w:p>
        </w:tc>
        <w:tc>
          <w:tcPr>
            <w:tcW w:w="2083" w:type="dxa"/>
            <w:shd w:val="clear" w:color="auto" w:fill="auto"/>
          </w:tcPr>
          <w:p w:rsidR="000058E0" w:rsidRPr="00BD3614" w:rsidRDefault="000058E0" w:rsidP="00DC5A40">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0058E0" w:rsidP="009C14F2">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330DA9">
            <w:pPr>
              <w:jc w:val="center"/>
              <w:rPr>
                <w:sz w:val="24"/>
              </w:rPr>
            </w:pPr>
            <w:r w:rsidRPr="00BD3614">
              <w:rPr>
                <w:sz w:val="24"/>
              </w:rPr>
              <w:t>31.12.</w:t>
            </w:r>
          </w:p>
          <w:p w:rsidR="000058E0" w:rsidRPr="00BD3614" w:rsidRDefault="000058E0" w:rsidP="009C14F2">
            <w:pPr>
              <w:jc w:val="center"/>
              <w:rPr>
                <w:sz w:val="24"/>
              </w:rPr>
            </w:pPr>
            <w:r w:rsidRPr="00BD3614">
              <w:rPr>
                <w:sz w:val="24"/>
              </w:rPr>
              <w:t>201</w:t>
            </w:r>
            <w:r>
              <w:rPr>
                <w:sz w:val="24"/>
              </w:rPr>
              <w:t>9</w:t>
            </w:r>
          </w:p>
        </w:tc>
        <w:tc>
          <w:tcPr>
            <w:tcW w:w="1420"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881A39">
            <w:pPr>
              <w:jc w:val="center"/>
              <w:rPr>
                <w:sz w:val="24"/>
              </w:rPr>
            </w:pPr>
            <w:r>
              <w:rPr>
                <w:sz w:val="24"/>
              </w:rPr>
              <w:t>12,7</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881A39">
            <w:pPr>
              <w:jc w:val="center"/>
              <w:rPr>
                <w:sz w:val="24"/>
              </w:rPr>
            </w:pPr>
            <w:r>
              <w:rPr>
                <w:sz w:val="24"/>
              </w:rPr>
              <w:t>12,7</w:t>
            </w:r>
          </w:p>
        </w:tc>
        <w:tc>
          <w:tcPr>
            <w:tcW w:w="1559" w:type="dxa"/>
            <w:gridSpan w:val="3"/>
            <w:shd w:val="clear" w:color="auto" w:fill="auto"/>
          </w:tcPr>
          <w:p w:rsidR="000058E0" w:rsidRDefault="000058E0" w:rsidP="00BA3188">
            <w:pPr>
              <w:jc w:val="both"/>
              <w:rPr>
                <w:sz w:val="24"/>
                <w:highlight w:val="yellow"/>
              </w:rPr>
            </w:pPr>
          </w:p>
          <w:p w:rsidR="000058E0" w:rsidRDefault="000058E0" w:rsidP="00BA3188">
            <w:pPr>
              <w:jc w:val="both"/>
              <w:rPr>
                <w:sz w:val="24"/>
                <w:highlight w:val="yellow"/>
              </w:rPr>
            </w:pPr>
          </w:p>
          <w:p w:rsidR="000058E0" w:rsidRPr="00D33362" w:rsidRDefault="000058E0" w:rsidP="00E95F6C">
            <w:pPr>
              <w:jc w:val="both"/>
              <w:rPr>
                <w:sz w:val="24"/>
                <w:highlight w:val="yellow"/>
              </w:rPr>
            </w:pPr>
            <w:r w:rsidRPr="004B5512">
              <w:rPr>
                <w:sz w:val="24"/>
              </w:rPr>
              <w:t xml:space="preserve">     </w:t>
            </w:r>
            <w:r>
              <w:rPr>
                <w:sz w:val="24"/>
              </w:rPr>
              <w:t>2,8</w:t>
            </w:r>
          </w:p>
        </w:tc>
        <w:tc>
          <w:tcPr>
            <w:tcW w:w="1566" w:type="dxa"/>
            <w:gridSpan w:val="2"/>
            <w:shd w:val="clear" w:color="auto" w:fill="auto"/>
          </w:tcPr>
          <w:p w:rsidR="000058E0" w:rsidRPr="00D33362" w:rsidRDefault="000058E0"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BA3188">
            <w:pPr>
              <w:jc w:val="both"/>
              <w:rPr>
                <w:sz w:val="24"/>
              </w:rPr>
            </w:pPr>
            <w:r w:rsidRPr="00BD3614">
              <w:rPr>
                <w:sz w:val="24"/>
              </w:rPr>
              <w:t>11</w:t>
            </w:r>
          </w:p>
        </w:tc>
        <w:tc>
          <w:tcPr>
            <w:tcW w:w="2160" w:type="dxa"/>
            <w:gridSpan w:val="2"/>
            <w:shd w:val="clear" w:color="auto" w:fill="auto"/>
          </w:tcPr>
          <w:p w:rsidR="00F86E6E" w:rsidRPr="00BD3614" w:rsidRDefault="00F86E6E" w:rsidP="00BA3188">
            <w:pPr>
              <w:jc w:val="both"/>
              <w:rPr>
                <w:sz w:val="24"/>
              </w:rPr>
            </w:pPr>
            <w:r w:rsidRPr="00BD3614">
              <w:rPr>
                <w:sz w:val="24"/>
              </w:rPr>
              <w:t xml:space="preserve">Мероприятие </w:t>
            </w:r>
            <w:r w:rsidRPr="00BD3614">
              <w:rPr>
                <w:sz w:val="24"/>
              </w:rPr>
              <w:lastRenderedPageBreak/>
              <w:t>1.1.10</w:t>
            </w:r>
          </w:p>
          <w:p w:rsidR="00F86E6E" w:rsidRPr="00BD3614" w:rsidRDefault="00F86E6E" w:rsidP="00270043">
            <w:pPr>
              <w:jc w:val="both"/>
              <w:rPr>
                <w:sz w:val="24"/>
              </w:rPr>
            </w:pPr>
            <w:r w:rsidRPr="00BD3614">
              <w:rPr>
                <w:sz w:val="24"/>
              </w:rPr>
              <w:t xml:space="preserve">Предоставление мер социальной поддержки </w:t>
            </w:r>
            <w:proofErr w:type="gramStart"/>
            <w:r w:rsidRPr="00BD3614">
              <w:rPr>
                <w:sz w:val="24"/>
              </w:rPr>
              <w:t>отдельным</w:t>
            </w:r>
            <w:proofErr w:type="gramEnd"/>
            <w:r w:rsidRPr="00BD3614">
              <w:rPr>
                <w:sz w:val="24"/>
              </w:rPr>
              <w:t xml:space="preserve"> кате-</w:t>
            </w:r>
            <w:proofErr w:type="spellStart"/>
            <w:r w:rsidRPr="00BD3614">
              <w:rPr>
                <w:sz w:val="24"/>
              </w:rPr>
              <w:t>гориям</w:t>
            </w:r>
            <w:proofErr w:type="spellEnd"/>
            <w:r w:rsidRPr="00BD3614">
              <w:rPr>
                <w:sz w:val="24"/>
              </w:rPr>
              <w:t xml:space="preserve"> граждан по оплате жилого помещения и коммунальных услуг (инвалиды, ветераны, чернобыльцы)</w:t>
            </w:r>
          </w:p>
        </w:tc>
        <w:tc>
          <w:tcPr>
            <w:tcW w:w="2083" w:type="dxa"/>
            <w:shd w:val="clear" w:color="auto" w:fill="auto"/>
          </w:tcPr>
          <w:p w:rsidR="00F86E6E" w:rsidRPr="00BD3614" w:rsidRDefault="00F86E6E" w:rsidP="00BA3188">
            <w:pPr>
              <w:jc w:val="both"/>
              <w:rPr>
                <w:sz w:val="24"/>
              </w:rPr>
            </w:pPr>
            <w:r w:rsidRPr="00BD3614">
              <w:rPr>
                <w:sz w:val="24"/>
              </w:rPr>
              <w:lastRenderedPageBreak/>
              <w:t xml:space="preserve">заведующий </w:t>
            </w:r>
            <w:r w:rsidRPr="00BD3614">
              <w:rPr>
                <w:sz w:val="24"/>
              </w:rPr>
              <w:lastRenderedPageBreak/>
              <w:t xml:space="preserve">отделом  предоставления социальных льгот и жилищных субсидий </w:t>
            </w:r>
            <w:proofErr w:type="spellStart"/>
            <w:r w:rsidRPr="00BD3614">
              <w:rPr>
                <w:sz w:val="24"/>
              </w:rPr>
              <w:t>А.В.Корнеева</w:t>
            </w:r>
            <w:proofErr w:type="spellEnd"/>
          </w:p>
        </w:tc>
        <w:tc>
          <w:tcPr>
            <w:tcW w:w="2325" w:type="dxa"/>
            <w:shd w:val="clear" w:color="auto" w:fill="auto"/>
          </w:tcPr>
          <w:p w:rsidR="00F86E6E" w:rsidRPr="00BD3614" w:rsidRDefault="00F86E6E" w:rsidP="00BA3188">
            <w:pPr>
              <w:jc w:val="both"/>
              <w:rPr>
                <w:sz w:val="24"/>
              </w:rPr>
            </w:pPr>
            <w:r w:rsidRPr="00BD3614">
              <w:rPr>
                <w:sz w:val="24"/>
              </w:rPr>
              <w:lastRenderedPageBreak/>
              <w:t xml:space="preserve">усиление адресной </w:t>
            </w:r>
            <w:r w:rsidRPr="00BD3614">
              <w:rPr>
                <w:sz w:val="24"/>
              </w:rPr>
              <w:lastRenderedPageBreak/>
              <w:t>поддержки отдельных категорий граждан</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9C14F2">
            <w:pPr>
              <w:jc w:val="center"/>
              <w:rPr>
                <w:sz w:val="24"/>
              </w:rPr>
            </w:pPr>
            <w:r>
              <w:rPr>
                <w:sz w:val="24"/>
              </w:rPr>
              <w:t>201</w:t>
            </w:r>
            <w:r w:rsidR="009C14F2">
              <w:rPr>
                <w:sz w:val="24"/>
              </w:rPr>
              <w:t>9</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BA3188">
            <w:pPr>
              <w:jc w:val="center"/>
              <w:rPr>
                <w:sz w:val="24"/>
              </w:rPr>
            </w:pPr>
            <w:r>
              <w:rPr>
                <w:sz w:val="24"/>
              </w:rPr>
              <w:t>31.12.</w:t>
            </w:r>
          </w:p>
          <w:p w:rsidR="00F86E6E" w:rsidRPr="00BD3614" w:rsidRDefault="00F86E6E" w:rsidP="009C14F2">
            <w:pPr>
              <w:jc w:val="center"/>
              <w:rPr>
                <w:sz w:val="24"/>
              </w:rPr>
            </w:pPr>
            <w:r>
              <w:rPr>
                <w:sz w:val="24"/>
              </w:rPr>
              <w:t>201</w:t>
            </w:r>
            <w:r w:rsidR="009C14F2">
              <w:rPr>
                <w:sz w:val="24"/>
              </w:rPr>
              <w:t>9</w:t>
            </w:r>
          </w:p>
        </w:tc>
        <w:tc>
          <w:tcPr>
            <w:tcW w:w="1420" w:type="dxa"/>
            <w:shd w:val="clear" w:color="auto" w:fill="auto"/>
          </w:tcPr>
          <w:p w:rsidR="00F86E6E" w:rsidRDefault="00F86E6E" w:rsidP="00BA3188">
            <w:pPr>
              <w:jc w:val="center"/>
              <w:rPr>
                <w:sz w:val="24"/>
              </w:rPr>
            </w:pPr>
          </w:p>
          <w:p w:rsidR="00F86E6E" w:rsidRDefault="00F86E6E" w:rsidP="00BA3188">
            <w:pPr>
              <w:jc w:val="center"/>
              <w:rPr>
                <w:sz w:val="24"/>
              </w:rPr>
            </w:pPr>
          </w:p>
          <w:p w:rsidR="00F86E6E" w:rsidRPr="00BD3614" w:rsidRDefault="003D4F5B" w:rsidP="004004AA">
            <w:pPr>
              <w:jc w:val="center"/>
              <w:rPr>
                <w:sz w:val="24"/>
              </w:rPr>
            </w:pPr>
            <w:r>
              <w:rPr>
                <w:sz w:val="24"/>
              </w:rPr>
              <w:t>2</w:t>
            </w:r>
            <w:r w:rsidR="004004AA">
              <w:rPr>
                <w:sz w:val="24"/>
              </w:rPr>
              <w:t>8173</w:t>
            </w:r>
            <w:r>
              <w:rPr>
                <w:sz w:val="24"/>
              </w:rPr>
              <w:t>,9</w:t>
            </w:r>
          </w:p>
        </w:tc>
        <w:tc>
          <w:tcPr>
            <w:tcW w:w="1559" w:type="dxa"/>
            <w:gridSpan w:val="3"/>
            <w:shd w:val="clear" w:color="auto" w:fill="auto"/>
          </w:tcPr>
          <w:p w:rsidR="00F86E6E" w:rsidRDefault="00F86E6E" w:rsidP="00EB1DF5">
            <w:pPr>
              <w:jc w:val="center"/>
              <w:rPr>
                <w:sz w:val="24"/>
              </w:rPr>
            </w:pPr>
          </w:p>
          <w:p w:rsidR="00F86E6E" w:rsidRDefault="00F86E6E" w:rsidP="00EB1DF5">
            <w:pPr>
              <w:jc w:val="center"/>
              <w:rPr>
                <w:sz w:val="24"/>
              </w:rPr>
            </w:pPr>
          </w:p>
          <w:p w:rsidR="00F86E6E" w:rsidRPr="00BD3614" w:rsidRDefault="004004AA" w:rsidP="00EB1DF5">
            <w:pPr>
              <w:jc w:val="center"/>
              <w:rPr>
                <w:sz w:val="24"/>
              </w:rPr>
            </w:pPr>
            <w:r>
              <w:rPr>
                <w:sz w:val="24"/>
              </w:rPr>
              <w:t>28173,9</w:t>
            </w:r>
          </w:p>
        </w:tc>
        <w:tc>
          <w:tcPr>
            <w:tcW w:w="1559" w:type="dxa"/>
            <w:gridSpan w:val="3"/>
            <w:shd w:val="clear" w:color="auto" w:fill="auto"/>
          </w:tcPr>
          <w:p w:rsidR="00F86E6E" w:rsidRDefault="00F86E6E" w:rsidP="00BA3188">
            <w:pPr>
              <w:jc w:val="both"/>
              <w:rPr>
                <w:sz w:val="24"/>
              </w:rPr>
            </w:pPr>
          </w:p>
          <w:p w:rsidR="00F86E6E" w:rsidRDefault="00F86E6E" w:rsidP="00BA3188">
            <w:pPr>
              <w:jc w:val="both"/>
              <w:rPr>
                <w:sz w:val="24"/>
              </w:rPr>
            </w:pPr>
          </w:p>
          <w:p w:rsidR="00F86E6E" w:rsidRPr="00BD3614" w:rsidRDefault="006259E0" w:rsidP="00E95F6C">
            <w:pPr>
              <w:jc w:val="both"/>
              <w:rPr>
                <w:sz w:val="24"/>
              </w:rPr>
            </w:pPr>
            <w:r>
              <w:rPr>
                <w:sz w:val="24"/>
              </w:rPr>
              <w:t>1</w:t>
            </w:r>
            <w:r w:rsidR="004004AA">
              <w:rPr>
                <w:sz w:val="24"/>
              </w:rPr>
              <w:t>9922,</w:t>
            </w:r>
            <w:r w:rsidR="00E95F6C">
              <w:rPr>
                <w:sz w:val="24"/>
              </w:rPr>
              <w:t>3</w:t>
            </w:r>
          </w:p>
        </w:tc>
        <w:tc>
          <w:tcPr>
            <w:tcW w:w="1566" w:type="dxa"/>
            <w:gridSpan w:val="2"/>
            <w:shd w:val="clear" w:color="auto" w:fill="auto"/>
          </w:tcPr>
          <w:p w:rsidR="00F86E6E" w:rsidRPr="00D33362" w:rsidRDefault="00F86E6E" w:rsidP="00BA3188">
            <w:pPr>
              <w:jc w:val="both"/>
              <w:rPr>
                <w:sz w:val="24"/>
                <w:highlight w:val="yellow"/>
              </w:rPr>
            </w:pPr>
          </w:p>
        </w:tc>
      </w:tr>
      <w:tr w:rsidR="00F86E6E" w:rsidRPr="00D33362" w:rsidTr="00FB3B65">
        <w:tc>
          <w:tcPr>
            <w:tcW w:w="536" w:type="dxa"/>
            <w:shd w:val="clear" w:color="auto" w:fill="auto"/>
          </w:tcPr>
          <w:p w:rsidR="00F86E6E" w:rsidRPr="00BD3614" w:rsidRDefault="00F86E6E" w:rsidP="00BA3188">
            <w:pPr>
              <w:jc w:val="both"/>
              <w:rPr>
                <w:sz w:val="24"/>
              </w:rPr>
            </w:pPr>
            <w:r w:rsidRPr="00BD3614">
              <w:rPr>
                <w:sz w:val="24"/>
              </w:rPr>
              <w:lastRenderedPageBreak/>
              <w:t>12</w:t>
            </w:r>
          </w:p>
        </w:tc>
        <w:tc>
          <w:tcPr>
            <w:tcW w:w="2160" w:type="dxa"/>
            <w:gridSpan w:val="2"/>
            <w:shd w:val="clear" w:color="auto" w:fill="auto"/>
          </w:tcPr>
          <w:p w:rsidR="00F86E6E" w:rsidRPr="00BD3614" w:rsidRDefault="00F86E6E" w:rsidP="00BA3188">
            <w:pPr>
              <w:jc w:val="both"/>
              <w:rPr>
                <w:sz w:val="24"/>
              </w:rPr>
            </w:pPr>
            <w:r w:rsidRPr="00BD3614">
              <w:rPr>
                <w:sz w:val="24"/>
              </w:rPr>
              <w:t>Мероприятие 1.1.11</w:t>
            </w:r>
          </w:p>
          <w:p w:rsidR="00F86E6E" w:rsidRPr="00BD3614" w:rsidRDefault="00F86E6E" w:rsidP="00270043">
            <w:pPr>
              <w:jc w:val="both"/>
              <w:rPr>
                <w:sz w:val="24"/>
              </w:rPr>
            </w:pPr>
            <w:r w:rsidRPr="00BD3614">
              <w:rPr>
                <w:sz w:val="24"/>
              </w:rPr>
              <w:t xml:space="preserve">Организация исполнительно-распорядительных функций, </w:t>
            </w:r>
            <w:proofErr w:type="gramStart"/>
            <w:r w:rsidRPr="00BD3614">
              <w:rPr>
                <w:sz w:val="24"/>
              </w:rPr>
              <w:t>связан</w:t>
            </w:r>
            <w:r w:rsidR="007E72FE">
              <w:rPr>
                <w:sz w:val="24"/>
              </w:rPr>
              <w:t>-</w:t>
            </w:r>
            <w:proofErr w:type="spellStart"/>
            <w:r w:rsidRPr="00BD3614">
              <w:rPr>
                <w:sz w:val="24"/>
              </w:rPr>
              <w:t>ных</w:t>
            </w:r>
            <w:proofErr w:type="spellEnd"/>
            <w:proofErr w:type="gramEnd"/>
            <w:r w:rsidRPr="00BD3614">
              <w:rPr>
                <w:sz w:val="24"/>
              </w:rPr>
              <w:t xml:space="preserve"> с передачей государственных полномочий в сфере социальной защиты населения</w:t>
            </w:r>
          </w:p>
        </w:tc>
        <w:tc>
          <w:tcPr>
            <w:tcW w:w="2083" w:type="dxa"/>
            <w:shd w:val="clear" w:color="auto" w:fill="auto"/>
          </w:tcPr>
          <w:p w:rsidR="00F86E6E" w:rsidRPr="00BD3614" w:rsidRDefault="00F86E6E" w:rsidP="00881A39">
            <w:pPr>
              <w:jc w:val="both"/>
              <w:rPr>
                <w:sz w:val="24"/>
              </w:rPr>
            </w:pPr>
            <w:r w:rsidRPr="00BD3614">
              <w:rPr>
                <w:sz w:val="24"/>
              </w:rPr>
              <w:t xml:space="preserve">Заведующая отделом бухгалтерского учета и отчетности (главный бухгалтер) </w:t>
            </w:r>
            <w:r w:rsidR="00881A39">
              <w:rPr>
                <w:sz w:val="24"/>
              </w:rPr>
              <w:t xml:space="preserve">Ю.С. Ястреб, </w:t>
            </w: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86E6E" w:rsidRPr="00BD3614" w:rsidRDefault="00F86E6E" w:rsidP="00BA3188">
            <w:pPr>
              <w:jc w:val="both"/>
              <w:rPr>
                <w:sz w:val="24"/>
              </w:rPr>
            </w:pPr>
            <w:r w:rsidRPr="00BD3614">
              <w:rPr>
                <w:sz w:val="24"/>
              </w:rPr>
              <w:t>Создание условий для достижения целей муниципальной программы  в целом и входящих в неё подпрограмм</w:t>
            </w:r>
          </w:p>
        </w:tc>
        <w:tc>
          <w:tcPr>
            <w:tcW w:w="1112" w:type="dxa"/>
          </w:tcPr>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p>
          <w:p w:rsidR="00F86E6E" w:rsidRDefault="00F86E6E" w:rsidP="00F86E6E">
            <w:pPr>
              <w:jc w:val="center"/>
              <w:rPr>
                <w:sz w:val="24"/>
              </w:rPr>
            </w:pPr>
            <w:r>
              <w:rPr>
                <w:sz w:val="24"/>
              </w:rPr>
              <w:t>01.01.</w:t>
            </w:r>
          </w:p>
          <w:p w:rsidR="00F86E6E" w:rsidRPr="00BD3614" w:rsidRDefault="00F86E6E" w:rsidP="009C14F2">
            <w:pPr>
              <w:jc w:val="center"/>
              <w:rPr>
                <w:sz w:val="24"/>
              </w:rPr>
            </w:pPr>
            <w:r>
              <w:rPr>
                <w:sz w:val="24"/>
              </w:rPr>
              <w:t>201</w:t>
            </w:r>
            <w:r w:rsidR="009C14F2">
              <w:rPr>
                <w:sz w:val="24"/>
              </w:rPr>
              <w:t>9</w:t>
            </w:r>
          </w:p>
        </w:tc>
        <w:tc>
          <w:tcPr>
            <w:tcW w:w="1274" w:type="dxa"/>
            <w:gridSpan w:val="2"/>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Default="00F86E6E" w:rsidP="00330DA9">
            <w:pPr>
              <w:jc w:val="center"/>
              <w:rPr>
                <w:sz w:val="24"/>
              </w:rPr>
            </w:pPr>
            <w:r w:rsidRPr="00BD3614">
              <w:rPr>
                <w:sz w:val="24"/>
              </w:rPr>
              <w:t>31.12.</w:t>
            </w:r>
          </w:p>
          <w:p w:rsidR="00F86E6E" w:rsidRPr="00BD3614" w:rsidRDefault="00F86E6E" w:rsidP="009C14F2">
            <w:pPr>
              <w:jc w:val="center"/>
              <w:rPr>
                <w:sz w:val="24"/>
              </w:rPr>
            </w:pPr>
            <w:r w:rsidRPr="00BD3614">
              <w:rPr>
                <w:sz w:val="24"/>
              </w:rPr>
              <w:t>201</w:t>
            </w:r>
            <w:r w:rsidR="009C14F2">
              <w:rPr>
                <w:sz w:val="24"/>
              </w:rPr>
              <w:t>9</w:t>
            </w:r>
          </w:p>
        </w:tc>
        <w:tc>
          <w:tcPr>
            <w:tcW w:w="1420" w:type="dxa"/>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Pr="00E84857" w:rsidRDefault="00F86E6E" w:rsidP="002E6AC7">
            <w:pPr>
              <w:jc w:val="center"/>
              <w:rPr>
                <w:sz w:val="24"/>
              </w:rPr>
            </w:pPr>
            <w:r w:rsidRPr="00E84857">
              <w:rPr>
                <w:sz w:val="24"/>
              </w:rPr>
              <w:t>1</w:t>
            </w:r>
            <w:r w:rsidR="002E6AC7">
              <w:rPr>
                <w:sz w:val="24"/>
              </w:rPr>
              <w:t>8903,3</w:t>
            </w:r>
          </w:p>
        </w:tc>
        <w:tc>
          <w:tcPr>
            <w:tcW w:w="1559" w:type="dxa"/>
            <w:gridSpan w:val="3"/>
            <w:shd w:val="clear" w:color="auto" w:fill="auto"/>
          </w:tcPr>
          <w:p w:rsidR="00F86E6E" w:rsidRPr="00BD3614" w:rsidRDefault="00F86E6E" w:rsidP="00BA3188">
            <w:pPr>
              <w:jc w:val="center"/>
              <w:rPr>
                <w:sz w:val="24"/>
              </w:rPr>
            </w:pPr>
          </w:p>
          <w:p w:rsidR="00F86E6E" w:rsidRDefault="00F86E6E" w:rsidP="00BA3188">
            <w:pPr>
              <w:jc w:val="center"/>
              <w:rPr>
                <w:sz w:val="24"/>
              </w:rPr>
            </w:pPr>
          </w:p>
          <w:p w:rsidR="00E84857" w:rsidRDefault="00E84857" w:rsidP="00BA3188">
            <w:pPr>
              <w:jc w:val="center"/>
              <w:rPr>
                <w:sz w:val="24"/>
              </w:rPr>
            </w:pPr>
          </w:p>
          <w:p w:rsidR="00E84857" w:rsidRPr="00BD3614" w:rsidRDefault="003D4F5B" w:rsidP="002E6AC7">
            <w:pPr>
              <w:jc w:val="center"/>
              <w:rPr>
                <w:sz w:val="24"/>
              </w:rPr>
            </w:pPr>
            <w:r w:rsidRPr="00E84857">
              <w:rPr>
                <w:sz w:val="24"/>
              </w:rPr>
              <w:t>1</w:t>
            </w:r>
            <w:r w:rsidR="002E6AC7">
              <w:rPr>
                <w:sz w:val="24"/>
              </w:rPr>
              <w:t>8903,3</w:t>
            </w:r>
          </w:p>
        </w:tc>
        <w:tc>
          <w:tcPr>
            <w:tcW w:w="1559" w:type="dxa"/>
            <w:gridSpan w:val="3"/>
            <w:shd w:val="clear" w:color="auto" w:fill="auto"/>
          </w:tcPr>
          <w:p w:rsidR="00F86E6E" w:rsidRPr="00BD3614" w:rsidRDefault="00F86E6E" w:rsidP="00BA3188">
            <w:pPr>
              <w:jc w:val="center"/>
              <w:rPr>
                <w:sz w:val="24"/>
              </w:rPr>
            </w:pPr>
          </w:p>
          <w:p w:rsidR="00F86E6E" w:rsidRPr="00BD3614" w:rsidRDefault="00F86E6E" w:rsidP="00BA3188">
            <w:pPr>
              <w:jc w:val="center"/>
              <w:rPr>
                <w:sz w:val="24"/>
              </w:rPr>
            </w:pPr>
          </w:p>
          <w:p w:rsidR="00F86E6E" w:rsidRPr="00BD3614" w:rsidRDefault="00F86E6E" w:rsidP="00BA3188">
            <w:pPr>
              <w:jc w:val="center"/>
              <w:rPr>
                <w:sz w:val="24"/>
              </w:rPr>
            </w:pPr>
          </w:p>
          <w:p w:rsidR="00F86E6E" w:rsidRPr="0091435B" w:rsidRDefault="002E6AC7" w:rsidP="002B197D">
            <w:pPr>
              <w:jc w:val="center"/>
              <w:rPr>
                <w:sz w:val="24"/>
              </w:rPr>
            </w:pPr>
            <w:r>
              <w:rPr>
                <w:sz w:val="24"/>
              </w:rPr>
              <w:t>7658</w:t>
            </w:r>
            <w:r w:rsidR="0053245A">
              <w:rPr>
                <w:sz w:val="24"/>
              </w:rPr>
              <w:t>,1</w:t>
            </w:r>
          </w:p>
        </w:tc>
        <w:tc>
          <w:tcPr>
            <w:tcW w:w="1566" w:type="dxa"/>
            <w:gridSpan w:val="2"/>
            <w:shd w:val="clear" w:color="auto" w:fill="auto"/>
          </w:tcPr>
          <w:p w:rsidR="00F86E6E" w:rsidRPr="0091435B" w:rsidRDefault="00F86E6E"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BA3188">
            <w:pPr>
              <w:jc w:val="both"/>
              <w:rPr>
                <w:sz w:val="24"/>
              </w:rPr>
            </w:pPr>
            <w:r w:rsidRPr="00BD3614">
              <w:rPr>
                <w:sz w:val="24"/>
              </w:rPr>
              <w:t>13</w:t>
            </w:r>
          </w:p>
        </w:tc>
        <w:tc>
          <w:tcPr>
            <w:tcW w:w="2160" w:type="dxa"/>
            <w:gridSpan w:val="2"/>
            <w:shd w:val="clear" w:color="auto" w:fill="auto"/>
          </w:tcPr>
          <w:p w:rsidR="000058E0" w:rsidRPr="00BD3614" w:rsidRDefault="000058E0" w:rsidP="00BA3188">
            <w:pPr>
              <w:jc w:val="both"/>
              <w:rPr>
                <w:sz w:val="24"/>
              </w:rPr>
            </w:pPr>
            <w:r w:rsidRPr="00BD3614">
              <w:rPr>
                <w:sz w:val="24"/>
              </w:rPr>
              <w:t>Мероприятие 1.1.12</w:t>
            </w:r>
          </w:p>
          <w:p w:rsidR="000058E0" w:rsidRPr="00BD3614" w:rsidRDefault="000058E0" w:rsidP="000058E0">
            <w:pPr>
              <w:jc w:val="both"/>
              <w:rPr>
                <w:sz w:val="24"/>
              </w:rPr>
            </w:pPr>
            <w:r w:rsidRPr="00BD3614">
              <w:rPr>
                <w:sz w:val="24"/>
              </w:rPr>
              <w:t xml:space="preserve">Ежегодная </w:t>
            </w:r>
            <w:proofErr w:type="spellStart"/>
            <w:proofErr w:type="gramStart"/>
            <w:r w:rsidRPr="00BD3614">
              <w:rPr>
                <w:sz w:val="24"/>
              </w:rPr>
              <w:t>денеж</w:t>
            </w:r>
            <w:r>
              <w:rPr>
                <w:sz w:val="24"/>
              </w:rPr>
              <w:t>-</w:t>
            </w:r>
            <w:r w:rsidRPr="00BD3614">
              <w:rPr>
                <w:sz w:val="24"/>
              </w:rPr>
              <w:t>ная</w:t>
            </w:r>
            <w:proofErr w:type="spellEnd"/>
            <w:proofErr w:type="gramEnd"/>
            <w:r w:rsidRPr="00BD3614">
              <w:rPr>
                <w:sz w:val="24"/>
              </w:rPr>
              <w:t xml:space="preserve"> выплата ли</w:t>
            </w:r>
            <w:r>
              <w:rPr>
                <w:sz w:val="24"/>
              </w:rPr>
              <w:t>-</w:t>
            </w:r>
            <w:proofErr w:type="spellStart"/>
            <w:r w:rsidRPr="00BD3614">
              <w:rPr>
                <w:sz w:val="24"/>
              </w:rPr>
              <w:t>цам</w:t>
            </w:r>
            <w:proofErr w:type="spellEnd"/>
            <w:r w:rsidRPr="00BD3614">
              <w:rPr>
                <w:sz w:val="24"/>
              </w:rPr>
              <w:t>, награжден</w:t>
            </w:r>
            <w:r>
              <w:rPr>
                <w:sz w:val="24"/>
              </w:rPr>
              <w:t>-</w:t>
            </w:r>
            <w:proofErr w:type="spellStart"/>
            <w:r w:rsidRPr="00BD3614">
              <w:rPr>
                <w:sz w:val="24"/>
              </w:rPr>
              <w:t>ным</w:t>
            </w:r>
            <w:proofErr w:type="spellEnd"/>
            <w:r w:rsidRPr="00BD3614">
              <w:rPr>
                <w:sz w:val="24"/>
              </w:rPr>
              <w:t xml:space="preserve"> «Почетный донор СССР», «Почетный донор России»</w:t>
            </w:r>
          </w:p>
        </w:tc>
        <w:tc>
          <w:tcPr>
            <w:tcW w:w="2083" w:type="dxa"/>
            <w:shd w:val="clear" w:color="auto" w:fill="auto"/>
          </w:tcPr>
          <w:p w:rsidR="000058E0" w:rsidRPr="00BD3614" w:rsidRDefault="000058E0" w:rsidP="00DC5A40">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0058E0" w:rsidP="009C14F2">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330DA9">
            <w:pPr>
              <w:jc w:val="center"/>
              <w:rPr>
                <w:sz w:val="24"/>
              </w:rPr>
            </w:pPr>
            <w:r w:rsidRPr="00BD3614">
              <w:rPr>
                <w:sz w:val="24"/>
              </w:rPr>
              <w:t>31.12.</w:t>
            </w:r>
          </w:p>
          <w:p w:rsidR="000058E0" w:rsidRPr="00BD3614" w:rsidRDefault="000058E0" w:rsidP="009C14F2">
            <w:pPr>
              <w:jc w:val="center"/>
              <w:rPr>
                <w:sz w:val="24"/>
              </w:rPr>
            </w:pPr>
            <w:r w:rsidRPr="00BD3614">
              <w:rPr>
                <w:sz w:val="24"/>
              </w:rPr>
              <w:t>201</w:t>
            </w:r>
            <w:r>
              <w:rPr>
                <w:sz w:val="24"/>
              </w:rPr>
              <w:t>9</w:t>
            </w:r>
          </w:p>
        </w:tc>
        <w:tc>
          <w:tcPr>
            <w:tcW w:w="1420"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751E28">
            <w:pPr>
              <w:jc w:val="center"/>
              <w:rPr>
                <w:sz w:val="24"/>
              </w:rPr>
            </w:pPr>
            <w:r w:rsidRPr="00BD3614">
              <w:rPr>
                <w:sz w:val="24"/>
              </w:rPr>
              <w:t>1</w:t>
            </w:r>
            <w:r>
              <w:rPr>
                <w:sz w:val="24"/>
              </w:rPr>
              <w:t>186,6</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751E28">
            <w:pPr>
              <w:jc w:val="center"/>
              <w:rPr>
                <w:sz w:val="24"/>
              </w:rPr>
            </w:pPr>
            <w:r w:rsidRPr="00BD3614">
              <w:rPr>
                <w:sz w:val="24"/>
              </w:rPr>
              <w:t>1</w:t>
            </w:r>
            <w:r>
              <w:rPr>
                <w:sz w:val="24"/>
              </w:rPr>
              <w:t>186,6</w:t>
            </w:r>
          </w:p>
        </w:tc>
        <w:tc>
          <w:tcPr>
            <w:tcW w:w="1559" w:type="dxa"/>
            <w:gridSpan w:val="3"/>
            <w:shd w:val="clear" w:color="auto" w:fill="auto"/>
          </w:tcPr>
          <w:p w:rsidR="000058E0" w:rsidRDefault="000058E0" w:rsidP="00BA3188">
            <w:pPr>
              <w:jc w:val="both"/>
              <w:rPr>
                <w:sz w:val="24"/>
              </w:rPr>
            </w:pPr>
          </w:p>
          <w:p w:rsidR="000058E0" w:rsidRDefault="000058E0" w:rsidP="00BA3188">
            <w:pPr>
              <w:jc w:val="both"/>
              <w:rPr>
                <w:sz w:val="24"/>
              </w:rPr>
            </w:pPr>
          </w:p>
          <w:p w:rsidR="000058E0" w:rsidRPr="00BD3614" w:rsidRDefault="000058E0" w:rsidP="00751E28">
            <w:pPr>
              <w:jc w:val="both"/>
              <w:rPr>
                <w:sz w:val="24"/>
              </w:rPr>
            </w:pPr>
            <w:r>
              <w:rPr>
                <w:sz w:val="24"/>
              </w:rPr>
              <w:t xml:space="preserve">   1156,4</w:t>
            </w:r>
          </w:p>
        </w:tc>
        <w:tc>
          <w:tcPr>
            <w:tcW w:w="1566" w:type="dxa"/>
            <w:gridSpan w:val="2"/>
            <w:shd w:val="clear" w:color="auto" w:fill="auto"/>
          </w:tcPr>
          <w:p w:rsidR="000058E0" w:rsidRPr="00D33362" w:rsidRDefault="000058E0" w:rsidP="00BA3188">
            <w:pPr>
              <w:jc w:val="both"/>
              <w:rPr>
                <w:sz w:val="24"/>
                <w:highlight w:val="yellow"/>
              </w:rPr>
            </w:pPr>
          </w:p>
        </w:tc>
      </w:tr>
      <w:tr w:rsidR="000058E0" w:rsidRPr="00D33362" w:rsidTr="00FB3B65">
        <w:tc>
          <w:tcPr>
            <w:tcW w:w="536" w:type="dxa"/>
            <w:shd w:val="clear" w:color="auto" w:fill="auto"/>
          </w:tcPr>
          <w:p w:rsidR="000058E0" w:rsidRPr="00BD3614" w:rsidRDefault="000058E0" w:rsidP="00BA3188">
            <w:pPr>
              <w:jc w:val="both"/>
              <w:rPr>
                <w:sz w:val="24"/>
              </w:rPr>
            </w:pPr>
            <w:r w:rsidRPr="00BD3614">
              <w:rPr>
                <w:sz w:val="24"/>
              </w:rPr>
              <w:t>14</w:t>
            </w:r>
          </w:p>
        </w:tc>
        <w:tc>
          <w:tcPr>
            <w:tcW w:w="2160" w:type="dxa"/>
            <w:gridSpan w:val="2"/>
            <w:shd w:val="clear" w:color="auto" w:fill="auto"/>
          </w:tcPr>
          <w:p w:rsidR="000058E0" w:rsidRPr="00BD3614" w:rsidRDefault="000058E0" w:rsidP="00BA3188">
            <w:pPr>
              <w:jc w:val="both"/>
              <w:rPr>
                <w:sz w:val="24"/>
              </w:rPr>
            </w:pPr>
            <w:r w:rsidRPr="00BD3614">
              <w:rPr>
                <w:sz w:val="24"/>
              </w:rPr>
              <w:t>Мероприятие 1.1.13</w:t>
            </w:r>
          </w:p>
          <w:p w:rsidR="000058E0" w:rsidRPr="00BD3614" w:rsidRDefault="000058E0" w:rsidP="00270043">
            <w:pPr>
              <w:jc w:val="both"/>
              <w:rPr>
                <w:sz w:val="24"/>
              </w:rPr>
            </w:pPr>
            <w:r w:rsidRPr="00BD3614">
              <w:rPr>
                <w:sz w:val="24"/>
              </w:rPr>
              <w:t xml:space="preserve">Предоставление мер социальной </w:t>
            </w:r>
            <w:r w:rsidRPr="00BD3614">
              <w:rPr>
                <w:sz w:val="24"/>
              </w:rPr>
              <w:lastRenderedPageBreak/>
              <w:t xml:space="preserve">поддержки </w:t>
            </w:r>
            <w:proofErr w:type="spellStart"/>
            <w:proofErr w:type="gramStart"/>
            <w:r w:rsidRPr="00BD3614">
              <w:rPr>
                <w:sz w:val="24"/>
              </w:rPr>
              <w:t>граж</w:t>
            </w:r>
            <w:proofErr w:type="spellEnd"/>
            <w:r w:rsidRPr="00BD3614">
              <w:rPr>
                <w:sz w:val="24"/>
              </w:rPr>
              <w:t>-дан</w:t>
            </w:r>
            <w:proofErr w:type="gramEnd"/>
            <w:r w:rsidRPr="00BD3614">
              <w:rPr>
                <w:sz w:val="24"/>
              </w:rPr>
              <w:t>, подвергшихся воздействию радиации</w:t>
            </w:r>
          </w:p>
        </w:tc>
        <w:tc>
          <w:tcPr>
            <w:tcW w:w="2083" w:type="dxa"/>
            <w:shd w:val="clear" w:color="auto" w:fill="auto"/>
          </w:tcPr>
          <w:p w:rsidR="000058E0" w:rsidRPr="00BD3614" w:rsidRDefault="000058E0" w:rsidP="00DC5A40">
            <w:pPr>
              <w:jc w:val="both"/>
              <w:rPr>
                <w:sz w:val="24"/>
              </w:rPr>
            </w:pPr>
            <w:r>
              <w:rPr>
                <w:sz w:val="24"/>
              </w:rPr>
              <w:lastRenderedPageBreak/>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lastRenderedPageBreak/>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lastRenderedPageBreak/>
              <w:t>усиление адресной поддержки отдельных категорий граждан</w:t>
            </w:r>
          </w:p>
        </w:tc>
        <w:tc>
          <w:tcPr>
            <w:tcW w:w="1112" w:type="dxa"/>
          </w:tcPr>
          <w:p w:rsidR="000058E0" w:rsidRDefault="000058E0" w:rsidP="00F86E6E">
            <w:pPr>
              <w:jc w:val="center"/>
              <w:rPr>
                <w:sz w:val="24"/>
              </w:rPr>
            </w:pPr>
          </w:p>
          <w:p w:rsidR="000058E0" w:rsidRDefault="000058E0" w:rsidP="00F86E6E">
            <w:pPr>
              <w:jc w:val="center"/>
              <w:rPr>
                <w:sz w:val="24"/>
              </w:rPr>
            </w:pPr>
            <w:r>
              <w:rPr>
                <w:sz w:val="24"/>
              </w:rPr>
              <w:t>01.01.</w:t>
            </w:r>
          </w:p>
          <w:p w:rsidR="000058E0" w:rsidRPr="00BD3614" w:rsidRDefault="000058E0" w:rsidP="009C14F2">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0058E0" w:rsidP="009C14F2">
            <w:pPr>
              <w:jc w:val="center"/>
              <w:rPr>
                <w:sz w:val="24"/>
              </w:rPr>
            </w:pPr>
            <w:r>
              <w:rPr>
                <w:sz w:val="24"/>
              </w:rPr>
              <w:t>2019</w:t>
            </w:r>
          </w:p>
        </w:tc>
        <w:tc>
          <w:tcPr>
            <w:tcW w:w="1420" w:type="dxa"/>
            <w:shd w:val="clear" w:color="auto" w:fill="auto"/>
          </w:tcPr>
          <w:p w:rsidR="000058E0" w:rsidRPr="00BD3614" w:rsidRDefault="000058E0" w:rsidP="00BA3188">
            <w:pPr>
              <w:jc w:val="center"/>
              <w:rPr>
                <w:sz w:val="24"/>
              </w:rPr>
            </w:pPr>
          </w:p>
          <w:p w:rsidR="000058E0" w:rsidRPr="00BD3614" w:rsidRDefault="000058E0" w:rsidP="008B42AE">
            <w:pPr>
              <w:jc w:val="center"/>
              <w:rPr>
                <w:sz w:val="24"/>
              </w:rPr>
            </w:pPr>
            <w:r>
              <w:rPr>
                <w:sz w:val="24"/>
              </w:rPr>
              <w:t>2284,2</w:t>
            </w:r>
          </w:p>
        </w:tc>
        <w:tc>
          <w:tcPr>
            <w:tcW w:w="1559" w:type="dxa"/>
            <w:gridSpan w:val="3"/>
            <w:shd w:val="clear" w:color="auto" w:fill="auto"/>
          </w:tcPr>
          <w:p w:rsidR="000058E0" w:rsidRPr="00BD3614" w:rsidRDefault="000058E0" w:rsidP="00BA3188">
            <w:pPr>
              <w:jc w:val="center"/>
              <w:rPr>
                <w:sz w:val="24"/>
              </w:rPr>
            </w:pPr>
          </w:p>
          <w:p w:rsidR="000058E0" w:rsidRPr="00BD3614" w:rsidRDefault="000058E0" w:rsidP="008B42AE">
            <w:pPr>
              <w:jc w:val="center"/>
              <w:rPr>
                <w:sz w:val="24"/>
              </w:rPr>
            </w:pPr>
            <w:r>
              <w:rPr>
                <w:sz w:val="24"/>
              </w:rPr>
              <w:t>2284,2</w:t>
            </w:r>
          </w:p>
        </w:tc>
        <w:tc>
          <w:tcPr>
            <w:tcW w:w="1559" w:type="dxa"/>
            <w:gridSpan w:val="3"/>
            <w:shd w:val="clear" w:color="auto" w:fill="auto"/>
          </w:tcPr>
          <w:p w:rsidR="000058E0" w:rsidRDefault="000058E0" w:rsidP="00BA3188">
            <w:pPr>
              <w:jc w:val="both"/>
              <w:rPr>
                <w:sz w:val="24"/>
              </w:rPr>
            </w:pPr>
          </w:p>
          <w:p w:rsidR="000058E0" w:rsidRPr="00BD3614" w:rsidRDefault="000058E0" w:rsidP="008B42AE">
            <w:pPr>
              <w:jc w:val="both"/>
              <w:rPr>
                <w:sz w:val="24"/>
              </w:rPr>
            </w:pPr>
            <w:r>
              <w:rPr>
                <w:sz w:val="24"/>
              </w:rPr>
              <w:t xml:space="preserve">   1128,6</w:t>
            </w:r>
          </w:p>
        </w:tc>
        <w:tc>
          <w:tcPr>
            <w:tcW w:w="1566" w:type="dxa"/>
            <w:gridSpan w:val="2"/>
            <w:shd w:val="clear" w:color="auto" w:fill="auto"/>
          </w:tcPr>
          <w:p w:rsidR="000058E0" w:rsidRPr="00D33362" w:rsidRDefault="000058E0" w:rsidP="00BA3188">
            <w:pPr>
              <w:jc w:val="both"/>
              <w:rPr>
                <w:sz w:val="24"/>
                <w:highlight w:val="yellow"/>
              </w:rPr>
            </w:pPr>
          </w:p>
        </w:tc>
      </w:tr>
      <w:tr w:rsidR="00FB3B65" w:rsidRPr="00D33362" w:rsidTr="00FB3B65">
        <w:tc>
          <w:tcPr>
            <w:tcW w:w="536" w:type="dxa"/>
            <w:shd w:val="clear" w:color="auto" w:fill="auto"/>
          </w:tcPr>
          <w:p w:rsidR="00FB3B65" w:rsidRPr="00BD3614" w:rsidRDefault="00FB3B65" w:rsidP="00BA3188">
            <w:pPr>
              <w:jc w:val="both"/>
              <w:rPr>
                <w:sz w:val="24"/>
              </w:rPr>
            </w:pPr>
            <w:r w:rsidRPr="00BD3614">
              <w:rPr>
                <w:sz w:val="24"/>
              </w:rPr>
              <w:lastRenderedPageBreak/>
              <w:t>15</w:t>
            </w:r>
          </w:p>
        </w:tc>
        <w:tc>
          <w:tcPr>
            <w:tcW w:w="2160" w:type="dxa"/>
            <w:gridSpan w:val="2"/>
            <w:shd w:val="clear" w:color="auto" w:fill="auto"/>
          </w:tcPr>
          <w:p w:rsidR="00FB3B65" w:rsidRPr="00BD3614" w:rsidRDefault="00FB3B65" w:rsidP="00BA3188">
            <w:pPr>
              <w:jc w:val="both"/>
              <w:rPr>
                <w:sz w:val="24"/>
              </w:rPr>
            </w:pPr>
            <w:r w:rsidRPr="00BD3614">
              <w:rPr>
                <w:sz w:val="24"/>
              </w:rPr>
              <w:t>Контрольное событие муниципальной подпрограммы 1</w:t>
            </w:r>
          </w:p>
        </w:tc>
        <w:tc>
          <w:tcPr>
            <w:tcW w:w="2083" w:type="dxa"/>
            <w:shd w:val="clear" w:color="auto" w:fill="auto"/>
          </w:tcPr>
          <w:p w:rsidR="00FB3B65" w:rsidRPr="00BD3614" w:rsidRDefault="00FB3B65" w:rsidP="00BA3188">
            <w:pPr>
              <w:jc w:val="both"/>
              <w:rPr>
                <w:sz w:val="24"/>
              </w:rPr>
            </w:pPr>
            <w:r w:rsidRPr="00BD3614">
              <w:rPr>
                <w:sz w:val="24"/>
              </w:rPr>
              <w:t xml:space="preserve">начальник УСЗН </w:t>
            </w:r>
            <w:r w:rsidR="00881A39">
              <w:rPr>
                <w:sz w:val="24"/>
              </w:rPr>
              <w:t>О.М. Гоффман</w:t>
            </w:r>
          </w:p>
          <w:p w:rsidR="00FB3B65" w:rsidRPr="00BD3614" w:rsidRDefault="00FB3B65" w:rsidP="00BA3188">
            <w:pPr>
              <w:jc w:val="both"/>
              <w:rPr>
                <w:sz w:val="24"/>
              </w:rPr>
            </w:pPr>
            <w:r w:rsidRPr="00BD3614">
              <w:rPr>
                <w:sz w:val="24"/>
              </w:rPr>
              <w:t>зам.</w:t>
            </w:r>
            <w:r>
              <w:rPr>
                <w:sz w:val="24"/>
              </w:rPr>
              <w:t xml:space="preserve"> </w:t>
            </w:r>
            <w:r w:rsidRPr="00BD3614">
              <w:rPr>
                <w:sz w:val="24"/>
              </w:rPr>
              <w:t xml:space="preserve">начальника УСЗН </w:t>
            </w:r>
            <w:proofErr w:type="spellStart"/>
            <w:r>
              <w:rPr>
                <w:sz w:val="24"/>
              </w:rPr>
              <w:t>О.В.Сизова</w:t>
            </w:r>
            <w:proofErr w:type="spellEnd"/>
          </w:p>
          <w:p w:rsidR="00FB3B65" w:rsidRPr="00BD3614" w:rsidRDefault="00FB3B65" w:rsidP="00BA3188">
            <w:pPr>
              <w:jc w:val="both"/>
              <w:rPr>
                <w:sz w:val="24"/>
              </w:rPr>
            </w:pPr>
            <w:r w:rsidRPr="00BD3614">
              <w:rPr>
                <w:sz w:val="24"/>
              </w:rPr>
              <w:t xml:space="preserve">директор МАУ МФЦ </w:t>
            </w:r>
            <w:proofErr w:type="spellStart"/>
            <w:r w:rsidRPr="00BD3614">
              <w:rPr>
                <w:sz w:val="24"/>
              </w:rPr>
              <w:t>Ю.Л.Карпова</w:t>
            </w:r>
            <w:proofErr w:type="spellEnd"/>
          </w:p>
        </w:tc>
        <w:tc>
          <w:tcPr>
            <w:tcW w:w="2325" w:type="dxa"/>
            <w:shd w:val="clear" w:color="auto" w:fill="auto"/>
          </w:tcPr>
          <w:p w:rsidR="00FB3B65" w:rsidRPr="00BD3614" w:rsidRDefault="00FB3B65" w:rsidP="00BA3188">
            <w:pPr>
              <w:jc w:val="both"/>
              <w:rPr>
                <w:sz w:val="24"/>
              </w:rPr>
            </w:pPr>
            <w:r w:rsidRPr="00BD3614">
              <w:rPr>
                <w:sz w:val="24"/>
              </w:rPr>
              <w:t xml:space="preserve">снижение уровня бедности, </w:t>
            </w:r>
            <w:proofErr w:type="spellStart"/>
            <w:proofErr w:type="gramStart"/>
            <w:r w:rsidRPr="00BD3614">
              <w:rPr>
                <w:sz w:val="24"/>
              </w:rPr>
              <w:t>социаль</w:t>
            </w:r>
            <w:r w:rsidR="007E72FE">
              <w:rPr>
                <w:sz w:val="24"/>
              </w:rPr>
              <w:t>-</w:t>
            </w:r>
            <w:r w:rsidRPr="00BD3614">
              <w:rPr>
                <w:sz w:val="24"/>
              </w:rPr>
              <w:t>ного</w:t>
            </w:r>
            <w:proofErr w:type="spellEnd"/>
            <w:proofErr w:type="gramEnd"/>
            <w:r w:rsidRPr="00BD3614">
              <w:rPr>
                <w:sz w:val="24"/>
              </w:rPr>
              <w:t xml:space="preserve"> и </w:t>
            </w:r>
            <w:proofErr w:type="spellStart"/>
            <w:r w:rsidRPr="00BD3614">
              <w:rPr>
                <w:sz w:val="24"/>
              </w:rPr>
              <w:t>имуществен</w:t>
            </w:r>
            <w:r w:rsidR="007E72FE">
              <w:rPr>
                <w:sz w:val="24"/>
              </w:rPr>
              <w:t>-</w:t>
            </w:r>
            <w:r w:rsidRPr="00BD3614">
              <w:rPr>
                <w:sz w:val="24"/>
              </w:rPr>
              <w:t>ного</w:t>
            </w:r>
            <w:proofErr w:type="spellEnd"/>
            <w:r w:rsidRPr="00BD3614">
              <w:rPr>
                <w:sz w:val="24"/>
              </w:rPr>
              <w:t xml:space="preserve"> неравенства среди получателей мер социальной поддержки</w:t>
            </w:r>
          </w:p>
        </w:tc>
        <w:tc>
          <w:tcPr>
            <w:tcW w:w="1112" w:type="dxa"/>
          </w:tcPr>
          <w:p w:rsidR="00FB3B65" w:rsidRDefault="00FB3B65" w:rsidP="00F86E6E">
            <w:pPr>
              <w:jc w:val="center"/>
              <w:rPr>
                <w:sz w:val="24"/>
              </w:rPr>
            </w:pPr>
          </w:p>
          <w:p w:rsidR="00FB3B65" w:rsidRDefault="00FB3B65" w:rsidP="00F86E6E">
            <w:pPr>
              <w:jc w:val="center"/>
              <w:rPr>
                <w:sz w:val="24"/>
              </w:rPr>
            </w:pPr>
            <w:r>
              <w:rPr>
                <w:sz w:val="24"/>
              </w:rPr>
              <w:t>01.01.</w:t>
            </w:r>
          </w:p>
          <w:p w:rsidR="00FB3B65" w:rsidRPr="00BD3614" w:rsidRDefault="00FB3B65" w:rsidP="00CC674B">
            <w:pPr>
              <w:jc w:val="both"/>
              <w:rPr>
                <w:sz w:val="24"/>
              </w:rPr>
            </w:pPr>
            <w:r>
              <w:rPr>
                <w:sz w:val="24"/>
              </w:rPr>
              <w:t xml:space="preserve">   201</w:t>
            </w:r>
            <w:r w:rsidR="00CC674B">
              <w:rPr>
                <w:sz w:val="24"/>
              </w:rPr>
              <w:t>9</w:t>
            </w:r>
          </w:p>
        </w:tc>
        <w:tc>
          <w:tcPr>
            <w:tcW w:w="1274" w:type="dxa"/>
            <w:gridSpan w:val="2"/>
            <w:shd w:val="clear" w:color="auto" w:fill="auto"/>
          </w:tcPr>
          <w:p w:rsidR="00FB3B65" w:rsidRPr="00BD3614" w:rsidRDefault="00FB3B65" w:rsidP="00BA3188">
            <w:pPr>
              <w:jc w:val="both"/>
              <w:rPr>
                <w:sz w:val="24"/>
              </w:rPr>
            </w:pPr>
          </w:p>
          <w:p w:rsidR="00FB3B65" w:rsidRDefault="00FB3B65" w:rsidP="00330DA9">
            <w:pPr>
              <w:jc w:val="both"/>
              <w:rPr>
                <w:sz w:val="24"/>
              </w:rPr>
            </w:pPr>
            <w:r>
              <w:rPr>
                <w:sz w:val="24"/>
              </w:rPr>
              <w:t xml:space="preserve">   </w:t>
            </w:r>
            <w:r w:rsidRPr="00BD3614">
              <w:rPr>
                <w:sz w:val="24"/>
              </w:rPr>
              <w:t>31.12.</w:t>
            </w:r>
          </w:p>
          <w:p w:rsidR="00FB3B65" w:rsidRPr="00BD3614" w:rsidRDefault="00FB3B65" w:rsidP="00CC674B">
            <w:pPr>
              <w:jc w:val="both"/>
              <w:rPr>
                <w:sz w:val="24"/>
              </w:rPr>
            </w:pPr>
            <w:r>
              <w:rPr>
                <w:sz w:val="24"/>
              </w:rPr>
              <w:t xml:space="preserve">   </w:t>
            </w:r>
            <w:r w:rsidRPr="00BD3614">
              <w:rPr>
                <w:sz w:val="24"/>
              </w:rPr>
              <w:t>201</w:t>
            </w:r>
            <w:r w:rsidR="00CC674B">
              <w:rPr>
                <w:sz w:val="24"/>
              </w:rPr>
              <w:t>9</w:t>
            </w:r>
          </w:p>
        </w:tc>
        <w:tc>
          <w:tcPr>
            <w:tcW w:w="2985" w:type="dxa"/>
            <w:gridSpan w:val="5"/>
            <w:shd w:val="clear" w:color="auto" w:fill="auto"/>
          </w:tcPr>
          <w:p w:rsidR="00FB3B65" w:rsidRPr="00BD3614" w:rsidRDefault="00FB3B65" w:rsidP="00CC674B">
            <w:pPr>
              <w:jc w:val="both"/>
              <w:rPr>
                <w:sz w:val="24"/>
              </w:rPr>
            </w:pPr>
            <w:r w:rsidRPr="00BD3614">
              <w:rPr>
                <w:sz w:val="24"/>
              </w:rPr>
              <w:t>Доля</w:t>
            </w:r>
            <w:r w:rsidR="00AC41BA">
              <w:rPr>
                <w:sz w:val="24"/>
              </w:rPr>
              <w:t xml:space="preserve"> </w:t>
            </w:r>
            <w:r w:rsidRPr="00BD3614">
              <w:rPr>
                <w:sz w:val="24"/>
              </w:rPr>
              <w:t>граждан</w:t>
            </w:r>
            <w:r w:rsidR="00AC41BA">
              <w:rPr>
                <w:sz w:val="24"/>
              </w:rPr>
              <w:t>, получ</w:t>
            </w:r>
            <w:r w:rsidR="00CC674B">
              <w:rPr>
                <w:sz w:val="24"/>
              </w:rPr>
              <w:t>ив</w:t>
            </w:r>
            <w:r w:rsidR="000058E0">
              <w:rPr>
                <w:sz w:val="24"/>
              </w:rPr>
              <w:t>-</w:t>
            </w:r>
            <w:proofErr w:type="spellStart"/>
            <w:r w:rsidR="00CC674B">
              <w:rPr>
                <w:sz w:val="24"/>
              </w:rPr>
              <w:t>ши</w:t>
            </w:r>
            <w:r w:rsidR="00AC41BA">
              <w:rPr>
                <w:sz w:val="24"/>
              </w:rPr>
              <w:t>х</w:t>
            </w:r>
            <w:proofErr w:type="spellEnd"/>
            <w:r w:rsidR="00AC41BA">
              <w:rPr>
                <w:sz w:val="24"/>
              </w:rPr>
              <w:t xml:space="preserve"> меры социальной поддержки</w:t>
            </w:r>
            <w:r w:rsidR="00CC674B">
              <w:rPr>
                <w:sz w:val="24"/>
              </w:rPr>
              <w:t>,</w:t>
            </w:r>
            <w:r w:rsidR="00AC41BA">
              <w:rPr>
                <w:sz w:val="24"/>
              </w:rPr>
              <w:t xml:space="preserve"> в общей </w:t>
            </w:r>
            <w:proofErr w:type="spellStart"/>
            <w:r w:rsidR="00AC41BA">
              <w:rPr>
                <w:sz w:val="24"/>
              </w:rPr>
              <w:t>чи</w:t>
            </w:r>
            <w:r w:rsidR="00083CEA">
              <w:rPr>
                <w:sz w:val="24"/>
              </w:rPr>
              <w:t>-</w:t>
            </w:r>
            <w:r w:rsidR="00AC41BA">
              <w:rPr>
                <w:sz w:val="24"/>
              </w:rPr>
              <w:t>сленности</w:t>
            </w:r>
            <w:proofErr w:type="spellEnd"/>
            <w:r w:rsidR="00AC41BA">
              <w:rPr>
                <w:sz w:val="24"/>
              </w:rPr>
              <w:t xml:space="preserve"> </w:t>
            </w:r>
            <w:r w:rsidR="00CC674B">
              <w:rPr>
                <w:sz w:val="24"/>
              </w:rPr>
              <w:t>гражда</w:t>
            </w:r>
            <w:r w:rsidR="00083CEA">
              <w:rPr>
                <w:sz w:val="24"/>
              </w:rPr>
              <w:t>н</w:t>
            </w:r>
            <w:r w:rsidR="00CC674B">
              <w:rPr>
                <w:sz w:val="24"/>
              </w:rPr>
              <w:t xml:space="preserve">, </w:t>
            </w:r>
            <w:proofErr w:type="spellStart"/>
            <w:r w:rsidR="00CC674B">
              <w:rPr>
                <w:sz w:val="24"/>
              </w:rPr>
              <w:t>име</w:t>
            </w:r>
            <w:r w:rsidR="00083CEA">
              <w:rPr>
                <w:sz w:val="24"/>
              </w:rPr>
              <w:t>-</w:t>
            </w:r>
            <w:r w:rsidR="00CC674B">
              <w:rPr>
                <w:sz w:val="24"/>
              </w:rPr>
              <w:t>ющих</w:t>
            </w:r>
            <w:proofErr w:type="spellEnd"/>
            <w:r w:rsidR="00CC674B">
              <w:rPr>
                <w:sz w:val="24"/>
              </w:rPr>
              <w:t xml:space="preserve"> право </w:t>
            </w:r>
            <w:proofErr w:type="gramStart"/>
            <w:r w:rsidR="00CC674B">
              <w:rPr>
                <w:sz w:val="24"/>
              </w:rPr>
              <w:t>на</w:t>
            </w:r>
            <w:proofErr w:type="gramEnd"/>
            <w:r w:rsidR="00CC674B">
              <w:rPr>
                <w:sz w:val="24"/>
              </w:rPr>
              <w:t xml:space="preserve"> </w:t>
            </w:r>
            <w:proofErr w:type="gramStart"/>
            <w:r w:rsidR="00CC674B">
              <w:rPr>
                <w:sz w:val="24"/>
              </w:rPr>
              <w:t>их</w:t>
            </w:r>
            <w:proofErr w:type="gramEnd"/>
            <w:r w:rsidR="00CC674B">
              <w:rPr>
                <w:sz w:val="24"/>
              </w:rPr>
              <w:t xml:space="preserve"> полу</w:t>
            </w:r>
            <w:r w:rsidR="00083CEA">
              <w:rPr>
                <w:sz w:val="24"/>
              </w:rPr>
              <w:t>-</w:t>
            </w:r>
            <w:proofErr w:type="spellStart"/>
            <w:r w:rsidR="00CC674B">
              <w:rPr>
                <w:sz w:val="24"/>
              </w:rPr>
              <w:t>чение</w:t>
            </w:r>
            <w:proofErr w:type="spellEnd"/>
            <w:r w:rsidR="00CC674B">
              <w:rPr>
                <w:sz w:val="24"/>
              </w:rPr>
              <w:t xml:space="preserve"> и обратившихся за их получением </w:t>
            </w:r>
            <w:r w:rsidRPr="00BD3614">
              <w:rPr>
                <w:sz w:val="24"/>
              </w:rPr>
              <w:t>-</w:t>
            </w:r>
            <w:r w:rsidR="00CC674B">
              <w:rPr>
                <w:sz w:val="24"/>
              </w:rPr>
              <w:t xml:space="preserve"> 100</w:t>
            </w:r>
            <w:r w:rsidRPr="00BD3614">
              <w:rPr>
                <w:sz w:val="24"/>
              </w:rPr>
              <w:t xml:space="preserve"> %</w:t>
            </w:r>
          </w:p>
        </w:tc>
        <w:tc>
          <w:tcPr>
            <w:tcW w:w="1560" w:type="dxa"/>
            <w:gridSpan w:val="3"/>
            <w:shd w:val="clear" w:color="auto" w:fill="auto"/>
          </w:tcPr>
          <w:p w:rsidR="00FB3B65" w:rsidRDefault="00FB3B65" w:rsidP="00BA3188">
            <w:pPr>
              <w:jc w:val="both"/>
              <w:rPr>
                <w:sz w:val="24"/>
              </w:rPr>
            </w:pPr>
          </w:p>
          <w:p w:rsidR="00BE1078" w:rsidRDefault="00BE1078" w:rsidP="00BA3188">
            <w:pPr>
              <w:jc w:val="both"/>
              <w:rPr>
                <w:sz w:val="24"/>
              </w:rPr>
            </w:pPr>
          </w:p>
          <w:p w:rsidR="00BE1078" w:rsidRDefault="00BE1078" w:rsidP="00BA3188">
            <w:pPr>
              <w:jc w:val="both"/>
              <w:rPr>
                <w:sz w:val="24"/>
              </w:rPr>
            </w:pPr>
          </w:p>
          <w:p w:rsidR="00BE1078" w:rsidRPr="00BD3614" w:rsidRDefault="00CC674B" w:rsidP="00BA3188">
            <w:pPr>
              <w:jc w:val="both"/>
              <w:rPr>
                <w:sz w:val="24"/>
              </w:rPr>
            </w:pPr>
            <w:r>
              <w:rPr>
                <w:sz w:val="24"/>
              </w:rPr>
              <w:t>100</w:t>
            </w:r>
            <w:r w:rsidR="000A502A">
              <w:rPr>
                <w:sz w:val="24"/>
              </w:rPr>
              <w:t>,0%</w:t>
            </w:r>
          </w:p>
        </w:tc>
        <w:tc>
          <w:tcPr>
            <w:tcW w:w="1559" w:type="dxa"/>
            <w:shd w:val="clear" w:color="auto" w:fill="auto"/>
          </w:tcPr>
          <w:p w:rsidR="00FB3B65" w:rsidRPr="00BD3614" w:rsidRDefault="00FB3B65" w:rsidP="00BA3188">
            <w:pPr>
              <w:jc w:val="both"/>
              <w:rPr>
                <w:sz w:val="24"/>
              </w:rPr>
            </w:pPr>
          </w:p>
        </w:tc>
      </w:tr>
      <w:tr w:rsidR="007D7654" w:rsidRPr="00D33362" w:rsidTr="00FB3B65">
        <w:tc>
          <w:tcPr>
            <w:tcW w:w="1382" w:type="dxa"/>
            <w:gridSpan w:val="2"/>
          </w:tcPr>
          <w:p w:rsidR="007D7654" w:rsidRPr="00BD3614" w:rsidRDefault="007D7654" w:rsidP="00BA3188">
            <w:pPr>
              <w:jc w:val="center"/>
              <w:rPr>
                <w:sz w:val="28"/>
                <w:szCs w:val="28"/>
              </w:rPr>
            </w:pPr>
          </w:p>
        </w:tc>
        <w:tc>
          <w:tcPr>
            <w:tcW w:w="14212" w:type="dxa"/>
            <w:gridSpan w:val="15"/>
            <w:shd w:val="clear" w:color="auto" w:fill="auto"/>
          </w:tcPr>
          <w:p w:rsidR="007E72FE" w:rsidRPr="00BD3614" w:rsidRDefault="007D7654" w:rsidP="007E72FE">
            <w:pPr>
              <w:jc w:val="center"/>
              <w:rPr>
                <w:sz w:val="28"/>
                <w:szCs w:val="28"/>
              </w:rPr>
            </w:pPr>
            <w:r w:rsidRPr="00BD3614">
              <w:rPr>
                <w:sz w:val="28"/>
                <w:szCs w:val="28"/>
              </w:rPr>
              <w:t>Подпрограмма 2 «Социальная поддержка семей с детьми»</w:t>
            </w:r>
          </w:p>
        </w:tc>
      </w:tr>
      <w:tr w:rsidR="000058E0" w:rsidRPr="00D33362" w:rsidTr="00FB3B65">
        <w:tc>
          <w:tcPr>
            <w:tcW w:w="536" w:type="dxa"/>
            <w:shd w:val="clear" w:color="auto" w:fill="auto"/>
          </w:tcPr>
          <w:p w:rsidR="000058E0" w:rsidRPr="00BD3614" w:rsidRDefault="000058E0" w:rsidP="00BA3188">
            <w:pPr>
              <w:jc w:val="both"/>
              <w:rPr>
                <w:sz w:val="24"/>
              </w:rPr>
            </w:pPr>
            <w:r w:rsidRPr="00BD3614">
              <w:rPr>
                <w:sz w:val="24"/>
              </w:rPr>
              <w:t>16</w:t>
            </w:r>
          </w:p>
        </w:tc>
        <w:tc>
          <w:tcPr>
            <w:tcW w:w="2160" w:type="dxa"/>
            <w:gridSpan w:val="2"/>
            <w:shd w:val="clear" w:color="auto" w:fill="auto"/>
          </w:tcPr>
          <w:p w:rsidR="000058E0" w:rsidRPr="00BD3614" w:rsidRDefault="000058E0" w:rsidP="00BA3188">
            <w:pPr>
              <w:jc w:val="both"/>
              <w:rPr>
                <w:sz w:val="24"/>
              </w:rPr>
            </w:pPr>
            <w:r w:rsidRPr="00BD3614">
              <w:rPr>
                <w:sz w:val="24"/>
              </w:rPr>
              <w:t>Основное мероприятие 2.1 Сокращение уровня бедности семей с детьми, нуждающихся в социальной поддержке</w:t>
            </w:r>
          </w:p>
        </w:tc>
        <w:tc>
          <w:tcPr>
            <w:tcW w:w="2083" w:type="dxa"/>
            <w:shd w:val="clear" w:color="auto" w:fill="auto"/>
          </w:tcPr>
          <w:p w:rsidR="000058E0" w:rsidRPr="00BD3614" w:rsidRDefault="000058E0" w:rsidP="00DC5A40">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Выполнение в полном объеме социальных обязательств в отношении семей, имеющих детей</w:t>
            </w:r>
          </w:p>
        </w:tc>
        <w:tc>
          <w:tcPr>
            <w:tcW w:w="1112" w:type="dxa"/>
          </w:tcPr>
          <w:p w:rsidR="000058E0" w:rsidRDefault="000058E0" w:rsidP="00476542">
            <w:pPr>
              <w:jc w:val="center"/>
              <w:rPr>
                <w:sz w:val="24"/>
              </w:rPr>
            </w:pPr>
          </w:p>
          <w:p w:rsidR="000058E0" w:rsidRDefault="000058E0" w:rsidP="00476542">
            <w:pPr>
              <w:jc w:val="center"/>
              <w:rPr>
                <w:sz w:val="24"/>
              </w:rPr>
            </w:pPr>
          </w:p>
          <w:p w:rsidR="000058E0" w:rsidRDefault="000058E0" w:rsidP="00476542">
            <w:pPr>
              <w:jc w:val="center"/>
              <w:rPr>
                <w:sz w:val="24"/>
              </w:rPr>
            </w:pPr>
            <w:r>
              <w:rPr>
                <w:sz w:val="24"/>
              </w:rPr>
              <w:t>01.01.</w:t>
            </w:r>
          </w:p>
          <w:p w:rsidR="000058E0" w:rsidRPr="00BD3614" w:rsidRDefault="000058E0" w:rsidP="00AC41BA">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0058E0" w:rsidP="00AC41BA">
            <w:pPr>
              <w:jc w:val="center"/>
              <w:rPr>
                <w:sz w:val="24"/>
              </w:rPr>
            </w:pPr>
            <w:r>
              <w:rPr>
                <w:sz w:val="24"/>
              </w:rPr>
              <w:t>2019</w:t>
            </w:r>
          </w:p>
        </w:tc>
        <w:tc>
          <w:tcPr>
            <w:tcW w:w="1508"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5B4DB7">
            <w:pPr>
              <w:jc w:val="center"/>
              <w:rPr>
                <w:sz w:val="24"/>
              </w:rPr>
            </w:pPr>
            <w:r>
              <w:rPr>
                <w:sz w:val="24"/>
              </w:rPr>
              <w:t>187297,9</w:t>
            </w:r>
          </w:p>
        </w:tc>
        <w:tc>
          <w:tcPr>
            <w:tcW w:w="1299" w:type="dxa"/>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53250D">
            <w:pPr>
              <w:jc w:val="center"/>
              <w:rPr>
                <w:sz w:val="24"/>
              </w:rPr>
            </w:pPr>
            <w:r>
              <w:rPr>
                <w:sz w:val="24"/>
              </w:rPr>
              <w:t>187297,9</w:t>
            </w:r>
          </w:p>
        </w:tc>
        <w:tc>
          <w:tcPr>
            <w:tcW w:w="1731" w:type="dxa"/>
            <w:gridSpan w:val="4"/>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D21BAD">
            <w:pPr>
              <w:jc w:val="center"/>
              <w:rPr>
                <w:sz w:val="24"/>
              </w:rPr>
            </w:pPr>
            <w:r>
              <w:rPr>
                <w:sz w:val="24"/>
              </w:rPr>
              <w:t>97815,2</w:t>
            </w:r>
          </w:p>
        </w:tc>
        <w:tc>
          <w:tcPr>
            <w:tcW w:w="1566" w:type="dxa"/>
            <w:gridSpan w:val="2"/>
            <w:shd w:val="clear" w:color="auto" w:fill="auto"/>
          </w:tcPr>
          <w:p w:rsidR="000058E0" w:rsidRPr="00D33362" w:rsidRDefault="000058E0" w:rsidP="00BA3188">
            <w:pPr>
              <w:jc w:val="both"/>
              <w:rPr>
                <w:sz w:val="24"/>
                <w:highlight w:val="yellow"/>
              </w:rPr>
            </w:pPr>
          </w:p>
        </w:tc>
      </w:tr>
      <w:tr w:rsidR="00476542" w:rsidRPr="00D33362" w:rsidTr="00FB3B65">
        <w:tc>
          <w:tcPr>
            <w:tcW w:w="536" w:type="dxa"/>
            <w:shd w:val="clear" w:color="auto" w:fill="auto"/>
          </w:tcPr>
          <w:p w:rsidR="00476542" w:rsidRPr="00BD3614" w:rsidRDefault="00476542" w:rsidP="00BA3188">
            <w:pPr>
              <w:jc w:val="both"/>
              <w:rPr>
                <w:sz w:val="24"/>
              </w:rPr>
            </w:pPr>
            <w:r w:rsidRPr="00BD3614">
              <w:rPr>
                <w:sz w:val="24"/>
              </w:rPr>
              <w:t>17</w:t>
            </w:r>
          </w:p>
        </w:tc>
        <w:tc>
          <w:tcPr>
            <w:tcW w:w="2160" w:type="dxa"/>
            <w:gridSpan w:val="2"/>
            <w:shd w:val="clear" w:color="auto" w:fill="auto"/>
          </w:tcPr>
          <w:p w:rsidR="00476542" w:rsidRPr="00BD3614" w:rsidRDefault="00476542" w:rsidP="00BA3188">
            <w:pPr>
              <w:jc w:val="both"/>
              <w:rPr>
                <w:sz w:val="24"/>
              </w:rPr>
            </w:pPr>
            <w:r w:rsidRPr="00BD3614">
              <w:rPr>
                <w:sz w:val="24"/>
              </w:rPr>
              <w:t>Мероприятие 2.1.1</w:t>
            </w:r>
          </w:p>
          <w:p w:rsidR="00476542" w:rsidRPr="00BD3614" w:rsidRDefault="00476542" w:rsidP="00BA3188">
            <w:pPr>
              <w:jc w:val="both"/>
              <w:rPr>
                <w:sz w:val="24"/>
              </w:rPr>
            </w:pPr>
            <w:r w:rsidRPr="00BD3614">
              <w:rPr>
                <w:sz w:val="24"/>
              </w:rPr>
              <w:t xml:space="preserve">Предоставление государственного ежемесячного пособия на ребенка </w:t>
            </w:r>
            <w:proofErr w:type="spellStart"/>
            <w:proofErr w:type="gramStart"/>
            <w:r w:rsidRPr="00BD3614">
              <w:rPr>
                <w:sz w:val="24"/>
              </w:rPr>
              <w:t>малоиму-щим</w:t>
            </w:r>
            <w:proofErr w:type="spellEnd"/>
            <w:proofErr w:type="gramEnd"/>
            <w:r w:rsidRPr="00BD3614">
              <w:rPr>
                <w:sz w:val="24"/>
              </w:rPr>
              <w:t xml:space="preserve"> семьям</w:t>
            </w:r>
          </w:p>
        </w:tc>
        <w:tc>
          <w:tcPr>
            <w:tcW w:w="2083" w:type="dxa"/>
            <w:shd w:val="clear" w:color="auto" w:fill="auto"/>
          </w:tcPr>
          <w:p w:rsidR="00476542" w:rsidRPr="00BD3614" w:rsidRDefault="00476542" w:rsidP="00BA3188">
            <w:pPr>
              <w:jc w:val="both"/>
              <w:rPr>
                <w:sz w:val="24"/>
              </w:rPr>
            </w:pPr>
            <w:r w:rsidRPr="00BD3614">
              <w:rPr>
                <w:sz w:val="24"/>
              </w:rPr>
              <w:t>заведующая отделом государственных пособий на детей</w:t>
            </w:r>
          </w:p>
          <w:p w:rsidR="00476542" w:rsidRDefault="00476542" w:rsidP="00E92A99">
            <w:pPr>
              <w:jc w:val="both"/>
              <w:rPr>
                <w:sz w:val="24"/>
              </w:rPr>
            </w:pPr>
            <w:r>
              <w:rPr>
                <w:sz w:val="24"/>
              </w:rPr>
              <w:t>А.А.</w:t>
            </w:r>
          </w:p>
          <w:p w:rsidR="00476542" w:rsidRPr="00BD3614" w:rsidRDefault="00476542" w:rsidP="00E92A99">
            <w:pPr>
              <w:jc w:val="both"/>
              <w:rPr>
                <w:sz w:val="24"/>
              </w:rPr>
            </w:pPr>
            <w:proofErr w:type="spellStart"/>
            <w:r>
              <w:rPr>
                <w:sz w:val="24"/>
              </w:rPr>
              <w:t>Алтынникова</w:t>
            </w:r>
            <w:proofErr w:type="spellEnd"/>
          </w:p>
        </w:tc>
        <w:tc>
          <w:tcPr>
            <w:tcW w:w="2325" w:type="dxa"/>
            <w:shd w:val="clear" w:color="auto" w:fill="auto"/>
          </w:tcPr>
          <w:p w:rsidR="00476542" w:rsidRPr="00BD3614" w:rsidRDefault="00476542" w:rsidP="00BA3188">
            <w:pPr>
              <w:jc w:val="both"/>
              <w:rPr>
                <w:sz w:val="24"/>
              </w:rPr>
            </w:pPr>
            <w:r w:rsidRPr="00BD3614">
              <w:rPr>
                <w:sz w:val="24"/>
              </w:rPr>
              <w:t>Усиление социальной поддержки семей, имеющих детей</w:t>
            </w:r>
          </w:p>
        </w:tc>
        <w:tc>
          <w:tcPr>
            <w:tcW w:w="1112" w:type="dxa"/>
          </w:tcPr>
          <w:p w:rsidR="00476542" w:rsidRDefault="00476542" w:rsidP="00476542">
            <w:pPr>
              <w:jc w:val="center"/>
              <w:rPr>
                <w:sz w:val="24"/>
              </w:rPr>
            </w:pPr>
          </w:p>
          <w:p w:rsidR="00476542" w:rsidRDefault="00476542" w:rsidP="00476542">
            <w:pPr>
              <w:jc w:val="center"/>
              <w:rPr>
                <w:sz w:val="24"/>
              </w:rPr>
            </w:pPr>
          </w:p>
          <w:p w:rsidR="00476542" w:rsidRDefault="00476542" w:rsidP="00476542">
            <w:pPr>
              <w:jc w:val="center"/>
              <w:rPr>
                <w:sz w:val="24"/>
              </w:rPr>
            </w:pPr>
            <w:r>
              <w:rPr>
                <w:sz w:val="24"/>
              </w:rPr>
              <w:t>01.01.</w:t>
            </w:r>
          </w:p>
          <w:p w:rsidR="00476542" w:rsidRPr="00BD3614" w:rsidRDefault="00476542" w:rsidP="00FC7B24">
            <w:pPr>
              <w:jc w:val="center"/>
              <w:rPr>
                <w:sz w:val="24"/>
              </w:rPr>
            </w:pPr>
            <w:r>
              <w:rPr>
                <w:sz w:val="24"/>
              </w:rPr>
              <w:t>201</w:t>
            </w:r>
            <w:r w:rsidR="00FC7B24">
              <w:rPr>
                <w:sz w:val="24"/>
              </w:rPr>
              <w:t>9</w:t>
            </w:r>
          </w:p>
        </w:tc>
        <w:tc>
          <w:tcPr>
            <w:tcW w:w="1274"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Default="00476542" w:rsidP="00BA3188">
            <w:pPr>
              <w:jc w:val="center"/>
              <w:rPr>
                <w:sz w:val="24"/>
              </w:rPr>
            </w:pPr>
            <w:r>
              <w:rPr>
                <w:sz w:val="24"/>
              </w:rPr>
              <w:t>31.12.</w:t>
            </w:r>
          </w:p>
          <w:p w:rsidR="00476542" w:rsidRPr="00BD3614" w:rsidRDefault="00476542" w:rsidP="00FC7B24">
            <w:pPr>
              <w:jc w:val="center"/>
              <w:rPr>
                <w:sz w:val="24"/>
              </w:rPr>
            </w:pPr>
            <w:r>
              <w:rPr>
                <w:sz w:val="24"/>
              </w:rPr>
              <w:t>201</w:t>
            </w:r>
            <w:r w:rsidR="00FC7B24">
              <w:rPr>
                <w:sz w:val="24"/>
              </w:rPr>
              <w:t>9</w:t>
            </w:r>
          </w:p>
        </w:tc>
        <w:tc>
          <w:tcPr>
            <w:tcW w:w="1508" w:type="dxa"/>
            <w:gridSpan w:val="2"/>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476542" w:rsidP="00FC7B24">
            <w:pPr>
              <w:jc w:val="center"/>
              <w:rPr>
                <w:sz w:val="24"/>
              </w:rPr>
            </w:pPr>
            <w:r w:rsidRPr="00BD3614">
              <w:rPr>
                <w:sz w:val="24"/>
              </w:rPr>
              <w:t>2</w:t>
            </w:r>
            <w:r w:rsidR="00FC7B24">
              <w:rPr>
                <w:sz w:val="24"/>
              </w:rPr>
              <w:t>2685,5</w:t>
            </w:r>
          </w:p>
        </w:tc>
        <w:tc>
          <w:tcPr>
            <w:tcW w:w="1299" w:type="dxa"/>
            <w:shd w:val="clear" w:color="auto" w:fill="auto"/>
          </w:tcPr>
          <w:p w:rsidR="00476542" w:rsidRDefault="00476542" w:rsidP="00BA3188">
            <w:pPr>
              <w:jc w:val="center"/>
              <w:rPr>
                <w:sz w:val="24"/>
              </w:rPr>
            </w:pPr>
          </w:p>
          <w:p w:rsidR="00FB3B65" w:rsidRDefault="00FB3B65" w:rsidP="00BA3188">
            <w:pPr>
              <w:jc w:val="center"/>
              <w:rPr>
                <w:sz w:val="24"/>
              </w:rPr>
            </w:pPr>
          </w:p>
          <w:p w:rsidR="00FB3B65" w:rsidRPr="00BD3614" w:rsidRDefault="00CD7346" w:rsidP="00FC7B24">
            <w:pPr>
              <w:jc w:val="center"/>
              <w:rPr>
                <w:sz w:val="24"/>
              </w:rPr>
            </w:pPr>
            <w:r w:rsidRPr="00BD3614">
              <w:rPr>
                <w:sz w:val="24"/>
              </w:rPr>
              <w:t>2</w:t>
            </w:r>
            <w:r w:rsidR="00FC7B24">
              <w:rPr>
                <w:sz w:val="24"/>
              </w:rPr>
              <w:t>2685,5</w:t>
            </w:r>
          </w:p>
        </w:tc>
        <w:tc>
          <w:tcPr>
            <w:tcW w:w="1731" w:type="dxa"/>
            <w:gridSpan w:val="4"/>
            <w:shd w:val="clear" w:color="auto" w:fill="auto"/>
          </w:tcPr>
          <w:p w:rsidR="00476542" w:rsidRPr="00BD3614" w:rsidRDefault="00476542" w:rsidP="00BA3188">
            <w:pPr>
              <w:jc w:val="center"/>
              <w:rPr>
                <w:sz w:val="24"/>
              </w:rPr>
            </w:pPr>
          </w:p>
          <w:p w:rsidR="00476542" w:rsidRPr="00BD3614" w:rsidRDefault="00476542" w:rsidP="00BA3188">
            <w:pPr>
              <w:jc w:val="center"/>
              <w:rPr>
                <w:sz w:val="24"/>
              </w:rPr>
            </w:pPr>
          </w:p>
          <w:p w:rsidR="00476542" w:rsidRPr="00BD3614" w:rsidRDefault="005D5730" w:rsidP="00FC7B24">
            <w:pPr>
              <w:jc w:val="center"/>
              <w:rPr>
                <w:sz w:val="24"/>
              </w:rPr>
            </w:pPr>
            <w:r>
              <w:rPr>
                <w:sz w:val="24"/>
              </w:rPr>
              <w:t>1</w:t>
            </w:r>
            <w:r w:rsidR="00FC7B24">
              <w:rPr>
                <w:sz w:val="24"/>
              </w:rPr>
              <w:t>2401,3</w:t>
            </w:r>
          </w:p>
        </w:tc>
        <w:tc>
          <w:tcPr>
            <w:tcW w:w="1566" w:type="dxa"/>
            <w:gridSpan w:val="2"/>
            <w:shd w:val="clear" w:color="auto" w:fill="auto"/>
          </w:tcPr>
          <w:p w:rsidR="00476542" w:rsidRPr="00D33362" w:rsidRDefault="00476542"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t>18</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2.1.2</w:t>
            </w:r>
          </w:p>
          <w:p w:rsidR="004812DF" w:rsidRPr="00BD3614" w:rsidRDefault="004812DF" w:rsidP="00BA3188">
            <w:pPr>
              <w:jc w:val="both"/>
              <w:rPr>
                <w:sz w:val="24"/>
              </w:rPr>
            </w:pPr>
            <w:r w:rsidRPr="00BD3614">
              <w:rPr>
                <w:sz w:val="24"/>
              </w:rPr>
              <w:t xml:space="preserve">Предоставление мер социальной поддержке </w:t>
            </w:r>
            <w:proofErr w:type="gramStart"/>
            <w:r w:rsidRPr="00BD3614">
              <w:rPr>
                <w:sz w:val="24"/>
              </w:rPr>
              <w:t>мало</w:t>
            </w:r>
            <w:r w:rsidR="00CD7346">
              <w:rPr>
                <w:sz w:val="24"/>
              </w:rPr>
              <w:t>-</w:t>
            </w:r>
            <w:r w:rsidRPr="00BD3614">
              <w:rPr>
                <w:sz w:val="24"/>
              </w:rPr>
              <w:t>имущим</w:t>
            </w:r>
            <w:proofErr w:type="gramEnd"/>
            <w:r w:rsidRPr="00BD3614">
              <w:rPr>
                <w:sz w:val="24"/>
              </w:rPr>
              <w:t xml:space="preserve"> семьям, имеющим детей первого-второго года жизни</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Default="004812DF" w:rsidP="00FC7B24">
            <w:pPr>
              <w:jc w:val="both"/>
              <w:rPr>
                <w:sz w:val="24"/>
              </w:rPr>
            </w:pPr>
            <w:r>
              <w:rPr>
                <w:sz w:val="24"/>
              </w:rPr>
              <w:t xml:space="preserve">   201</w:t>
            </w:r>
            <w:r w:rsidR="00FC7B24">
              <w:rPr>
                <w:sz w:val="24"/>
              </w:rPr>
              <w:t>9</w:t>
            </w:r>
          </w:p>
        </w:tc>
        <w:tc>
          <w:tcPr>
            <w:tcW w:w="1274" w:type="dxa"/>
            <w:gridSpan w:val="2"/>
            <w:shd w:val="clear" w:color="auto" w:fill="auto"/>
          </w:tcPr>
          <w:p w:rsidR="004812DF" w:rsidRDefault="004812DF" w:rsidP="00BA3188">
            <w:pPr>
              <w:jc w:val="both"/>
              <w:rPr>
                <w:sz w:val="24"/>
              </w:rPr>
            </w:pPr>
            <w:r>
              <w:rPr>
                <w:sz w:val="24"/>
              </w:rPr>
              <w:t xml:space="preserve">  31.12.</w:t>
            </w:r>
          </w:p>
          <w:p w:rsidR="004812DF" w:rsidRPr="00BD3614" w:rsidRDefault="004812DF" w:rsidP="00FC7B24">
            <w:pPr>
              <w:jc w:val="both"/>
              <w:rPr>
                <w:sz w:val="24"/>
              </w:rPr>
            </w:pPr>
            <w:r>
              <w:rPr>
                <w:sz w:val="24"/>
              </w:rPr>
              <w:t xml:space="preserve">  201</w:t>
            </w:r>
            <w:r w:rsidR="00FC7B24">
              <w:rPr>
                <w:sz w:val="24"/>
              </w:rPr>
              <w:t>9</w:t>
            </w:r>
          </w:p>
        </w:tc>
        <w:tc>
          <w:tcPr>
            <w:tcW w:w="1508" w:type="dxa"/>
            <w:gridSpan w:val="2"/>
            <w:shd w:val="clear" w:color="auto" w:fill="auto"/>
          </w:tcPr>
          <w:p w:rsidR="004812DF" w:rsidRPr="00BD3614" w:rsidRDefault="004812DF" w:rsidP="00FC7B24">
            <w:pPr>
              <w:jc w:val="both"/>
              <w:rPr>
                <w:sz w:val="24"/>
              </w:rPr>
            </w:pPr>
            <w:r>
              <w:rPr>
                <w:sz w:val="24"/>
              </w:rPr>
              <w:t xml:space="preserve">   </w:t>
            </w:r>
            <w:r w:rsidR="00FC7B24">
              <w:rPr>
                <w:sz w:val="24"/>
              </w:rPr>
              <w:t>6510,2</w:t>
            </w:r>
          </w:p>
        </w:tc>
        <w:tc>
          <w:tcPr>
            <w:tcW w:w="1299" w:type="dxa"/>
            <w:shd w:val="clear" w:color="auto" w:fill="auto"/>
          </w:tcPr>
          <w:p w:rsidR="004812DF" w:rsidRPr="00BD3614" w:rsidRDefault="00CD7346" w:rsidP="00FC7B24">
            <w:pPr>
              <w:jc w:val="both"/>
              <w:rPr>
                <w:sz w:val="24"/>
              </w:rPr>
            </w:pPr>
            <w:r>
              <w:rPr>
                <w:sz w:val="24"/>
              </w:rPr>
              <w:t xml:space="preserve">   </w:t>
            </w:r>
            <w:r w:rsidR="00FC7B24">
              <w:rPr>
                <w:sz w:val="24"/>
              </w:rPr>
              <w:t>6510,2</w:t>
            </w:r>
          </w:p>
        </w:tc>
        <w:tc>
          <w:tcPr>
            <w:tcW w:w="1731" w:type="dxa"/>
            <w:gridSpan w:val="4"/>
            <w:shd w:val="clear" w:color="auto" w:fill="auto"/>
          </w:tcPr>
          <w:p w:rsidR="004812DF" w:rsidRPr="00BD3614" w:rsidRDefault="005D5730" w:rsidP="00FC7B24">
            <w:pPr>
              <w:jc w:val="both"/>
              <w:rPr>
                <w:sz w:val="24"/>
              </w:rPr>
            </w:pPr>
            <w:r>
              <w:rPr>
                <w:sz w:val="24"/>
              </w:rPr>
              <w:t xml:space="preserve">     3</w:t>
            </w:r>
            <w:r w:rsidR="00FC7B24">
              <w:rPr>
                <w:sz w:val="24"/>
              </w:rPr>
              <w:t>535,9</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t>19</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2.1.3</w:t>
            </w:r>
          </w:p>
          <w:p w:rsidR="004812DF" w:rsidRPr="00BD3614" w:rsidRDefault="004812DF" w:rsidP="00BA3188">
            <w:pPr>
              <w:jc w:val="both"/>
              <w:rPr>
                <w:sz w:val="24"/>
              </w:rPr>
            </w:pPr>
            <w:r w:rsidRPr="00BD3614">
              <w:rPr>
                <w:sz w:val="24"/>
              </w:rPr>
              <w:lastRenderedPageBreak/>
              <w:t xml:space="preserve">Предоставление мер социальной поддержки на </w:t>
            </w:r>
            <w:proofErr w:type="gramStart"/>
            <w:r w:rsidRPr="00BD3614">
              <w:rPr>
                <w:sz w:val="24"/>
              </w:rPr>
              <w:t>де</w:t>
            </w:r>
            <w:r w:rsidR="00083CEA">
              <w:rPr>
                <w:sz w:val="24"/>
              </w:rPr>
              <w:t>-</w:t>
            </w:r>
            <w:proofErr w:type="spellStart"/>
            <w:r w:rsidRPr="00BD3614">
              <w:rPr>
                <w:sz w:val="24"/>
              </w:rPr>
              <w:t>тей</w:t>
            </w:r>
            <w:proofErr w:type="spellEnd"/>
            <w:proofErr w:type="gramEnd"/>
            <w:r w:rsidRPr="00BD3614">
              <w:rPr>
                <w:sz w:val="24"/>
              </w:rPr>
              <w:t xml:space="preserve"> из </w:t>
            </w:r>
            <w:proofErr w:type="spellStart"/>
            <w:r w:rsidRPr="00BD3614">
              <w:rPr>
                <w:sz w:val="24"/>
              </w:rPr>
              <w:t>многодет</w:t>
            </w:r>
            <w:r w:rsidR="00083CEA">
              <w:rPr>
                <w:sz w:val="24"/>
              </w:rPr>
              <w:t>-</w:t>
            </w:r>
            <w:r w:rsidRPr="00BD3614">
              <w:rPr>
                <w:sz w:val="24"/>
              </w:rPr>
              <w:t>ных</w:t>
            </w:r>
            <w:proofErr w:type="spellEnd"/>
            <w:r w:rsidRPr="00BD3614">
              <w:rPr>
                <w:sz w:val="24"/>
              </w:rPr>
              <w:t xml:space="preserve"> семей</w:t>
            </w:r>
          </w:p>
        </w:tc>
        <w:tc>
          <w:tcPr>
            <w:tcW w:w="2083" w:type="dxa"/>
            <w:shd w:val="clear" w:color="auto" w:fill="auto"/>
          </w:tcPr>
          <w:p w:rsidR="004812DF" w:rsidRPr="00BD3614" w:rsidRDefault="004812DF" w:rsidP="00BA3188">
            <w:pPr>
              <w:jc w:val="both"/>
              <w:rPr>
                <w:sz w:val="24"/>
              </w:rPr>
            </w:pPr>
            <w:r w:rsidRPr="00BD3614">
              <w:rPr>
                <w:sz w:val="24"/>
              </w:rPr>
              <w:lastRenderedPageBreak/>
              <w:t xml:space="preserve">заведующая </w:t>
            </w:r>
            <w:r w:rsidRPr="00BD3614">
              <w:rPr>
                <w:sz w:val="24"/>
              </w:rPr>
              <w:lastRenderedPageBreak/>
              <w:t>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lastRenderedPageBreak/>
              <w:t xml:space="preserve">Усиление </w:t>
            </w:r>
            <w:r w:rsidRPr="00BD3614">
              <w:rPr>
                <w:sz w:val="24"/>
              </w:rPr>
              <w:lastRenderedPageBreak/>
              <w:t>социальной поддержки семей, имеющих детей</w:t>
            </w:r>
          </w:p>
        </w:tc>
        <w:tc>
          <w:tcPr>
            <w:tcW w:w="1112" w:type="dxa"/>
          </w:tcPr>
          <w:p w:rsidR="004812DF" w:rsidRDefault="004812DF" w:rsidP="009037F9">
            <w:pPr>
              <w:jc w:val="center"/>
              <w:rPr>
                <w:sz w:val="24"/>
              </w:rPr>
            </w:pPr>
            <w:r>
              <w:rPr>
                <w:sz w:val="24"/>
              </w:rPr>
              <w:lastRenderedPageBreak/>
              <w:t>01.01.</w:t>
            </w:r>
          </w:p>
          <w:p w:rsidR="004812DF" w:rsidRDefault="004812DF" w:rsidP="00CD7346">
            <w:pPr>
              <w:jc w:val="both"/>
              <w:rPr>
                <w:sz w:val="24"/>
              </w:rPr>
            </w:pPr>
            <w:r>
              <w:rPr>
                <w:sz w:val="24"/>
              </w:rPr>
              <w:lastRenderedPageBreak/>
              <w:t xml:space="preserve">   201</w:t>
            </w:r>
            <w:r w:rsidR="00FC7B24">
              <w:rPr>
                <w:sz w:val="24"/>
              </w:rPr>
              <w:t>9</w:t>
            </w:r>
          </w:p>
        </w:tc>
        <w:tc>
          <w:tcPr>
            <w:tcW w:w="1274" w:type="dxa"/>
            <w:gridSpan w:val="2"/>
            <w:shd w:val="clear" w:color="auto" w:fill="auto"/>
          </w:tcPr>
          <w:p w:rsidR="004812DF" w:rsidRDefault="004812DF" w:rsidP="00BA3188">
            <w:pPr>
              <w:jc w:val="both"/>
              <w:rPr>
                <w:sz w:val="24"/>
              </w:rPr>
            </w:pPr>
            <w:r>
              <w:rPr>
                <w:sz w:val="24"/>
              </w:rPr>
              <w:lastRenderedPageBreak/>
              <w:t xml:space="preserve">  31.12.</w:t>
            </w:r>
          </w:p>
          <w:p w:rsidR="004812DF" w:rsidRPr="00BD3614" w:rsidRDefault="004812DF" w:rsidP="00CD7346">
            <w:pPr>
              <w:jc w:val="both"/>
              <w:rPr>
                <w:sz w:val="24"/>
              </w:rPr>
            </w:pPr>
            <w:r>
              <w:rPr>
                <w:sz w:val="24"/>
              </w:rPr>
              <w:lastRenderedPageBreak/>
              <w:t xml:space="preserve">  201</w:t>
            </w:r>
            <w:r w:rsidR="00FC7B24">
              <w:rPr>
                <w:sz w:val="24"/>
              </w:rPr>
              <w:t>9</w:t>
            </w:r>
          </w:p>
        </w:tc>
        <w:tc>
          <w:tcPr>
            <w:tcW w:w="1508" w:type="dxa"/>
            <w:gridSpan w:val="2"/>
            <w:shd w:val="clear" w:color="auto" w:fill="auto"/>
          </w:tcPr>
          <w:p w:rsidR="004812DF" w:rsidRPr="00BD3614" w:rsidRDefault="00CD7346" w:rsidP="00FC7B24">
            <w:pPr>
              <w:jc w:val="both"/>
              <w:rPr>
                <w:sz w:val="24"/>
              </w:rPr>
            </w:pPr>
            <w:r>
              <w:rPr>
                <w:sz w:val="24"/>
              </w:rPr>
              <w:lastRenderedPageBreak/>
              <w:t xml:space="preserve">    </w:t>
            </w:r>
            <w:r w:rsidR="00FC7B24">
              <w:rPr>
                <w:sz w:val="24"/>
              </w:rPr>
              <w:t>8254,3</w:t>
            </w:r>
          </w:p>
        </w:tc>
        <w:tc>
          <w:tcPr>
            <w:tcW w:w="1299" w:type="dxa"/>
            <w:shd w:val="clear" w:color="auto" w:fill="auto"/>
          </w:tcPr>
          <w:p w:rsidR="004812DF" w:rsidRPr="00BD3614" w:rsidRDefault="00FC7B24" w:rsidP="00CD7346">
            <w:pPr>
              <w:jc w:val="center"/>
              <w:rPr>
                <w:sz w:val="24"/>
              </w:rPr>
            </w:pPr>
            <w:r>
              <w:rPr>
                <w:sz w:val="24"/>
              </w:rPr>
              <w:t>8254,3</w:t>
            </w:r>
          </w:p>
        </w:tc>
        <w:tc>
          <w:tcPr>
            <w:tcW w:w="1731" w:type="dxa"/>
            <w:gridSpan w:val="4"/>
            <w:shd w:val="clear" w:color="auto" w:fill="auto"/>
          </w:tcPr>
          <w:p w:rsidR="004812DF" w:rsidRPr="00BD3614" w:rsidRDefault="005D5730" w:rsidP="00FC7B24">
            <w:pPr>
              <w:jc w:val="both"/>
              <w:rPr>
                <w:sz w:val="24"/>
              </w:rPr>
            </w:pPr>
            <w:r>
              <w:rPr>
                <w:sz w:val="24"/>
              </w:rPr>
              <w:t xml:space="preserve">    3</w:t>
            </w:r>
            <w:r w:rsidR="00FC7B24">
              <w:rPr>
                <w:sz w:val="24"/>
              </w:rPr>
              <w:t>733</w:t>
            </w:r>
            <w:r>
              <w:rPr>
                <w:sz w:val="24"/>
              </w:rPr>
              <w:t>,1</w:t>
            </w:r>
          </w:p>
        </w:tc>
        <w:tc>
          <w:tcPr>
            <w:tcW w:w="1566" w:type="dxa"/>
            <w:gridSpan w:val="2"/>
            <w:shd w:val="clear" w:color="auto" w:fill="auto"/>
          </w:tcPr>
          <w:p w:rsidR="004812DF" w:rsidRPr="00D33362" w:rsidRDefault="004812DF" w:rsidP="00BA3188">
            <w:pPr>
              <w:jc w:val="both"/>
              <w:rPr>
                <w:sz w:val="24"/>
                <w:highlight w:val="yellow"/>
              </w:rPr>
            </w:pPr>
          </w:p>
        </w:tc>
      </w:tr>
      <w:tr w:rsidR="004812DF" w:rsidRPr="00D33362" w:rsidTr="00FB3B65">
        <w:tc>
          <w:tcPr>
            <w:tcW w:w="536" w:type="dxa"/>
            <w:shd w:val="clear" w:color="auto" w:fill="auto"/>
          </w:tcPr>
          <w:p w:rsidR="004812DF" w:rsidRPr="00BD3614" w:rsidRDefault="004812DF" w:rsidP="00BA3188">
            <w:pPr>
              <w:jc w:val="both"/>
              <w:rPr>
                <w:sz w:val="24"/>
              </w:rPr>
            </w:pPr>
            <w:r w:rsidRPr="00BD3614">
              <w:rPr>
                <w:sz w:val="24"/>
              </w:rPr>
              <w:lastRenderedPageBreak/>
              <w:t>20</w:t>
            </w:r>
          </w:p>
        </w:tc>
        <w:tc>
          <w:tcPr>
            <w:tcW w:w="2160" w:type="dxa"/>
            <w:gridSpan w:val="2"/>
            <w:shd w:val="clear" w:color="auto" w:fill="auto"/>
          </w:tcPr>
          <w:p w:rsidR="004812DF" w:rsidRPr="00BD3614" w:rsidRDefault="004812DF" w:rsidP="00BA3188">
            <w:pPr>
              <w:jc w:val="both"/>
              <w:rPr>
                <w:sz w:val="24"/>
              </w:rPr>
            </w:pPr>
            <w:r w:rsidRPr="00BD3614">
              <w:rPr>
                <w:sz w:val="24"/>
              </w:rPr>
              <w:t>Мероприятие 2.1.4</w:t>
            </w:r>
          </w:p>
          <w:p w:rsidR="004812DF" w:rsidRPr="00BD3614" w:rsidRDefault="004812DF" w:rsidP="00BA3188">
            <w:pPr>
              <w:jc w:val="both"/>
              <w:rPr>
                <w:sz w:val="24"/>
              </w:rPr>
            </w:pPr>
            <w:r w:rsidRPr="00BD3614">
              <w:rPr>
                <w:sz w:val="24"/>
              </w:rPr>
              <w:t xml:space="preserve">Выплата единовременного пособия </w:t>
            </w:r>
            <w:proofErr w:type="gramStart"/>
            <w:r w:rsidRPr="00BD3614">
              <w:rPr>
                <w:sz w:val="24"/>
              </w:rPr>
              <w:t>беремен-ной</w:t>
            </w:r>
            <w:proofErr w:type="gramEnd"/>
            <w:r w:rsidRPr="00BD3614">
              <w:rPr>
                <w:sz w:val="24"/>
              </w:rPr>
              <w:t xml:space="preserve">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83" w:type="dxa"/>
            <w:shd w:val="clear" w:color="auto" w:fill="auto"/>
          </w:tcPr>
          <w:p w:rsidR="004812DF" w:rsidRPr="00BD3614" w:rsidRDefault="004812DF" w:rsidP="00BA3188">
            <w:pPr>
              <w:jc w:val="both"/>
              <w:rPr>
                <w:sz w:val="24"/>
              </w:rPr>
            </w:pPr>
            <w:r w:rsidRPr="00BD3614">
              <w:rPr>
                <w:sz w:val="24"/>
              </w:rPr>
              <w:t>заведующая отделом государственных пособий на детей</w:t>
            </w:r>
          </w:p>
          <w:p w:rsidR="004812DF" w:rsidRDefault="004812DF" w:rsidP="00E92A99">
            <w:pPr>
              <w:jc w:val="both"/>
              <w:rPr>
                <w:sz w:val="24"/>
              </w:rPr>
            </w:pPr>
            <w:r>
              <w:rPr>
                <w:sz w:val="24"/>
              </w:rPr>
              <w:t>А.А.</w:t>
            </w:r>
          </w:p>
          <w:p w:rsidR="004812DF" w:rsidRPr="00BD3614" w:rsidRDefault="004812DF" w:rsidP="00E92A99">
            <w:pPr>
              <w:jc w:val="both"/>
              <w:rPr>
                <w:sz w:val="24"/>
              </w:rPr>
            </w:pPr>
            <w:proofErr w:type="spellStart"/>
            <w:r>
              <w:rPr>
                <w:sz w:val="24"/>
              </w:rPr>
              <w:t>Алтынникова</w:t>
            </w:r>
            <w:proofErr w:type="spellEnd"/>
          </w:p>
        </w:tc>
        <w:tc>
          <w:tcPr>
            <w:tcW w:w="2325" w:type="dxa"/>
            <w:shd w:val="clear" w:color="auto" w:fill="auto"/>
          </w:tcPr>
          <w:p w:rsidR="004812DF" w:rsidRPr="00BD3614" w:rsidRDefault="004812DF" w:rsidP="00BA3188">
            <w:pPr>
              <w:jc w:val="both"/>
              <w:rPr>
                <w:sz w:val="24"/>
              </w:rPr>
            </w:pPr>
            <w:r w:rsidRPr="00BD3614">
              <w:rPr>
                <w:sz w:val="24"/>
              </w:rPr>
              <w:t>Усиление социальной поддержки семей, имеющих детей</w:t>
            </w:r>
          </w:p>
        </w:tc>
        <w:tc>
          <w:tcPr>
            <w:tcW w:w="1112" w:type="dxa"/>
          </w:tcPr>
          <w:p w:rsidR="004812DF" w:rsidRDefault="004812DF" w:rsidP="009037F9">
            <w:pPr>
              <w:jc w:val="center"/>
              <w:rPr>
                <w:sz w:val="24"/>
              </w:rPr>
            </w:pPr>
            <w:r>
              <w:rPr>
                <w:sz w:val="24"/>
              </w:rPr>
              <w:t>01.01.</w:t>
            </w:r>
          </w:p>
          <w:p w:rsidR="004812DF" w:rsidRPr="00BD3614" w:rsidRDefault="004812DF" w:rsidP="00432FFA">
            <w:pPr>
              <w:jc w:val="both"/>
              <w:rPr>
                <w:sz w:val="24"/>
              </w:rPr>
            </w:pPr>
            <w:r>
              <w:rPr>
                <w:sz w:val="24"/>
              </w:rPr>
              <w:t xml:space="preserve">   201</w:t>
            </w:r>
            <w:r w:rsidR="00C43295">
              <w:rPr>
                <w:sz w:val="24"/>
              </w:rPr>
              <w:t>9</w:t>
            </w:r>
          </w:p>
        </w:tc>
        <w:tc>
          <w:tcPr>
            <w:tcW w:w="1274" w:type="dxa"/>
            <w:gridSpan w:val="2"/>
            <w:shd w:val="clear" w:color="auto" w:fill="auto"/>
          </w:tcPr>
          <w:p w:rsidR="004812DF" w:rsidRDefault="004812DF" w:rsidP="0097291C">
            <w:pPr>
              <w:jc w:val="both"/>
              <w:rPr>
                <w:sz w:val="24"/>
              </w:rPr>
            </w:pPr>
            <w:r>
              <w:rPr>
                <w:sz w:val="24"/>
              </w:rPr>
              <w:t xml:space="preserve">   </w:t>
            </w:r>
            <w:r w:rsidRPr="00BD3614">
              <w:rPr>
                <w:sz w:val="24"/>
              </w:rPr>
              <w:t>31.12.</w:t>
            </w:r>
          </w:p>
          <w:p w:rsidR="004812DF" w:rsidRPr="00BD3614" w:rsidRDefault="004812DF" w:rsidP="00432FFA">
            <w:pPr>
              <w:jc w:val="both"/>
              <w:rPr>
                <w:sz w:val="24"/>
              </w:rPr>
            </w:pPr>
            <w:r>
              <w:rPr>
                <w:sz w:val="24"/>
              </w:rPr>
              <w:t xml:space="preserve">    </w:t>
            </w:r>
            <w:r w:rsidRPr="00BD3614">
              <w:rPr>
                <w:sz w:val="24"/>
              </w:rPr>
              <w:t>201</w:t>
            </w:r>
            <w:r w:rsidR="00C43295">
              <w:rPr>
                <w:sz w:val="24"/>
              </w:rPr>
              <w:t>9</w:t>
            </w:r>
          </w:p>
        </w:tc>
        <w:tc>
          <w:tcPr>
            <w:tcW w:w="1508" w:type="dxa"/>
            <w:gridSpan w:val="2"/>
            <w:shd w:val="clear" w:color="auto" w:fill="auto"/>
          </w:tcPr>
          <w:p w:rsidR="004812DF" w:rsidRPr="00BD3614" w:rsidRDefault="00C43295" w:rsidP="00C54DC4">
            <w:pPr>
              <w:jc w:val="both"/>
              <w:rPr>
                <w:sz w:val="24"/>
              </w:rPr>
            </w:pPr>
            <w:r>
              <w:rPr>
                <w:sz w:val="24"/>
              </w:rPr>
              <w:t>975,2</w:t>
            </w:r>
          </w:p>
        </w:tc>
        <w:tc>
          <w:tcPr>
            <w:tcW w:w="1299" w:type="dxa"/>
            <w:shd w:val="clear" w:color="auto" w:fill="auto"/>
          </w:tcPr>
          <w:p w:rsidR="004812DF" w:rsidRPr="00BD3614" w:rsidRDefault="00C43295" w:rsidP="00C54DC4">
            <w:pPr>
              <w:jc w:val="both"/>
              <w:rPr>
                <w:sz w:val="24"/>
              </w:rPr>
            </w:pPr>
            <w:r>
              <w:rPr>
                <w:sz w:val="24"/>
              </w:rPr>
              <w:t>975,2</w:t>
            </w:r>
          </w:p>
        </w:tc>
        <w:tc>
          <w:tcPr>
            <w:tcW w:w="1731" w:type="dxa"/>
            <w:gridSpan w:val="4"/>
            <w:shd w:val="clear" w:color="auto" w:fill="auto"/>
          </w:tcPr>
          <w:p w:rsidR="004812DF" w:rsidRPr="009037F9" w:rsidRDefault="005D5730" w:rsidP="00C43295">
            <w:pPr>
              <w:jc w:val="both"/>
              <w:rPr>
                <w:sz w:val="24"/>
              </w:rPr>
            </w:pPr>
            <w:r>
              <w:rPr>
                <w:sz w:val="24"/>
              </w:rPr>
              <w:t>1</w:t>
            </w:r>
            <w:r w:rsidR="00C43295">
              <w:rPr>
                <w:sz w:val="24"/>
              </w:rPr>
              <w:t>25,7</w:t>
            </w:r>
          </w:p>
        </w:tc>
        <w:tc>
          <w:tcPr>
            <w:tcW w:w="1566" w:type="dxa"/>
            <w:gridSpan w:val="2"/>
            <w:shd w:val="clear" w:color="auto" w:fill="auto"/>
          </w:tcPr>
          <w:p w:rsidR="004812DF" w:rsidRPr="00D33362" w:rsidRDefault="004812DF"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BA3188">
            <w:pPr>
              <w:jc w:val="both"/>
              <w:rPr>
                <w:sz w:val="24"/>
              </w:rPr>
            </w:pPr>
            <w:r w:rsidRPr="00BD3614">
              <w:rPr>
                <w:sz w:val="24"/>
              </w:rPr>
              <w:t>21</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2.1.5</w:t>
            </w:r>
          </w:p>
          <w:p w:rsidR="00B301AC" w:rsidRPr="00BD3614" w:rsidRDefault="00B301AC" w:rsidP="00BA3188">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при рождении 3-го и </w:t>
            </w:r>
            <w:proofErr w:type="spellStart"/>
            <w:r w:rsidRPr="00BD3614">
              <w:rPr>
                <w:sz w:val="24"/>
              </w:rPr>
              <w:t>по-следующих</w:t>
            </w:r>
            <w:proofErr w:type="spellEnd"/>
            <w:r w:rsidRPr="00BD3614">
              <w:rPr>
                <w:sz w:val="24"/>
              </w:rPr>
              <w:t xml:space="preserve"> детей</w:t>
            </w:r>
          </w:p>
        </w:tc>
        <w:tc>
          <w:tcPr>
            <w:tcW w:w="2083" w:type="dxa"/>
            <w:shd w:val="clear" w:color="auto" w:fill="auto"/>
          </w:tcPr>
          <w:p w:rsidR="00B301AC" w:rsidRPr="00BD3614" w:rsidRDefault="00B301AC" w:rsidP="00BA3188">
            <w:pPr>
              <w:jc w:val="both"/>
              <w:rPr>
                <w:sz w:val="24"/>
              </w:rPr>
            </w:pPr>
            <w:r w:rsidRPr="00BD3614">
              <w:rPr>
                <w:sz w:val="24"/>
              </w:rPr>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proofErr w:type="spellStart"/>
            <w:r>
              <w:rPr>
                <w:sz w:val="24"/>
              </w:rPr>
              <w:t>Алтынникова</w:t>
            </w:r>
            <w:proofErr w:type="spellEnd"/>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 повышение рождаемости</w:t>
            </w:r>
          </w:p>
        </w:tc>
        <w:tc>
          <w:tcPr>
            <w:tcW w:w="1112" w:type="dxa"/>
          </w:tcPr>
          <w:p w:rsidR="00B301AC" w:rsidRDefault="00B301AC" w:rsidP="009037F9">
            <w:pPr>
              <w:jc w:val="center"/>
              <w:rPr>
                <w:sz w:val="24"/>
              </w:rPr>
            </w:pPr>
            <w:r>
              <w:rPr>
                <w:sz w:val="24"/>
              </w:rPr>
              <w:t>01.01.</w:t>
            </w:r>
          </w:p>
          <w:p w:rsidR="00B301AC" w:rsidRPr="00BD3614" w:rsidRDefault="00B301AC" w:rsidP="00B301AC">
            <w:pPr>
              <w:jc w:val="both"/>
              <w:rPr>
                <w:sz w:val="24"/>
              </w:rPr>
            </w:pPr>
            <w:r>
              <w:rPr>
                <w:sz w:val="24"/>
              </w:rPr>
              <w:t xml:space="preserve">   </w:t>
            </w:r>
            <w:r w:rsidR="00107E80">
              <w:rPr>
                <w:sz w:val="24"/>
              </w:rPr>
              <w:t>2019</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sidR="00107E80">
              <w:rPr>
                <w:sz w:val="24"/>
              </w:rPr>
              <w:t>9</w:t>
            </w:r>
          </w:p>
        </w:tc>
        <w:tc>
          <w:tcPr>
            <w:tcW w:w="1508" w:type="dxa"/>
            <w:gridSpan w:val="2"/>
            <w:shd w:val="clear" w:color="auto" w:fill="auto"/>
          </w:tcPr>
          <w:p w:rsidR="00B301AC" w:rsidRPr="00BD3614" w:rsidRDefault="00B301AC" w:rsidP="00107E80">
            <w:pPr>
              <w:jc w:val="both"/>
              <w:rPr>
                <w:sz w:val="24"/>
              </w:rPr>
            </w:pPr>
            <w:r>
              <w:rPr>
                <w:sz w:val="24"/>
              </w:rPr>
              <w:t>4</w:t>
            </w:r>
            <w:r w:rsidR="00107E80">
              <w:rPr>
                <w:sz w:val="24"/>
              </w:rPr>
              <w:t>5059,1</w:t>
            </w:r>
          </w:p>
        </w:tc>
        <w:tc>
          <w:tcPr>
            <w:tcW w:w="1299" w:type="dxa"/>
            <w:shd w:val="clear" w:color="auto" w:fill="auto"/>
          </w:tcPr>
          <w:p w:rsidR="00B301AC" w:rsidRPr="00BD3614" w:rsidRDefault="00B301AC" w:rsidP="00107E80">
            <w:pPr>
              <w:jc w:val="both"/>
              <w:rPr>
                <w:sz w:val="24"/>
              </w:rPr>
            </w:pPr>
            <w:r>
              <w:rPr>
                <w:sz w:val="24"/>
              </w:rPr>
              <w:t>4</w:t>
            </w:r>
            <w:r w:rsidR="00107E80">
              <w:rPr>
                <w:sz w:val="24"/>
              </w:rPr>
              <w:t>5059,1</w:t>
            </w:r>
          </w:p>
        </w:tc>
        <w:tc>
          <w:tcPr>
            <w:tcW w:w="1731" w:type="dxa"/>
            <w:gridSpan w:val="4"/>
            <w:shd w:val="clear" w:color="auto" w:fill="auto"/>
          </w:tcPr>
          <w:p w:rsidR="00B301AC" w:rsidRPr="00BD3614" w:rsidRDefault="00107E80" w:rsidP="005D5730">
            <w:pPr>
              <w:jc w:val="both"/>
              <w:rPr>
                <w:sz w:val="24"/>
              </w:rPr>
            </w:pPr>
            <w:r>
              <w:rPr>
                <w:sz w:val="24"/>
              </w:rPr>
              <w:t>22166,9</w:t>
            </w:r>
          </w:p>
        </w:tc>
        <w:tc>
          <w:tcPr>
            <w:tcW w:w="1566" w:type="dxa"/>
            <w:gridSpan w:val="2"/>
            <w:shd w:val="clear" w:color="auto" w:fill="auto"/>
          </w:tcPr>
          <w:p w:rsidR="00B301AC" w:rsidRPr="00D33362" w:rsidRDefault="00B301AC" w:rsidP="00BA3188">
            <w:pPr>
              <w:jc w:val="both"/>
              <w:rPr>
                <w:sz w:val="24"/>
                <w:highlight w:val="yellow"/>
              </w:rPr>
            </w:pPr>
          </w:p>
        </w:tc>
      </w:tr>
      <w:tr w:rsidR="00B301AC" w:rsidRPr="00D33362" w:rsidTr="00FB3B65">
        <w:tc>
          <w:tcPr>
            <w:tcW w:w="536" w:type="dxa"/>
            <w:shd w:val="clear" w:color="auto" w:fill="auto"/>
          </w:tcPr>
          <w:p w:rsidR="00B301AC" w:rsidRPr="00BD3614" w:rsidRDefault="00B301AC" w:rsidP="00BA3188">
            <w:pPr>
              <w:jc w:val="both"/>
              <w:rPr>
                <w:sz w:val="24"/>
              </w:rPr>
            </w:pPr>
            <w:r w:rsidRPr="00BD3614">
              <w:rPr>
                <w:sz w:val="24"/>
              </w:rPr>
              <w:t>22</w:t>
            </w:r>
          </w:p>
        </w:tc>
        <w:tc>
          <w:tcPr>
            <w:tcW w:w="2160" w:type="dxa"/>
            <w:gridSpan w:val="2"/>
            <w:shd w:val="clear" w:color="auto" w:fill="auto"/>
          </w:tcPr>
          <w:p w:rsidR="00B301AC" w:rsidRPr="00BD3614" w:rsidRDefault="00B301AC" w:rsidP="00BA3188">
            <w:pPr>
              <w:jc w:val="both"/>
              <w:rPr>
                <w:sz w:val="24"/>
              </w:rPr>
            </w:pPr>
            <w:r w:rsidRPr="00BD3614">
              <w:rPr>
                <w:sz w:val="24"/>
              </w:rPr>
              <w:t>Мероприятие 2.1.6</w:t>
            </w:r>
          </w:p>
          <w:p w:rsidR="00B301AC" w:rsidRPr="00BD3614" w:rsidRDefault="00B301AC" w:rsidP="00B301AC">
            <w:pPr>
              <w:jc w:val="both"/>
              <w:rPr>
                <w:sz w:val="24"/>
              </w:rPr>
            </w:pPr>
            <w:proofErr w:type="gramStart"/>
            <w:r w:rsidRPr="00BD3614">
              <w:rPr>
                <w:sz w:val="24"/>
              </w:rPr>
              <w:t>Ежемесячная</w:t>
            </w:r>
            <w:proofErr w:type="gramEnd"/>
            <w:r w:rsidRPr="00BD3614">
              <w:rPr>
                <w:sz w:val="24"/>
              </w:rPr>
              <w:t xml:space="preserve"> денежная </w:t>
            </w:r>
            <w:proofErr w:type="spellStart"/>
            <w:r w:rsidRPr="00BD3614">
              <w:rPr>
                <w:sz w:val="24"/>
              </w:rPr>
              <w:t>выпла</w:t>
            </w:r>
            <w:proofErr w:type="spellEnd"/>
            <w:r w:rsidRPr="00BD3614">
              <w:rPr>
                <w:sz w:val="24"/>
              </w:rPr>
              <w:t xml:space="preserve">-та для </w:t>
            </w:r>
            <w:proofErr w:type="spellStart"/>
            <w:r w:rsidRPr="00BD3614">
              <w:rPr>
                <w:sz w:val="24"/>
              </w:rPr>
              <w:t>пол-ноценного</w:t>
            </w:r>
            <w:proofErr w:type="spellEnd"/>
            <w:r w:rsidRPr="00BD3614">
              <w:rPr>
                <w:sz w:val="24"/>
              </w:rPr>
              <w:t xml:space="preserve"> питания беремен-</w:t>
            </w:r>
            <w:proofErr w:type="spellStart"/>
            <w:r w:rsidRPr="00BD3614">
              <w:rPr>
                <w:sz w:val="24"/>
              </w:rPr>
              <w:t>ных</w:t>
            </w:r>
            <w:proofErr w:type="spellEnd"/>
            <w:r w:rsidRPr="00BD3614">
              <w:rPr>
                <w:sz w:val="24"/>
              </w:rPr>
              <w:t xml:space="preserve"> женщин, </w:t>
            </w:r>
            <w:proofErr w:type="spellStart"/>
            <w:r w:rsidRPr="00BD3614">
              <w:rPr>
                <w:sz w:val="24"/>
              </w:rPr>
              <w:t>кор-мящих</w:t>
            </w:r>
            <w:proofErr w:type="spellEnd"/>
            <w:r w:rsidRPr="00BD3614">
              <w:rPr>
                <w:sz w:val="24"/>
              </w:rPr>
              <w:t xml:space="preserve"> матерей и </w:t>
            </w:r>
            <w:r w:rsidRPr="00BD3614">
              <w:rPr>
                <w:sz w:val="24"/>
              </w:rPr>
              <w:lastRenderedPageBreak/>
              <w:t>детей в возрасте до трех лет</w:t>
            </w:r>
          </w:p>
        </w:tc>
        <w:tc>
          <w:tcPr>
            <w:tcW w:w="2083" w:type="dxa"/>
            <w:shd w:val="clear" w:color="auto" w:fill="auto"/>
          </w:tcPr>
          <w:p w:rsidR="00B301AC" w:rsidRPr="00BD3614" w:rsidRDefault="00B301AC" w:rsidP="00BA3188">
            <w:pPr>
              <w:jc w:val="both"/>
              <w:rPr>
                <w:sz w:val="24"/>
              </w:rPr>
            </w:pPr>
            <w:r w:rsidRPr="00BD3614">
              <w:rPr>
                <w:sz w:val="24"/>
              </w:rPr>
              <w:lastRenderedPageBreak/>
              <w:t>заведующая отделом государственных пособий на детей</w:t>
            </w:r>
          </w:p>
          <w:p w:rsidR="00B301AC" w:rsidRDefault="00B301AC" w:rsidP="00E92A99">
            <w:pPr>
              <w:jc w:val="both"/>
              <w:rPr>
                <w:sz w:val="24"/>
              </w:rPr>
            </w:pPr>
            <w:r>
              <w:rPr>
                <w:sz w:val="24"/>
              </w:rPr>
              <w:t>А.А.</w:t>
            </w:r>
          </w:p>
          <w:p w:rsidR="00B301AC" w:rsidRPr="00BD3614" w:rsidRDefault="00B301AC" w:rsidP="00E92A99">
            <w:pPr>
              <w:jc w:val="both"/>
              <w:rPr>
                <w:sz w:val="24"/>
              </w:rPr>
            </w:pPr>
            <w:proofErr w:type="spellStart"/>
            <w:r>
              <w:rPr>
                <w:sz w:val="24"/>
              </w:rPr>
              <w:t>Алтынникова</w:t>
            </w:r>
            <w:proofErr w:type="spellEnd"/>
          </w:p>
        </w:tc>
        <w:tc>
          <w:tcPr>
            <w:tcW w:w="2325" w:type="dxa"/>
            <w:shd w:val="clear" w:color="auto" w:fill="auto"/>
          </w:tcPr>
          <w:p w:rsidR="00B301AC" w:rsidRPr="00BD3614" w:rsidRDefault="00B301AC" w:rsidP="00BA3188">
            <w:pPr>
              <w:jc w:val="both"/>
              <w:rPr>
                <w:sz w:val="24"/>
              </w:rPr>
            </w:pPr>
            <w:r w:rsidRPr="00BD3614">
              <w:rPr>
                <w:sz w:val="24"/>
              </w:rPr>
              <w:t>Усиление социальной поддержки семей, имеющих детей</w:t>
            </w:r>
          </w:p>
        </w:tc>
        <w:tc>
          <w:tcPr>
            <w:tcW w:w="1112" w:type="dxa"/>
          </w:tcPr>
          <w:p w:rsidR="00B301AC" w:rsidRDefault="00B301AC" w:rsidP="004812DF">
            <w:pPr>
              <w:jc w:val="center"/>
              <w:rPr>
                <w:sz w:val="24"/>
              </w:rPr>
            </w:pPr>
            <w:r>
              <w:rPr>
                <w:sz w:val="24"/>
              </w:rPr>
              <w:t>01.01.</w:t>
            </w:r>
          </w:p>
          <w:p w:rsidR="00B301AC" w:rsidRPr="00BD3614" w:rsidRDefault="00FC7B24" w:rsidP="00B301AC">
            <w:pPr>
              <w:jc w:val="both"/>
              <w:rPr>
                <w:sz w:val="24"/>
              </w:rPr>
            </w:pPr>
            <w:r>
              <w:rPr>
                <w:sz w:val="24"/>
              </w:rPr>
              <w:t xml:space="preserve">  2019</w:t>
            </w:r>
          </w:p>
        </w:tc>
        <w:tc>
          <w:tcPr>
            <w:tcW w:w="1274" w:type="dxa"/>
            <w:gridSpan w:val="2"/>
            <w:shd w:val="clear" w:color="auto" w:fill="auto"/>
          </w:tcPr>
          <w:p w:rsidR="00B301AC" w:rsidRDefault="00B301AC" w:rsidP="0097291C">
            <w:pPr>
              <w:jc w:val="both"/>
              <w:rPr>
                <w:sz w:val="24"/>
              </w:rPr>
            </w:pPr>
            <w:r>
              <w:rPr>
                <w:sz w:val="24"/>
              </w:rPr>
              <w:t xml:space="preserve">   </w:t>
            </w:r>
            <w:r w:rsidRPr="00BD3614">
              <w:rPr>
                <w:sz w:val="24"/>
              </w:rPr>
              <w:t>31.12.</w:t>
            </w:r>
          </w:p>
          <w:p w:rsidR="00B301AC" w:rsidRPr="00BD3614" w:rsidRDefault="00B301AC" w:rsidP="00B301AC">
            <w:pPr>
              <w:jc w:val="both"/>
              <w:rPr>
                <w:sz w:val="24"/>
              </w:rPr>
            </w:pPr>
            <w:r>
              <w:rPr>
                <w:sz w:val="24"/>
              </w:rPr>
              <w:t xml:space="preserve">   </w:t>
            </w:r>
            <w:r w:rsidRPr="00BD3614">
              <w:rPr>
                <w:sz w:val="24"/>
              </w:rPr>
              <w:t>201</w:t>
            </w:r>
            <w:r w:rsidR="00FC7B24">
              <w:rPr>
                <w:sz w:val="24"/>
              </w:rPr>
              <w:t>9</w:t>
            </w:r>
          </w:p>
        </w:tc>
        <w:tc>
          <w:tcPr>
            <w:tcW w:w="1508" w:type="dxa"/>
            <w:gridSpan w:val="2"/>
            <w:shd w:val="clear" w:color="auto" w:fill="auto"/>
          </w:tcPr>
          <w:p w:rsidR="00B301AC" w:rsidRPr="00BD3614" w:rsidRDefault="00B301AC" w:rsidP="00107E80">
            <w:pPr>
              <w:jc w:val="both"/>
              <w:rPr>
                <w:sz w:val="24"/>
              </w:rPr>
            </w:pPr>
            <w:r>
              <w:rPr>
                <w:sz w:val="24"/>
              </w:rPr>
              <w:t>6</w:t>
            </w:r>
            <w:r w:rsidR="00107E80">
              <w:rPr>
                <w:sz w:val="24"/>
              </w:rPr>
              <w:t>82,1</w:t>
            </w:r>
          </w:p>
        </w:tc>
        <w:tc>
          <w:tcPr>
            <w:tcW w:w="1299" w:type="dxa"/>
            <w:shd w:val="clear" w:color="auto" w:fill="auto"/>
          </w:tcPr>
          <w:p w:rsidR="00B301AC" w:rsidRPr="00BD3614" w:rsidRDefault="00B301AC" w:rsidP="00107E80">
            <w:pPr>
              <w:jc w:val="both"/>
              <w:rPr>
                <w:sz w:val="24"/>
              </w:rPr>
            </w:pPr>
            <w:r>
              <w:rPr>
                <w:sz w:val="24"/>
              </w:rPr>
              <w:t>6</w:t>
            </w:r>
            <w:r w:rsidR="00107E80">
              <w:rPr>
                <w:sz w:val="24"/>
              </w:rPr>
              <w:t>82,1</w:t>
            </w:r>
          </w:p>
        </w:tc>
        <w:tc>
          <w:tcPr>
            <w:tcW w:w="1731" w:type="dxa"/>
            <w:gridSpan w:val="4"/>
            <w:shd w:val="clear" w:color="auto" w:fill="auto"/>
          </w:tcPr>
          <w:p w:rsidR="00B301AC" w:rsidRPr="00BD3614" w:rsidRDefault="005D5730" w:rsidP="00107E80">
            <w:pPr>
              <w:jc w:val="both"/>
              <w:rPr>
                <w:sz w:val="24"/>
              </w:rPr>
            </w:pPr>
            <w:r>
              <w:rPr>
                <w:sz w:val="24"/>
              </w:rPr>
              <w:t>3</w:t>
            </w:r>
            <w:r w:rsidR="00107E80">
              <w:rPr>
                <w:sz w:val="24"/>
              </w:rPr>
              <w:t>12,5</w:t>
            </w:r>
          </w:p>
        </w:tc>
        <w:tc>
          <w:tcPr>
            <w:tcW w:w="1566" w:type="dxa"/>
            <w:gridSpan w:val="2"/>
            <w:shd w:val="clear" w:color="auto" w:fill="auto"/>
          </w:tcPr>
          <w:p w:rsidR="00B301AC" w:rsidRPr="00D33362" w:rsidRDefault="00B301AC"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lastRenderedPageBreak/>
              <w:t>23</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2.1.7</w:t>
            </w:r>
          </w:p>
          <w:p w:rsidR="00262F7D" w:rsidRPr="00BD3614" w:rsidRDefault="00262F7D" w:rsidP="00BA3188">
            <w:pPr>
              <w:jc w:val="both"/>
              <w:rPr>
                <w:sz w:val="24"/>
              </w:rPr>
            </w:pPr>
            <w:r w:rsidRPr="00BD3614">
              <w:rPr>
                <w:sz w:val="24"/>
              </w:rPr>
              <w:t>Предоставление регионального материнского капитала</w:t>
            </w:r>
          </w:p>
        </w:tc>
        <w:tc>
          <w:tcPr>
            <w:tcW w:w="2083" w:type="dxa"/>
            <w:shd w:val="clear" w:color="auto" w:fill="auto"/>
          </w:tcPr>
          <w:p w:rsidR="00262F7D" w:rsidRDefault="00262F7D"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262F7D" w:rsidRPr="00BD3614" w:rsidRDefault="00262F7D" w:rsidP="00E92A99">
            <w:pPr>
              <w:jc w:val="both"/>
              <w:rPr>
                <w:sz w:val="24"/>
              </w:rPr>
            </w:pPr>
            <w:proofErr w:type="spellStart"/>
            <w:r>
              <w:rPr>
                <w:sz w:val="24"/>
              </w:rPr>
              <w:t>Алтынникова</w:t>
            </w:r>
            <w:proofErr w:type="spellEnd"/>
          </w:p>
        </w:tc>
        <w:tc>
          <w:tcPr>
            <w:tcW w:w="2325" w:type="dxa"/>
            <w:shd w:val="clear" w:color="auto" w:fill="auto"/>
          </w:tcPr>
          <w:p w:rsidR="00262F7D" w:rsidRPr="00BD3614" w:rsidRDefault="00262F7D" w:rsidP="00BA3188">
            <w:pPr>
              <w:jc w:val="both"/>
              <w:rPr>
                <w:sz w:val="24"/>
              </w:rPr>
            </w:pPr>
            <w:r w:rsidRPr="00BD3614">
              <w:rPr>
                <w:sz w:val="24"/>
              </w:rPr>
              <w:t>Усиление социальной поддержки семей, имеющих детей</w:t>
            </w:r>
          </w:p>
        </w:tc>
        <w:tc>
          <w:tcPr>
            <w:tcW w:w="1112" w:type="dxa"/>
          </w:tcPr>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w:t>
            </w:r>
            <w:r w:rsidR="0043103F">
              <w:rPr>
                <w:sz w:val="24"/>
              </w:rPr>
              <w:t>2019</w:t>
            </w:r>
          </w:p>
        </w:tc>
        <w:tc>
          <w:tcPr>
            <w:tcW w:w="1274" w:type="dxa"/>
            <w:gridSpan w:val="2"/>
            <w:shd w:val="clear" w:color="auto" w:fill="auto"/>
          </w:tcPr>
          <w:p w:rsidR="00262F7D" w:rsidRDefault="00262F7D" w:rsidP="00BA3188">
            <w:pPr>
              <w:jc w:val="both"/>
              <w:rPr>
                <w:sz w:val="24"/>
              </w:rPr>
            </w:pPr>
            <w:r>
              <w:rPr>
                <w:sz w:val="24"/>
              </w:rPr>
              <w:t>31.12.</w:t>
            </w:r>
          </w:p>
          <w:p w:rsidR="00262F7D" w:rsidRPr="00BD3614" w:rsidRDefault="0043103F" w:rsidP="00262F7D">
            <w:pPr>
              <w:jc w:val="both"/>
              <w:rPr>
                <w:sz w:val="24"/>
              </w:rPr>
            </w:pPr>
            <w:r>
              <w:rPr>
                <w:sz w:val="24"/>
              </w:rPr>
              <w:t>2019</w:t>
            </w:r>
          </w:p>
        </w:tc>
        <w:tc>
          <w:tcPr>
            <w:tcW w:w="1508" w:type="dxa"/>
            <w:gridSpan w:val="2"/>
            <w:shd w:val="clear" w:color="auto" w:fill="auto"/>
          </w:tcPr>
          <w:p w:rsidR="00262F7D" w:rsidRPr="00BD3614" w:rsidRDefault="0043103F" w:rsidP="00C04337">
            <w:pPr>
              <w:jc w:val="both"/>
              <w:rPr>
                <w:sz w:val="24"/>
              </w:rPr>
            </w:pPr>
            <w:r>
              <w:rPr>
                <w:sz w:val="24"/>
              </w:rPr>
              <w:t>6812,7</w:t>
            </w:r>
          </w:p>
        </w:tc>
        <w:tc>
          <w:tcPr>
            <w:tcW w:w="1299" w:type="dxa"/>
            <w:shd w:val="clear" w:color="auto" w:fill="auto"/>
          </w:tcPr>
          <w:p w:rsidR="00262F7D" w:rsidRPr="00BD3614" w:rsidRDefault="0043103F" w:rsidP="00266E96">
            <w:pPr>
              <w:jc w:val="both"/>
              <w:rPr>
                <w:sz w:val="24"/>
              </w:rPr>
            </w:pPr>
            <w:r>
              <w:rPr>
                <w:sz w:val="24"/>
              </w:rPr>
              <w:t>6812,7</w:t>
            </w:r>
          </w:p>
        </w:tc>
        <w:tc>
          <w:tcPr>
            <w:tcW w:w="1731" w:type="dxa"/>
            <w:gridSpan w:val="4"/>
            <w:shd w:val="clear" w:color="auto" w:fill="auto"/>
          </w:tcPr>
          <w:p w:rsidR="00262F7D" w:rsidRPr="00BD3614" w:rsidRDefault="005D5730" w:rsidP="00EB1DF5">
            <w:pPr>
              <w:jc w:val="both"/>
              <w:rPr>
                <w:sz w:val="24"/>
              </w:rPr>
            </w:pPr>
            <w:r>
              <w:rPr>
                <w:sz w:val="24"/>
              </w:rPr>
              <w:t>3</w:t>
            </w:r>
            <w:r w:rsidR="0043103F">
              <w:rPr>
                <w:sz w:val="24"/>
              </w:rPr>
              <w:t>446,8</w:t>
            </w:r>
          </w:p>
          <w:p w:rsidR="00262F7D" w:rsidRPr="00BD3614" w:rsidRDefault="00262F7D" w:rsidP="00EB1DF5">
            <w:pPr>
              <w:jc w:val="both"/>
              <w:rPr>
                <w:sz w:val="24"/>
              </w:rPr>
            </w:pP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24</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2.1.8</w:t>
            </w:r>
          </w:p>
          <w:p w:rsidR="00262F7D" w:rsidRPr="00BD3614" w:rsidRDefault="00262F7D" w:rsidP="00BA3188">
            <w:pPr>
              <w:jc w:val="both"/>
              <w:rPr>
                <w:sz w:val="24"/>
              </w:rPr>
            </w:pPr>
            <w:r w:rsidRPr="00BD3614">
              <w:rPr>
                <w:sz w:val="24"/>
              </w:rPr>
              <w:t>Предоставление родителям (законным представителям) компенсации родительской платы за присмотр и уход за детьми в образовательных организациях</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262F7D" w:rsidP="00BA3188">
            <w:pPr>
              <w:jc w:val="both"/>
              <w:rPr>
                <w:sz w:val="24"/>
              </w:rPr>
            </w:pPr>
          </w:p>
          <w:p w:rsidR="00262F7D" w:rsidRPr="00BD3614" w:rsidRDefault="004C7A64" w:rsidP="00262F7D">
            <w:pPr>
              <w:jc w:val="both"/>
              <w:rPr>
                <w:sz w:val="24"/>
              </w:rPr>
            </w:pPr>
            <w:r>
              <w:rPr>
                <w:sz w:val="24"/>
              </w:rPr>
              <w:t>8924,5</w:t>
            </w:r>
          </w:p>
        </w:tc>
        <w:tc>
          <w:tcPr>
            <w:tcW w:w="1299" w:type="dxa"/>
            <w:shd w:val="clear" w:color="auto" w:fill="auto"/>
          </w:tcPr>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262F7D" w:rsidP="00266E96">
            <w:pPr>
              <w:jc w:val="both"/>
              <w:rPr>
                <w:sz w:val="24"/>
              </w:rPr>
            </w:pPr>
          </w:p>
          <w:p w:rsidR="00262F7D" w:rsidRPr="00BD3614" w:rsidRDefault="004C7A64" w:rsidP="00266E96">
            <w:pPr>
              <w:jc w:val="both"/>
              <w:rPr>
                <w:sz w:val="24"/>
              </w:rPr>
            </w:pPr>
            <w:r>
              <w:rPr>
                <w:sz w:val="24"/>
              </w:rPr>
              <w:t>8924</w:t>
            </w:r>
            <w:r w:rsidR="00262F7D">
              <w:rPr>
                <w:sz w:val="24"/>
              </w:rPr>
              <w:t>,5</w:t>
            </w:r>
          </w:p>
        </w:tc>
        <w:tc>
          <w:tcPr>
            <w:tcW w:w="1731" w:type="dxa"/>
            <w:gridSpan w:val="4"/>
            <w:shd w:val="clear" w:color="auto" w:fill="auto"/>
          </w:tcPr>
          <w:p w:rsidR="00262F7D" w:rsidRDefault="00262F7D"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Default="000B362A" w:rsidP="004812DF">
            <w:pPr>
              <w:jc w:val="both"/>
              <w:rPr>
                <w:sz w:val="24"/>
              </w:rPr>
            </w:pPr>
          </w:p>
          <w:p w:rsidR="000B362A" w:rsidRPr="00BD3614" w:rsidRDefault="004004DC" w:rsidP="004812DF">
            <w:pPr>
              <w:jc w:val="both"/>
              <w:rPr>
                <w:sz w:val="24"/>
              </w:rPr>
            </w:pPr>
            <w:r>
              <w:rPr>
                <w:sz w:val="24"/>
              </w:rPr>
              <w:t>3244,1</w:t>
            </w:r>
          </w:p>
        </w:tc>
        <w:tc>
          <w:tcPr>
            <w:tcW w:w="1566" w:type="dxa"/>
            <w:gridSpan w:val="2"/>
            <w:shd w:val="clear" w:color="auto" w:fill="auto"/>
          </w:tcPr>
          <w:p w:rsidR="00262F7D" w:rsidRPr="00D33362" w:rsidRDefault="00262F7D" w:rsidP="00BA3188">
            <w:pPr>
              <w:jc w:val="both"/>
              <w:rPr>
                <w:sz w:val="24"/>
                <w:highlight w:val="yellow"/>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25</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2.1.9</w:t>
            </w:r>
          </w:p>
          <w:p w:rsidR="00262F7D" w:rsidRPr="00BD3614" w:rsidRDefault="00262F7D" w:rsidP="00FB3B65">
            <w:pPr>
              <w:jc w:val="both"/>
              <w:rPr>
                <w:sz w:val="24"/>
              </w:rPr>
            </w:pPr>
            <w:proofErr w:type="gramStart"/>
            <w:r w:rsidRPr="00BD3614">
              <w:rPr>
                <w:sz w:val="24"/>
              </w:rPr>
              <w:t>Социальная</w:t>
            </w:r>
            <w:proofErr w:type="gramEnd"/>
            <w:r w:rsidRPr="00BD3614">
              <w:rPr>
                <w:sz w:val="24"/>
              </w:rPr>
              <w:t xml:space="preserve"> под-</w:t>
            </w:r>
            <w:proofErr w:type="spellStart"/>
            <w:r w:rsidRPr="00BD3614">
              <w:rPr>
                <w:sz w:val="24"/>
              </w:rPr>
              <w:t>держка</w:t>
            </w:r>
            <w:proofErr w:type="spellEnd"/>
            <w:r w:rsidRPr="00BD3614">
              <w:rPr>
                <w:sz w:val="24"/>
              </w:rPr>
              <w:t xml:space="preserve"> детей-сирот и детей, оставшихся без попечения </w:t>
            </w:r>
            <w:proofErr w:type="spellStart"/>
            <w:r w:rsidRPr="00BD3614">
              <w:rPr>
                <w:sz w:val="24"/>
              </w:rPr>
              <w:t>ро-дителей</w:t>
            </w:r>
            <w:proofErr w:type="spellEnd"/>
            <w:r w:rsidRPr="00BD3614">
              <w:rPr>
                <w:sz w:val="24"/>
              </w:rPr>
              <w:t>, передан-</w:t>
            </w:r>
            <w:proofErr w:type="spellStart"/>
            <w:r w:rsidRPr="00BD3614">
              <w:rPr>
                <w:sz w:val="24"/>
              </w:rPr>
              <w:t>ных</w:t>
            </w:r>
            <w:proofErr w:type="spellEnd"/>
            <w:r w:rsidRPr="00BD3614">
              <w:rPr>
                <w:sz w:val="24"/>
              </w:rPr>
              <w:t xml:space="preserve"> на воспитание в семьи граждан Российской Феде</w:t>
            </w:r>
            <w:r>
              <w:rPr>
                <w:sz w:val="24"/>
              </w:rPr>
              <w:t>-</w:t>
            </w:r>
            <w:r w:rsidRPr="00BD3614">
              <w:rPr>
                <w:sz w:val="24"/>
              </w:rPr>
              <w:t xml:space="preserve">рации, а также лиц из числа детей-сирот и детей, оставшихся без попечения родителей, </w:t>
            </w:r>
            <w:proofErr w:type="spellStart"/>
            <w:r w:rsidRPr="00BD3614">
              <w:rPr>
                <w:sz w:val="24"/>
              </w:rPr>
              <w:t>продо</w:t>
            </w:r>
            <w:r>
              <w:rPr>
                <w:sz w:val="24"/>
              </w:rPr>
              <w:t>-</w:t>
            </w:r>
            <w:r w:rsidRPr="00BD3614">
              <w:rPr>
                <w:sz w:val="24"/>
              </w:rPr>
              <w:t>лжающих</w:t>
            </w:r>
            <w:proofErr w:type="spellEnd"/>
            <w:r w:rsidRPr="00BD3614">
              <w:rPr>
                <w:sz w:val="24"/>
              </w:rPr>
              <w:t xml:space="preserve"> </w:t>
            </w:r>
            <w:proofErr w:type="spellStart"/>
            <w:r w:rsidRPr="00BD3614">
              <w:rPr>
                <w:sz w:val="24"/>
              </w:rPr>
              <w:t>обуче</w:t>
            </w:r>
            <w:r>
              <w:rPr>
                <w:sz w:val="24"/>
              </w:rPr>
              <w:t>-</w:t>
            </w:r>
            <w:r w:rsidRPr="00BD3614">
              <w:rPr>
                <w:sz w:val="24"/>
              </w:rPr>
              <w:t>ние</w:t>
            </w:r>
            <w:proofErr w:type="spellEnd"/>
            <w:r w:rsidRPr="00BD3614">
              <w:rPr>
                <w:sz w:val="24"/>
              </w:rPr>
              <w:t xml:space="preserve"> в </w:t>
            </w:r>
            <w:proofErr w:type="spellStart"/>
            <w:r w:rsidRPr="00BD3614">
              <w:rPr>
                <w:sz w:val="24"/>
              </w:rPr>
              <w:t>муниципаль</w:t>
            </w:r>
            <w:r>
              <w:rPr>
                <w:sz w:val="24"/>
              </w:rPr>
              <w:t>-</w:t>
            </w:r>
            <w:r w:rsidRPr="00BD3614">
              <w:rPr>
                <w:sz w:val="24"/>
              </w:rPr>
              <w:lastRenderedPageBreak/>
              <w:t>ных</w:t>
            </w:r>
            <w:proofErr w:type="spellEnd"/>
            <w:r w:rsidRPr="00BD3614">
              <w:rPr>
                <w:sz w:val="24"/>
              </w:rPr>
              <w:t xml:space="preserve"> </w:t>
            </w:r>
            <w:proofErr w:type="spellStart"/>
            <w:r w:rsidRPr="00BD3614">
              <w:rPr>
                <w:sz w:val="24"/>
              </w:rPr>
              <w:t>общеобразо</w:t>
            </w:r>
            <w:r>
              <w:rPr>
                <w:sz w:val="24"/>
              </w:rPr>
              <w:t>-</w:t>
            </w:r>
            <w:r w:rsidRPr="00BD3614">
              <w:rPr>
                <w:sz w:val="24"/>
              </w:rPr>
              <w:t>вательных</w:t>
            </w:r>
            <w:proofErr w:type="spellEnd"/>
            <w:r w:rsidRPr="00BD3614">
              <w:rPr>
                <w:sz w:val="24"/>
              </w:rPr>
              <w:t xml:space="preserve"> </w:t>
            </w:r>
            <w:proofErr w:type="spellStart"/>
            <w:r w:rsidRPr="00BD3614">
              <w:rPr>
                <w:sz w:val="24"/>
              </w:rPr>
              <w:t>учреж</w:t>
            </w:r>
            <w:r>
              <w:rPr>
                <w:sz w:val="24"/>
              </w:rPr>
              <w:t>-</w:t>
            </w:r>
            <w:r w:rsidRPr="00BD3614">
              <w:rPr>
                <w:sz w:val="24"/>
              </w:rPr>
              <w:t>дениях</w:t>
            </w:r>
            <w:proofErr w:type="spellEnd"/>
            <w:r w:rsidRPr="00BD3614">
              <w:rPr>
                <w:sz w:val="24"/>
              </w:rPr>
              <w:t xml:space="preserve"> после достижения ими возраста 18 лет.</w:t>
            </w:r>
          </w:p>
        </w:tc>
        <w:tc>
          <w:tcPr>
            <w:tcW w:w="2083" w:type="dxa"/>
            <w:shd w:val="clear" w:color="auto" w:fill="auto"/>
          </w:tcPr>
          <w:p w:rsidR="00262F7D" w:rsidRPr="00BD3614" w:rsidRDefault="00262F7D" w:rsidP="00266E96">
            <w:pPr>
              <w:jc w:val="both"/>
              <w:rPr>
                <w:sz w:val="24"/>
              </w:rPr>
            </w:pPr>
            <w:r w:rsidRPr="00BD3614">
              <w:rPr>
                <w:sz w:val="24"/>
              </w:rPr>
              <w:lastRenderedPageBreak/>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both"/>
              <w:rPr>
                <w:sz w:val="24"/>
              </w:rPr>
            </w:pPr>
            <w:r>
              <w:rPr>
                <w:sz w:val="24"/>
              </w:rPr>
              <w:t xml:space="preserve">   2018</w:t>
            </w:r>
          </w:p>
        </w:tc>
        <w:tc>
          <w:tcPr>
            <w:tcW w:w="1274" w:type="dxa"/>
            <w:gridSpan w:val="2"/>
            <w:shd w:val="clear" w:color="auto" w:fill="auto"/>
          </w:tcPr>
          <w:p w:rsidR="00262F7D" w:rsidRPr="00BD3614" w:rsidRDefault="00262F7D" w:rsidP="00BA3188">
            <w:pPr>
              <w:jc w:val="both"/>
              <w:rPr>
                <w:sz w:val="24"/>
              </w:rPr>
            </w:pPr>
          </w:p>
          <w:p w:rsidR="00262F7D" w:rsidRPr="00BD3614" w:rsidRDefault="00262F7D" w:rsidP="00BA3188">
            <w:pPr>
              <w:jc w:val="both"/>
              <w:rPr>
                <w:sz w:val="24"/>
              </w:rPr>
            </w:pPr>
          </w:p>
          <w:p w:rsidR="00262F7D" w:rsidRDefault="00262F7D" w:rsidP="00BA3188">
            <w:pPr>
              <w:jc w:val="both"/>
              <w:rPr>
                <w:sz w:val="24"/>
              </w:rPr>
            </w:pPr>
            <w:r>
              <w:rPr>
                <w:sz w:val="24"/>
              </w:rPr>
              <w:t xml:space="preserve">    31.12.</w:t>
            </w:r>
          </w:p>
          <w:p w:rsidR="00262F7D" w:rsidRPr="00BD3614" w:rsidRDefault="00262F7D" w:rsidP="00262F7D">
            <w:pPr>
              <w:jc w:val="both"/>
              <w:rPr>
                <w:sz w:val="24"/>
              </w:rPr>
            </w:pPr>
            <w:r>
              <w:rPr>
                <w:sz w:val="24"/>
              </w:rPr>
              <w:t xml:space="preserve">    2018</w:t>
            </w:r>
          </w:p>
        </w:tc>
        <w:tc>
          <w:tcPr>
            <w:tcW w:w="1508" w:type="dxa"/>
            <w:gridSpan w:val="2"/>
            <w:shd w:val="clear" w:color="auto" w:fill="auto"/>
          </w:tcPr>
          <w:p w:rsidR="00262F7D" w:rsidRDefault="00262F7D" w:rsidP="00960853">
            <w:pPr>
              <w:jc w:val="both"/>
              <w:rPr>
                <w:sz w:val="24"/>
              </w:rPr>
            </w:pPr>
          </w:p>
          <w:p w:rsidR="00262F7D" w:rsidRDefault="00262F7D" w:rsidP="00960853">
            <w:pPr>
              <w:jc w:val="both"/>
              <w:rPr>
                <w:sz w:val="24"/>
              </w:rPr>
            </w:pPr>
          </w:p>
          <w:p w:rsidR="00262F7D" w:rsidRPr="00BD3614" w:rsidRDefault="00262F7D" w:rsidP="004C7A64">
            <w:pPr>
              <w:jc w:val="both"/>
              <w:rPr>
                <w:sz w:val="24"/>
              </w:rPr>
            </w:pPr>
            <w:r>
              <w:rPr>
                <w:sz w:val="24"/>
              </w:rPr>
              <w:t>3</w:t>
            </w:r>
            <w:r w:rsidR="004C7A64">
              <w:rPr>
                <w:sz w:val="24"/>
              </w:rPr>
              <w:t>2894,0</w:t>
            </w:r>
          </w:p>
        </w:tc>
        <w:tc>
          <w:tcPr>
            <w:tcW w:w="1299" w:type="dxa"/>
            <w:shd w:val="clear" w:color="auto" w:fill="auto"/>
          </w:tcPr>
          <w:p w:rsidR="00262F7D" w:rsidRDefault="00262F7D" w:rsidP="00266E96">
            <w:pPr>
              <w:jc w:val="both"/>
              <w:rPr>
                <w:sz w:val="24"/>
              </w:rPr>
            </w:pPr>
          </w:p>
          <w:p w:rsidR="00262F7D" w:rsidRDefault="00262F7D" w:rsidP="00266E96">
            <w:pPr>
              <w:jc w:val="both"/>
              <w:rPr>
                <w:sz w:val="24"/>
              </w:rPr>
            </w:pPr>
          </w:p>
          <w:p w:rsidR="00262F7D" w:rsidRPr="00BD3614" w:rsidRDefault="00262F7D" w:rsidP="004C7A64">
            <w:pPr>
              <w:jc w:val="both"/>
              <w:rPr>
                <w:sz w:val="24"/>
              </w:rPr>
            </w:pPr>
            <w:r>
              <w:rPr>
                <w:sz w:val="24"/>
              </w:rPr>
              <w:t>3</w:t>
            </w:r>
            <w:r w:rsidR="004C7A64">
              <w:rPr>
                <w:sz w:val="24"/>
              </w:rPr>
              <w:t>2894,0</w:t>
            </w:r>
          </w:p>
        </w:tc>
        <w:tc>
          <w:tcPr>
            <w:tcW w:w="1731" w:type="dxa"/>
            <w:gridSpan w:val="4"/>
            <w:shd w:val="clear" w:color="auto" w:fill="auto"/>
          </w:tcPr>
          <w:p w:rsidR="00262F7D" w:rsidRDefault="00262F7D" w:rsidP="004812DF">
            <w:pPr>
              <w:jc w:val="both"/>
              <w:rPr>
                <w:sz w:val="24"/>
              </w:rPr>
            </w:pPr>
          </w:p>
          <w:p w:rsidR="00A40167" w:rsidRDefault="00A40167" w:rsidP="004812DF">
            <w:pPr>
              <w:jc w:val="both"/>
              <w:rPr>
                <w:sz w:val="24"/>
              </w:rPr>
            </w:pPr>
          </w:p>
          <w:p w:rsidR="00A40167" w:rsidRPr="00BD3614" w:rsidRDefault="004004DC" w:rsidP="004812DF">
            <w:pPr>
              <w:jc w:val="both"/>
              <w:rPr>
                <w:sz w:val="24"/>
              </w:rPr>
            </w:pPr>
            <w:r>
              <w:rPr>
                <w:sz w:val="24"/>
              </w:rPr>
              <w:t>16266,6</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lastRenderedPageBreak/>
              <w:t>26</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2.1.10</w:t>
            </w:r>
          </w:p>
          <w:p w:rsidR="00262F7D" w:rsidRPr="00BD3614" w:rsidRDefault="00262F7D" w:rsidP="00FB3B65">
            <w:pPr>
              <w:jc w:val="both"/>
              <w:rPr>
                <w:sz w:val="24"/>
              </w:rPr>
            </w:pPr>
            <w:r w:rsidRPr="00BD3614">
              <w:rPr>
                <w:sz w:val="24"/>
              </w:rPr>
              <w:t xml:space="preserve">Выплата единовременного денежного пособия при </w:t>
            </w:r>
            <w:proofErr w:type="gramStart"/>
            <w:r w:rsidRPr="00BD3614">
              <w:rPr>
                <w:sz w:val="24"/>
              </w:rPr>
              <w:t>усы-новлении</w:t>
            </w:r>
            <w:proofErr w:type="gramEnd"/>
            <w:r w:rsidRPr="00BD3614">
              <w:rPr>
                <w:sz w:val="24"/>
              </w:rPr>
              <w:t xml:space="preserve"> (удочерении) детей - сирот и детей, оставшихся  без попечения </w:t>
            </w:r>
            <w:proofErr w:type="spellStart"/>
            <w:r w:rsidRPr="00BD3614">
              <w:rPr>
                <w:sz w:val="24"/>
              </w:rPr>
              <w:t>ро-дителей</w:t>
            </w:r>
            <w:proofErr w:type="spellEnd"/>
            <w:r w:rsidRPr="00BD3614">
              <w:rPr>
                <w:sz w:val="24"/>
              </w:rPr>
              <w:t xml:space="preserve">, </w:t>
            </w:r>
            <w:proofErr w:type="spellStart"/>
            <w:r w:rsidRPr="00BD3614">
              <w:rPr>
                <w:sz w:val="24"/>
              </w:rPr>
              <w:t>гражда</w:t>
            </w:r>
            <w:proofErr w:type="spellEnd"/>
            <w:r>
              <w:rPr>
                <w:sz w:val="24"/>
              </w:rPr>
              <w:t>-</w:t>
            </w:r>
            <w:r w:rsidRPr="00BD3614">
              <w:rPr>
                <w:sz w:val="24"/>
              </w:rPr>
              <w:t>нами Российской Федерации, про</w:t>
            </w:r>
            <w:r>
              <w:rPr>
                <w:sz w:val="24"/>
              </w:rPr>
              <w:t>-</w:t>
            </w:r>
            <w:proofErr w:type="spellStart"/>
            <w:r w:rsidRPr="00BD3614">
              <w:rPr>
                <w:sz w:val="24"/>
              </w:rPr>
              <w:t>живающими</w:t>
            </w:r>
            <w:proofErr w:type="spellEnd"/>
            <w:r w:rsidRPr="00BD3614">
              <w:rPr>
                <w:sz w:val="24"/>
              </w:rPr>
              <w:t xml:space="preserve"> в Ростовской области</w:t>
            </w:r>
          </w:p>
        </w:tc>
        <w:tc>
          <w:tcPr>
            <w:tcW w:w="2083" w:type="dxa"/>
            <w:shd w:val="clear" w:color="auto" w:fill="auto"/>
          </w:tcPr>
          <w:p w:rsidR="00262F7D" w:rsidRPr="00BD3614" w:rsidRDefault="00262F7D" w:rsidP="00266E96">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262F7D">
            <w:pPr>
              <w:jc w:val="center"/>
              <w:rPr>
                <w:sz w:val="24"/>
              </w:rPr>
            </w:pPr>
            <w:r>
              <w:rPr>
                <w:sz w:val="24"/>
              </w:rPr>
              <w:t>2018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Pr>
                <w:sz w:val="24"/>
              </w:rPr>
              <w:t>31.12.</w:t>
            </w:r>
          </w:p>
          <w:p w:rsidR="00262F7D" w:rsidRPr="00BD3614" w:rsidRDefault="00262F7D" w:rsidP="00262F7D">
            <w:pPr>
              <w:jc w:val="center"/>
              <w:rPr>
                <w:sz w:val="24"/>
              </w:rPr>
            </w:pPr>
            <w:r>
              <w:rPr>
                <w:sz w:val="24"/>
              </w:rPr>
              <w:t>2018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4C7A64" w:rsidP="00BA3188">
            <w:pPr>
              <w:jc w:val="center"/>
              <w:rPr>
                <w:sz w:val="24"/>
              </w:rPr>
            </w:pPr>
            <w:r>
              <w:rPr>
                <w:sz w:val="24"/>
              </w:rPr>
              <w:t>6</w:t>
            </w:r>
            <w:r w:rsidR="00262F7D" w:rsidRPr="00BD3614">
              <w:rPr>
                <w:sz w:val="24"/>
              </w:rPr>
              <w:t>0,0</w:t>
            </w:r>
          </w:p>
        </w:tc>
        <w:tc>
          <w:tcPr>
            <w:tcW w:w="1299" w:type="dxa"/>
            <w:shd w:val="clear" w:color="auto" w:fill="auto"/>
          </w:tcPr>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Default="00262F7D" w:rsidP="00BA3188">
            <w:pPr>
              <w:jc w:val="center"/>
              <w:rPr>
                <w:sz w:val="24"/>
              </w:rPr>
            </w:pPr>
          </w:p>
          <w:p w:rsidR="00262F7D" w:rsidRPr="00BD3614" w:rsidRDefault="004C7A64" w:rsidP="00BA3188">
            <w:pPr>
              <w:jc w:val="center"/>
              <w:rPr>
                <w:sz w:val="24"/>
              </w:rPr>
            </w:pPr>
            <w:r>
              <w:rPr>
                <w:sz w:val="24"/>
              </w:rPr>
              <w:t>6</w:t>
            </w:r>
            <w:r w:rsidR="00262F7D" w:rsidRPr="00BD3614">
              <w:rPr>
                <w:sz w:val="24"/>
              </w:rPr>
              <w:t>0,0</w:t>
            </w:r>
          </w:p>
        </w:tc>
        <w:tc>
          <w:tcPr>
            <w:tcW w:w="1731" w:type="dxa"/>
            <w:gridSpan w:val="4"/>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A40167" w:rsidP="00BA3188">
            <w:pPr>
              <w:jc w:val="center"/>
              <w:rPr>
                <w:sz w:val="24"/>
              </w:rPr>
            </w:pPr>
            <w:r>
              <w:rPr>
                <w:sz w:val="24"/>
              </w:rPr>
              <w:t>0,0</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27</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2.1.11</w:t>
            </w:r>
          </w:p>
          <w:p w:rsidR="00262F7D" w:rsidRPr="00BD3614" w:rsidRDefault="00262F7D" w:rsidP="007E72FE">
            <w:pPr>
              <w:jc w:val="both"/>
              <w:rPr>
                <w:sz w:val="24"/>
              </w:rPr>
            </w:pPr>
            <w:r w:rsidRPr="00BD3614">
              <w:rPr>
                <w:sz w:val="24"/>
              </w:rPr>
              <w:t xml:space="preserve">Выплата </w:t>
            </w:r>
            <w:proofErr w:type="gramStart"/>
            <w:r w:rsidRPr="00BD3614">
              <w:rPr>
                <w:sz w:val="24"/>
              </w:rPr>
              <w:t>едино</w:t>
            </w:r>
            <w:r>
              <w:rPr>
                <w:sz w:val="24"/>
              </w:rPr>
              <w:t>-</w:t>
            </w:r>
            <w:r w:rsidRPr="00BD3614">
              <w:rPr>
                <w:sz w:val="24"/>
              </w:rPr>
              <w:t>временного</w:t>
            </w:r>
            <w:proofErr w:type="gramEnd"/>
            <w:r w:rsidRPr="00BD3614">
              <w:rPr>
                <w:sz w:val="24"/>
              </w:rPr>
              <w:t xml:space="preserve"> </w:t>
            </w:r>
            <w:proofErr w:type="spellStart"/>
            <w:r w:rsidRPr="00BD3614">
              <w:rPr>
                <w:sz w:val="24"/>
              </w:rPr>
              <w:t>посо</w:t>
            </w:r>
            <w:proofErr w:type="spellEnd"/>
            <w:r>
              <w:rPr>
                <w:sz w:val="24"/>
              </w:rPr>
              <w:t>-</w:t>
            </w:r>
            <w:r w:rsidRPr="00BD3614">
              <w:rPr>
                <w:sz w:val="24"/>
              </w:rPr>
              <w:t>бия при всех фор</w:t>
            </w:r>
            <w:r>
              <w:rPr>
                <w:sz w:val="24"/>
              </w:rPr>
              <w:t>-</w:t>
            </w:r>
            <w:r w:rsidRPr="00BD3614">
              <w:rPr>
                <w:sz w:val="24"/>
              </w:rPr>
              <w:t>мах устройства де</w:t>
            </w:r>
            <w:r>
              <w:rPr>
                <w:sz w:val="24"/>
              </w:rPr>
              <w:t>-</w:t>
            </w:r>
            <w:proofErr w:type="spellStart"/>
            <w:r w:rsidRPr="00BD3614">
              <w:rPr>
                <w:sz w:val="24"/>
              </w:rPr>
              <w:t>тей</w:t>
            </w:r>
            <w:proofErr w:type="spellEnd"/>
            <w:r w:rsidRPr="00BD3614">
              <w:rPr>
                <w:sz w:val="24"/>
              </w:rPr>
              <w:t xml:space="preserve">, лишенных </w:t>
            </w:r>
            <w:proofErr w:type="spellStart"/>
            <w:r w:rsidRPr="00BD3614">
              <w:rPr>
                <w:sz w:val="24"/>
              </w:rPr>
              <w:t>ро</w:t>
            </w:r>
            <w:r>
              <w:rPr>
                <w:sz w:val="24"/>
              </w:rPr>
              <w:t>-</w:t>
            </w:r>
            <w:r w:rsidRPr="00BD3614">
              <w:rPr>
                <w:sz w:val="24"/>
              </w:rPr>
              <w:t>дительского</w:t>
            </w:r>
            <w:proofErr w:type="spellEnd"/>
            <w:r w:rsidRPr="00BD3614">
              <w:rPr>
                <w:sz w:val="24"/>
              </w:rPr>
              <w:t xml:space="preserve"> попе</w:t>
            </w:r>
            <w:r>
              <w:rPr>
                <w:sz w:val="24"/>
              </w:rPr>
              <w:t>-</w:t>
            </w:r>
            <w:proofErr w:type="spellStart"/>
            <w:r w:rsidRPr="00BD3614">
              <w:rPr>
                <w:sz w:val="24"/>
              </w:rPr>
              <w:t>чения</w:t>
            </w:r>
            <w:proofErr w:type="spellEnd"/>
            <w:r w:rsidRPr="00BD3614">
              <w:rPr>
                <w:sz w:val="24"/>
              </w:rPr>
              <w:t xml:space="preserve"> в семью</w:t>
            </w:r>
          </w:p>
        </w:tc>
        <w:tc>
          <w:tcPr>
            <w:tcW w:w="2083" w:type="dxa"/>
            <w:shd w:val="clear" w:color="auto" w:fill="auto"/>
          </w:tcPr>
          <w:p w:rsidR="00262F7D" w:rsidRPr="00BD3614" w:rsidRDefault="00262F7D" w:rsidP="00881A39">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2F7D" w:rsidRPr="00BD3614" w:rsidRDefault="00262F7D" w:rsidP="00BA3188">
            <w:pPr>
              <w:jc w:val="both"/>
              <w:rPr>
                <w:sz w:val="24"/>
              </w:rPr>
            </w:pPr>
            <w:r w:rsidRPr="00BD3614">
              <w:rPr>
                <w:sz w:val="24"/>
              </w:rPr>
              <w:t>Увеличение охвата детей-сирот и детей, оставшихся без попечения родителей, семейными формами устройства</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t>201</w:t>
            </w:r>
            <w:r w:rsidR="003B3ECB">
              <w:rPr>
                <w:sz w:val="24"/>
              </w:rPr>
              <w:t>8</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BA3188">
            <w:pPr>
              <w:jc w:val="center"/>
              <w:rPr>
                <w:sz w:val="24"/>
              </w:rPr>
            </w:pPr>
            <w:r w:rsidRPr="00BD3614">
              <w:rPr>
                <w:sz w:val="24"/>
              </w:rPr>
              <w:t>31.12.</w:t>
            </w:r>
          </w:p>
          <w:p w:rsidR="00262F7D" w:rsidRPr="00BD3614" w:rsidRDefault="00262F7D" w:rsidP="003B3ECB">
            <w:pPr>
              <w:jc w:val="center"/>
              <w:rPr>
                <w:sz w:val="24"/>
              </w:rPr>
            </w:pPr>
            <w:r w:rsidRPr="00BD3614">
              <w:rPr>
                <w:sz w:val="24"/>
              </w:rPr>
              <w:t>20</w:t>
            </w:r>
            <w:r>
              <w:rPr>
                <w:sz w:val="24"/>
              </w:rPr>
              <w:t>1</w:t>
            </w:r>
            <w:r w:rsidR="003B3ECB">
              <w:rPr>
                <w:sz w:val="24"/>
              </w:rPr>
              <w:t>8</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4C7A64" w:rsidP="003B3ECB">
            <w:pPr>
              <w:jc w:val="center"/>
              <w:rPr>
                <w:sz w:val="24"/>
              </w:rPr>
            </w:pPr>
            <w:r>
              <w:rPr>
                <w:sz w:val="24"/>
              </w:rPr>
              <w:t>522,6</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4C7A64" w:rsidP="003B3ECB">
            <w:pPr>
              <w:jc w:val="center"/>
              <w:rPr>
                <w:sz w:val="24"/>
              </w:rPr>
            </w:pPr>
            <w:r>
              <w:rPr>
                <w:sz w:val="24"/>
              </w:rPr>
              <w:t>522,6</w:t>
            </w:r>
          </w:p>
        </w:tc>
        <w:tc>
          <w:tcPr>
            <w:tcW w:w="1731" w:type="dxa"/>
            <w:gridSpan w:val="4"/>
            <w:shd w:val="clear" w:color="auto" w:fill="auto"/>
          </w:tcPr>
          <w:p w:rsidR="00262F7D" w:rsidRDefault="00262F7D" w:rsidP="00BA3188">
            <w:pPr>
              <w:jc w:val="center"/>
              <w:rPr>
                <w:sz w:val="24"/>
              </w:rPr>
            </w:pPr>
          </w:p>
          <w:p w:rsidR="00262F7D" w:rsidRDefault="00262F7D" w:rsidP="00BA3188">
            <w:pPr>
              <w:jc w:val="center"/>
              <w:rPr>
                <w:sz w:val="24"/>
              </w:rPr>
            </w:pPr>
          </w:p>
          <w:p w:rsidR="00262F7D" w:rsidRPr="00BD3614" w:rsidRDefault="004004DC" w:rsidP="00BA3188">
            <w:pPr>
              <w:jc w:val="center"/>
              <w:rPr>
                <w:sz w:val="24"/>
              </w:rPr>
            </w:pPr>
            <w:r>
              <w:rPr>
                <w:sz w:val="24"/>
              </w:rPr>
              <w:t>394,1</w:t>
            </w:r>
          </w:p>
        </w:tc>
        <w:tc>
          <w:tcPr>
            <w:tcW w:w="1566" w:type="dxa"/>
            <w:gridSpan w:val="2"/>
            <w:shd w:val="clear" w:color="auto" w:fill="auto"/>
          </w:tcPr>
          <w:p w:rsidR="00262F7D" w:rsidRPr="00BD3614" w:rsidRDefault="00262F7D" w:rsidP="00BA3188">
            <w:pPr>
              <w:jc w:val="both"/>
              <w:rPr>
                <w:sz w:val="24"/>
              </w:rPr>
            </w:pPr>
          </w:p>
        </w:tc>
      </w:tr>
      <w:tr w:rsidR="00262F7D" w:rsidRPr="00D33362" w:rsidTr="00FB3B65">
        <w:tc>
          <w:tcPr>
            <w:tcW w:w="536" w:type="dxa"/>
            <w:shd w:val="clear" w:color="auto" w:fill="auto"/>
          </w:tcPr>
          <w:p w:rsidR="00262F7D" w:rsidRPr="00BD3614" w:rsidRDefault="00262F7D" w:rsidP="00BA3188">
            <w:pPr>
              <w:jc w:val="both"/>
              <w:rPr>
                <w:sz w:val="24"/>
              </w:rPr>
            </w:pPr>
            <w:r w:rsidRPr="00BD3614">
              <w:rPr>
                <w:sz w:val="24"/>
              </w:rPr>
              <w:t>28</w:t>
            </w:r>
          </w:p>
        </w:tc>
        <w:tc>
          <w:tcPr>
            <w:tcW w:w="2160" w:type="dxa"/>
            <w:gridSpan w:val="2"/>
            <w:shd w:val="clear" w:color="auto" w:fill="auto"/>
          </w:tcPr>
          <w:p w:rsidR="00262F7D" w:rsidRPr="00BD3614" w:rsidRDefault="00262F7D" w:rsidP="00BA3188">
            <w:pPr>
              <w:jc w:val="both"/>
              <w:rPr>
                <w:sz w:val="24"/>
              </w:rPr>
            </w:pPr>
            <w:r w:rsidRPr="00BD3614">
              <w:rPr>
                <w:sz w:val="24"/>
              </w:rPr>
              <w:t>Мероприятие 2.1.12</w:t>
            </w:r>
          </w:p>
          <w:p w:rsidR="00262F7D" w:rsidRPr="00BD3614" w:rsidRDefault="00262F7D" w:rsidP="00BE1078">
            <w:pPr>
              <w:jc w:val="both"/>
              <w:rPr>
                <w:sz w:val="24"/>
              </w:rPr>
            </w:pPr>
            <w:r w:rsidRPr="00BD3614">
              <w:rPr>
                <w:sz w:val="24"/>
              </w:rPr>
              <w:t xml:space="preserve">Выплата пособия  по беременности и родам, </w:t>
            </w:r>
            <w:proofErr w:type="spellStart"/>
            <w:r w:rsidRPr="00BD3614">
              <w:rPr>
                <w:sz w:val="24"/>
              </w:rPr>
              <w:t>единовре</w:t>
            </w:r>
            <w:r>
              <w:rPr>
                <w:sz w:val="24"/>
              </w:rPr>
              <w:t>-</w:t>
            </w:r>
            <w:r w:rsidRPr="00BD3614">
              <w:rPr>
                <w:sz w:val="24"/>
              </w:rPr>
              <w:lastRenderedPageBreak/>
              <w:t>менного</w:t>
            </w:r>
            <w:proofErr w:type="spellEnd"/>
            <w:r w:rsidRPr="00BD3614">
              <w:rPr>
                <w:sz w:val="24"/>
              </w:rPr>
              <w:t xml:space="preserve"> пособия женщинам, встав</w:t>
            </w:r>
            <w:r>
              <w:rPr>
                <w:sz w:val="24"/>
              </w:rPr>
              <w:t>-</w:t>
            </w:r>
            <w:proofErr w:type="spellStart"/>
            <w:r w:rsidRPr="00BD3614">
              <w:rPr>
                <w:sz w:val="24"/>
              </w:rPr>
              <w:t>шим</w:t>
            </w:r>
            <w:proofErr w:type="spellEnd"/>
            <w:r w:rsidRPr="00BD3614">
              <w:rPr>
                <w:sz w:val="24"/>
              </w:rPr>
              <w:t xml:space="preserve"> на учет в мед</w:t>
            </w:r>
            <w:proofErr w:type="gramStart"/>
            <w:r w:rsidRPr="00BD3614">
              <w:rPr>
                <w:sz w:val="24"/>
              </w:rPr>
              <w:t>.</w:t>
            </w:r>
            <w:proofErr w:type="gramEnd"/>
            <w:r w:rsidRPr="00BD3614">
              <w:rPr>
                <w:sz w:val="24"/>
              </w:rPr>
              <w:t xml:space="preserve"> </w:t>
            </w:r>
            <w:proofErr w:type="gramStart"/>
            <w:r w:rsidRPr="00BD3614">
              <w:rPr>
                <w:sz w:val="24"/>
              </w:rPr>
              <w:t>о</w:t>
            </w:r>
            <w:proofErr w:type="gramEnd"/>
            <w:r w:rsidRPr="00BD3614">
              <w:rPr>
                <w:sz w:val="24"/>
              </w:rPr>
              <w:t xml:space="preserve">рганизации в ранние сроки </w:t>
            </w:r>
            <w:proofErr w:type="spellStart"/>
            <w:r w:rsidRPr="00BD3614">
              <w:rPr>
                <w:sz w:val="24"/>
              </w:rPr>
              <w:t>бе-ременности</w:t>
            </w:r>
            <w:proofErr w:type="spellEnd"/>
          </w:p>
        </w:tc>
        <w:tc>
          <w:tcPr>
            <w:tcW w:w="2083" w:type="dxa"/>
            <w:shd w:val="clear" w:color="auto" w:fill="auto"/>
          </w:tcPr>
          <w:p w:rsidR="00262F7D" w:rsidRPr="00BD3614" w:rsidRDefault="00262F7D" w:rsidP="00BA3188">
            <w:pPr>
              <w:jc w:val="both"/>
              <w:rPr>
                <w:sz w:val="24"/>
              </w:rPr>
            </w:pPr>
            <w:r w:rsidRPr="00BD3614">
              <w:rPr>
                <w:sz w:val="24"/>
              </w:rPr>
              <w:lastRenderedPageBreak/>
              <w:t>заведующая отделом государственных пособий на детей</w:t>
            </w:r>
          </w:p>
          <w:p w:rsidR="00262F7D" w:rsidRDefault="00262F7D" w:rsidP="00E92A99">
            <w:pPr>
              <w:jc w:val="both"/>
              <w:rPr>
                <w:sz w:val="24"/>
              </w:rPr>
            </w:pPr>
            <w:r>
              <w:rPr>
                <w:sz w:val="24"/>
              </w:rPr>
              <w:t>А.А.</w:t>
            </w:r>
          </w:p>
          <w:p w:rsidR="00262F7D" w:rsidRPr="00BD3614" w:rsidRDefault="00262F7D" w:rsidP="00E92A99">
            <w:pPr>
              <w:jc w:val="both"/>
              <w:rPr>
                <w:sz w:val="24"/>
              </w:rPr>
            </w:pPr>
            <w:proofErr w:type="spellStart"/>
            <w:r>
              <w:rPr>
                <w:sz w:val="24"/>
              </w:rPr>
              <w:lastRenderedPageBreak/>
              <w:t>Алтынникова</w:t>
            </w:r>
            <w:proofErr w:type="spellEnd"/>
          </w:p>
        </w:tc>
        <w:tc>
          <w:tcPr>
            <w:tcW w:w="2325" w:type="dxa"/>
            <w:shd w:val="clear" w:color="auto" w:fill="auto"/>
          </w:tcPr>
          <w:p w:rsidR="00262F7D" w:rsidRPr="00BD3614" w:rsidRDefault="00262F7D" w:rsidP="00BA3188">
            <w:pPr>
              <w:jc w:val="both"/>
              <w:rPr>
                <w:sz w:val="24"/>
              </w:rPr>
            </w:pPr>
            <w:r w:rsidRPr="00BD3614">
              <w:rPr>
                <w:sz w:val="24"/>
              </w:rPr>
              <w:lastRenderedPageBreak/>
              <w:t>Усиление социальной поддержки семей, имеющих детей</w:t>
            </w:r>
          </w:p>
        </w:tc>
        <w:tc>
          <w:tcPr>
            <w:tcW w:w="1112" w:type="dxa"/>
          </w:tcPr>
          <w:p w:rsidR="00262F7D" w:rsidRDefault="00262F7D" w:rsidP="004812DF">
            <w:pPr>
              <w:jc w:val="center"/>
              <w:rPr>
                <w:sz w:val="24"/>
              </w:rPr>
            </w:pPr>
          </w:p>
          <w:p w:rsidR="00262F7D" w:rsidRDefault="00262F7D" w:rsidP="004812DF">
            <w:pPr>
              <w:jc w:val="center"/>
              <w:rPr>
                <w:sz w:val="24"/>
              </w:rPr>
            </w:pPr>
          </w:p>
          <w:p w:rsidR="00262F7D" w:rsidRDefault="00262F7D" w:rsidP="004812DF">
            <w:pPr>
              <w:jc w:val="center"/>
              <w:rPr>
                <w:sz w:val="24"/>
              </w:rPr>
            </w:pPr>
            <w:r>
              <w:rPr>
                <w:sz w:val="24"/>
              </w:rPr>
              <w:t>01.01.</w:t>
            </w:r>
          </w:p>
          <w:p w:rsidR="00262F7D" w:rsidRPr="00BD3614" w:rsidRDefault="00262F7D" w:rsidP="003B3ECB">
            <w:pPr>
              <w:jc w:val="center"/>
              <w:rPr>
                <w:sz w:val="24"/>
              </w:rPr>
            </w:pPr>
            <w:r>
              <w:rPr>
                <w:sz w:val="24"/>
              </w:rPr>
              <w:t>201</w:t>
            </w:r>
            <w:r w:rsidR="0043103F">
              <w:rPr>
                <w:sz w:val="24"/>
              </w:rPr>
              <w:t>9</w:t>
            </w:r>
          </w:p>
        </w:tc>
        <w:tc>
          <w:tcPr>
            <w:tcW w:w="1274"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Default="00262F7D" w:rsidP="00C04337">
            <w:pPr>
              <w:jc w:val="center"/>
              <w:rPr>
                <w:sz w:val="24"/>
              </w:rPr>
            </w:pPr>
            <w:r w:rsidRPr="00BD3614">
              <w:rPr>
                <w:sz w:val="24"/>
              </w:rPr>
              <w:t>31.12.</w:t>
            </w:r>
          </w:p>
          <w:p w:rsidR="00262F7D" w:rsidRPr="00BD3614" w:rsidRDefault="00262F7D" w:rsidP="003B3ECB">
            <w:pPr>
              <w:jc w:val="center"/>
              <w:rPr>
                <w:sz w:val="24"/>
              </w:rPr>
            </w:pPr>
            <w:r w:rsidRPr="00BD3614">
              <w:rPr>
                <w:sz w:val="24"/>
              </w:rPr>
              <w:t>201</w:t>
            </w:r>
            <w:r w:rsidR="0043103F">
              <w:rPr>
                <w:sz w:val="24"/>
              </w:rPr>
              <w:t>9</w:t>
            </w:r>
          </w:p>
        </w:tc>
        <w:tc>
          <w:tcPr>
            <w:tcW w:w="1508" w:type="dxa"/>
            <w:gridSpan w:val="2"/>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262F7D" w:rsidP="0043103F">
            <w:pPr>
              <w:jc w:val="center"/>
              <w:rPr>
                <w:sz w:val="24"/>
              </w:rPr>
            </w:pPr>
            <w:r w:rsidRPr="00BD3614">
              <w:rPr>
                <w:sz w:val="24"/>
              </w:rPr>
              <w:t>3</w:t>
            </w:r>
            <w:r w:rsidR="0043103F">
              <w:rPr>
                <w:sz w:val="24"/>
              </w:rPr>
              <w:t>7710,4</w:t>
            </w:r>
          </w:p>
        </w:tc>
        <w:tc>
          <w:tcPr>
            <w:tcW w:w="1299" w:type="dxa"/>
            <w:shd w:val="clear" w:color="auto" w:fill="auto"/>
          </w:tcPr>
          <w:p w:rsidR="00262F7D" w:rsidRPr="00BD3614" w:rsidRDefault="00262F7D" w:rsidP="00BA3188">
            <w:pPr>
              <w:jc w:val="center"/>
              <w:rPr>
                <w:sz w:val="24"/>
              </w:rPr>
            </w:pPr>
          </w:p>
          <w:p w:rsidR="00262F7D" w:rsidRPr="00BD3614" w:rsidRDefault="00262F7D" w:rsidP="00BA3188">
            <w:pPr>
              <w:jc w:val="center"/>
              <w:rPr>
                <w:sz w:val="24"/>
              </w:rPr>
            </w:pPr>
          </w:p>
          <w:p w:rsidR="00262F7D" w:rsidRPr="00BD3614" w:rsidRDefault="003B3ECB" w:rsidP="0043103F">
            <w:pPr>
              <w:jc w:val="center"/>
              <w:rPr>
                <w:sz w:val="24"/>
              </w:rPr>
            </w:pPr>
            <w:r w:rsidRPr="00BD3614">
              <w:rPr>
                <w:sz w:val="24"/>
              </w:rPr>
              <w:t>3</w:t>
            </w:r>
            <w:r w:rsidR="0043103F">
              <w:rPr>
                <w:sz w:val="24"/>
              </w:rPr>
              <w:t>7710,4</w:t>
            </w:r>
          </w:p>
        </w:tc>
        <w:tc>
          <w:tcPr>
            <w:tcW w:w="1731" w:type="dxa"/>
            <w:gridSpan w:val="4"/>
            <w:shd w:val="clear" w:color="auto" w:fill="auto"/>
          </w:tcPr>
          <w:p w:rsidR="00262F7D" w:rsidRDefault="00262F7D" w:rsidP="00BA3188">
            <w:pPr>
              <w:jc w:val="both"/>
              <w:rPr>
                <w:sz w:val="24"/>
              </w:rPr>
            </w:pPr>
          </w:p>
          <w:p w:rsidR="00262F7D" w:rsidRDefault="00262F7D" w:rsidP="00BA3188">
            <w:pPr>
              <w:jc w:val="both"/>
              <w:rPr>
                <w:sz w:val="24"/>
              </w:rPr>
            </w:pPr>
          </w:p>
          <w:p w:rsidR="00763930" w:rsidRDefault="00763930" w:rsidP="00BA3188">
            <w:pPr>
              <w:jc w:val="both"/>
              <w:rPr>
                <w:sz w:val="24"/>
              </w:rPr>
            </w:pPr>
            <w:r>
              <w:rPr>
                <w:sz w:val="24"/>
              </w:rPr>
              <w:t>1</w:t>
            </w:r>
            <w:r w:rsidR="0043103F">
              <w:rPr>
                <w:sz w:val="24"/>
              </w:rPr>
              <w:t>7659,0</w:t>
            </w:r>
          </w:p>
          <w:p w:rsidR="00262F7D" w:rsidRPr="00BD3614" w:rsidRDefault="00262F7D" w:rsidP="003B3ECB">
            <w:pPr>
              <w:jc w:val="both"/>
              <w:rPr>
                <w:sz w:val="24"/>
              </w:rPr>
            </w:pPr>
            <w:r>
              <w:rPr>
                <w:sz w:val="24"/>
              </w:rPr>
              <w:t xml:space="preserve">     </w:t>
            </w:r>
          </w:p>
        </w:tc>
        <w:tc>
          <w:tcPr>
            <w:tcW w:w="1566" w:type="dxa"/>
            <w:gridSpan w:val="2"/>
            <w:shd w:val="clear" w:color="auto" w:fill="auto"/>
          </w:tcPr>
          <w:p w:rsidR="00262F7D" w:rsidRPr="00BD3614" w:rsidRDefault="00262F7D" w:rsidP="00FB3B65">
            <w:pPr>
              <w:jc w:val="both"/>
              <w:rPr>
                <w:sz w:val="24"/>
              </w:rPr>
            </w:pPr>
          </w:p>
        </w:tc>
      </w:tr>
      <w:tr w:rsidR="00266E96" w:rsidRPr="00D33362" w:rsidTr="00FB3B65">
        <w:tc>
          <w:tcPr>
            <w:tcW w:w="536" w:type="dxa"/>
            <w:shd w:val="clear" w:color="auto" w:fill="auto"/>
          </w:tcPr>
          <w:p w:rsidR="00266E96" w:rsidRPr="00BD3614" w:rsidRDefault="00266E96" w:rsidP="00BA3188">
            <w:pPr>
              <w:jc w:val="both"/>
              <w:rPr>
                <w:sz w:val="24"/>
              </w:rPr>
            </w:pPr>
            <w:r>
              <w:rPr>
                <w:sz w:val="24"/>
              </w:rPr>
              <w:lastRenderedPageBreak/>
              <w:t>29</w:t>
            </w:r>
          </w:p>
        </w:tc>
        <w:tc>
          <w:tcPr>
            <w:tcW w:w="2160" w:type="dxa"/>
            <w:gridSpan w:val="2"/>
            <w:shd w:val="clear" w:color="auto" w:fill="auto"/>
          </w:tcPr>
          <w:p w:rsidR="00266E96" w:rsidRPr="00BD3614" w:rsidRDefault="00266E96" w:rsidP="00266E96">
            <w:pPr>
              <w:jc w:val="both"/>
              <w:rPr>
                <w:sz w:val="24"/>
              </w:rPr>
            </w:pPr>
            <w:r w:rsidRPr="00BD3614">
              <w:rPr>
                <w:sz w:val="24"/>
              </w:rPr>
              <w:t>Мероприятие 2.1.1</w:t>
            </w:r>
            <w:r>
              <w:rPr>
                <w:sz w:val="24"/>
              </w:rPr>
              <w:t>3</w:t>
            </w:r>
          </w:p>
          <w:p w:rsidR="00266E96" w:rsidRPr="00BD3614" w:rsidRDefault="00266E96" w:rsidP="00266E96">
            <w:pPr>
              <w:jc w:val="both"/>
              <w:rPr>
                <w:sz w:val="24"/>
              </w:rPr>
            </w:pPr>
            <w:r w:rsidRPr="00BD3614">
              <w:rPr>
                <w:sz w:val="24"/>
              </w:rPr>
              <w:t xml:space="preserve">Выплата </w:t>
            </w:r>
            <w:r>
              <w:rPr>
                <w:sz w:val="24"/>
              </w:rPr>
              <w:t>ежемесячной выплаты в связи с рождением (усыновлением) первого ребенка</w:t>
            </w:r>
          </w:p>
        </w:tc>
        <w:tc>
          <w:tcPr>
            <w:tcW w:w="2083" w:type="dxa"/>
            <w:shd w:val="clear" w:color="auto" w:fill="auto"/>
          </w:tcPr>
          <w:p w:rsidR="00266E96" w:rsidRPr="00BD3614" w:rsidRDefault="00266E96" w:rsidP="00266E96">
            <w:pPr>
              <w:jc w:val="both"/>
              <w:rPr>
                <w:sz w:val="24"/>
              </w:rPr>
            </w:pPr>
            <w:r w:rsidRPr="00BD3614">
              <w:rPr>
                <w:sz w:val="24"/>
              </w:rPr>
              <w:t>заведующая отделом государственных пособий на детей</w:t>
            </w:r>
          </w:p>
          <w:p w:rsidR="00266E96" w:rsidRDefault="00266E96" w:rsidP="00266E96">
            <w:pPr>
              <w:jc w:val="both"/>
              <w:rPr>
                <w:sz w:val="24"/>
              </w:rPr>
            </w:pPr>
            <w:r>
              <w:rPr>
                <w:sz w:val="24"/>
              </w:rPr>
              <w:t>А.А.</w:t>
            </w:r>
          </w:p>
          <w:p w:rsidR="00266E96" w:rsidRPr="00BD3614" w:rsidRDefault="00266E96" w:rsidP="00266E96">
            <w:pPr>
              <w:jc w:val="both"/>
              <w:rPr>
                <w:sz w:val="24"/>
              </w:rPr>
            </w:pPr>
            <w:proofErr w:type="spellStart"/>
            <w:r>
              <w:rPr>
                <w:sz w:val="24"/>
              </w:rPr>
              <w:t>Алтынникова</w:t>
            </w:r>
            <w:proofErr w:type="spellEnd"/>
          </w:p>
        </w:tc>
        <w:tc>
          <w:tcPr>
            <w:tcW w:w="2325" w:type="dxa"/>
            <w:shd w:val="clear" w:color="auto" w:fill="auto"/>
          </w:tcPr>
          <w:p w:rsidR="00266E96" w:rsidRPr="00BD3614" w:rsidRDefault="00266E96" w:rsidP="00266E96">
            <w:pPr>
              <w:jc w:val="both"/>
              <w:rPr>
                <w:sz w:val="24"/>
              </w:rPr>
            </w:pPr>
            <w:r w:rsidRPr="00BD3614">
              <w:rPr>
                <w:sz w:val="24"/>
              </w:rPr>
              <w:t>Усиление социальной поддержки семей, имеющих детей</w:t>
            </w:r>
          </w:p>
        </w:tc>
        <w:tc>
          <w:tcPr>
            <w:tcW w:w="1112" w:type="dxa"/>
          </w:tcPr>
          <w:p w:rsidR="00266E96" w:rsidRDefault="00266E96" w:rsidP="00266E96">
            <w:pPr>
              <w:jc w:val="center"/>
              <w:rPr>
                <w:sz w:val="24"/>
              </w:rPr>
            </w:pPr>
          </w:p>
          <w:p w:rsidR="00266E96" w:rsidRDefault="00266E96" w:rsidP="00266E96">
            <w:pPr>
              <w:jc w:val="center"/>
              <w:rPr>
                <w:sz w:val="24"/>
              </w:rPr>
            </w:pPr>
          </w:p>
          <w:p w:rsidR="00266E96" w:rsidRDefault="00266E96" w:rsidP="00266E96">
            <w:pPr>
              <w:jc w:val="center"/>
              <w:rPr>
                <w:sz w:val="24"/>
              </w:rPr>
            </w:pPr>
            <w:r>
              <w:rPr>
                <w:sz w:val="24"/>
              </w:rPr>
              <w:t>01.01.</w:t>
            </w:r>
          </w:p>
          <w:p w:rsidR="00266E96" w:rsidRPr="00BD3614" w:rsidRDefault="0043103F" w:rsidP="00266E96">
            <w:pPr>
              <w:jc w:val="center"/>
              <w:rPr>
                <w:sz w:val="24"/>
              </w:rPr>
            </w:pPr>
            <w:r>
              <w:rPr>
                <w:sz w:val="24"/>
              </w:rPr>
              <w:t>2019</w:t>
            </w:r>
          </w:p>
        </w:tc>
        <w:tc>
          <w:tcPr>
            <w:tcW w:w="1274" w:type="dxa"/>
            <w:gridSpan w:val="2"/>
            <w:shd w:val="clear" w:color="auto" w:fill="auto"/>
          </w:tcPr>
          <w:p w:rsidR="00266E96" w:rsidRPr="00BD3614" w:rsidRDefault="00266E96" w:rsidP="00266E96">
            <w:pPr>
              <w:jc w:val="center"/>
              <w:rPr>
                <w:sz w:val="24"/>
              </w:rPr>
            </w:pPr>
          </w:p>
          <w:p w:rsidR="00266E96" w:rsidRPr="00BD3614" w:rsidRDefault="00266E96" w:rsidP="00266E96">
            <w:pPr>
              <w:jc w:val="center"/>
              <w:rPr>
                <w:sz w:val="24"/>
              </w:rPr>
            </w:pPr>
          </w:p>
          <w:p w:rsidR="00266E96" w:rsidRDefault="00266E96" w:rsidP="00266E96">
            <w:pPr>
              <w:jc w:val="center"/>
              <w:rPr>
                <w:sz w:val="24"/>
              </w:rPr>
            </w:pPr>
            <w:r w:rsidRPr="00BD3614">
              <w:rPr>
                <w:sz w:val="24"/>
              </w:rPr>
              <w:t>31.12.</w:t>
            </w:r>
          </w:p>
          <w:p w:rsidR="00266E96" w:rsidRPr="00BD3614" w:rsidRDefault="00266E96" w:rsidP="00266E96">
            <w:pPr>
              <w:jc w:val="center"/>
              <w:rPr>
                <w:sz w:val="24"/>
              </w:rPr>
            </w:pPr>
            <w:r w:rsidRPr="00BD3614">
              <w:rPr>
                <w:sz w:val="24"/>
              </w:rPr>
              <w:t>201</w:t>
            </w:r>
            <w:r w:rsidR="0043103F">
              <w:rPr>
                <w:sz w:val="24"/>
              </w:rPr>
              <w:t>9</w:t>
            </w:r>
          </w:p>
        </w:tc>
        <w:tc>
          <w:tcPr>
            <w:tcW w:w="1508" w:type="dxa"/>
            <w:gridSpan w:val="2"/>
            <w:shd w:val="clear" w:color="auto" w:fill="auto"/>
          </w:tcPr>
          <w:p w:rsidR="00266E96" w:rsidRDefault="00266E96" w:rsidP="00BA3188">
            <w:pPr>
              <w:jc w:val="center"/>
              <w:rPr>
                <w:sz w:val="24"/>
              </w:rPr>
            </w:pPr>
          </w:p>
          <w:p w:rsidR="00266E96" w:rsidRDefault="00266E96" w:rsidP="00BA3188">
            <w:pPr>
              <w:jc w:val="center"/>
              <w:rPr>
                <w:sz w:val="24"/>
              </w:rPr>
            </w:pPr>
          </w:p>
          <w:p w:rsidR="00266E96" w:rsidRDefault="00266E96" w:rsidP="00BA3188">
            <w:pPr>
              <w:jc w:val="center"/>
              <w:rPr>
                <w:sz w:val="24"/>
              </w:rPr>
            </w:pPr>
          </w:p>
          <w:p w:rsidR="00266E96" w:rsidRPr="00BD3614" w:rsidRDefault="0043103F" w:rsidP="00BA3188">
            <w:pPr>
              <w:jc w:val="center"/>
              <w:rPr>
                <w:sz w:val="24"/>
              </w:rPr>
            </w:pPr>
            <w:r>
              <w:rPr>
                <w:sz w:val="24"/>
              </w:rPr>
              <w:t>16207,3</w:t>
            </w:r>
          </w:p>
        </w:tc>
        <w:tc>
          <w:tcPr>
            <w:tcW w:w="1299" w:type="dxa"/>
            <w:shd w:val="clear" w:color="auto" w:fill="auto"/>
          </w:tcPr>
          <w:p w:rsidR="00266E96" w:rsidRDefault="00266E96" w:rsidP="00BA3188">
            <w:pPr>
              <w:jc w:val="center"/>
              <w:rPr>
                <w:sz w:val="24"/>
              </w:rPr>
            </w:pPr>
          </w:p>
          <w:p w:rsidR="00471A03" w:rsidRDefault="00471A03" w:rsidP="00BA3188">
            <w:pPr>
              <w:jc w:val="center"/>
              <w:rPr>
                <w:sz w:val="24"/>
              </w:rPr>
            </w:pPr>
          </w:p>
          <w:p w:rsidR="00471A03" w:rsidRDefault="00471A03" w:rsidP="00BA3188">
            <w:pPr>
              <w:jc w:val="center"/>
              <w:rPr>
                <w:sz w:val="24"/>
              </w:rPr>
            </w:pPr>
          </w:p>
          <w:p w:rsidR="00471A03" w:rsidRPr="00BD3614" w:rsidRDefault="0043103F" w:rsidP="00BA3188">
            <w:pPr>
              <w:jc w:val="center"/>
              <w:rPr>
                <w:sz w:val="24"/>
              </w:rPr>
            </w:pPr>
            <w:r>
              <w:rPr>
                <w:sz w:val="24"/>
              </w:rPr>
              <w:t>16207</w:t>
            </w:r>
            <w:r w:rsidR="00471A03">
              <w:rPr>
                <w:sz w:val="24"/>
              </w:rPr>
              <w:t>,3</w:t>
            </w:r>
          </w:p>
        </w:tc>
        <w:tc>
          <w:tcPr>
            <w:tcW w:w="1731" w:type="dxa"/>
            <w:gridSpan w:val="4"/>
            <w:shd w:val="clear" w:color="auto" w:fill="auto"/>
          </w:tcPr>
          <w:p w:rsidR="00266E96" w:rsidRDefault="00266E96" w:rsidP="00BA3188">
            <w:pPr>
              <w:jc w:val="both"/>
              <w:rPr>
                <w:sz w:val="24"/>
              </w:rPr>
            </w:pPr>
          </w:p>
          <w:p w:rsidR="00867FD9" w:rsidRDefault="00867FD9" w:rsidP="00BA3188">
            <w:pPr>
              <w:jc w:val="both"/>
              <w:rPr>
                <w:sz w:val="24"/>
              </w:rPr>
            </w:pPr>
          </w:p>
          <w:p w:rsidR="00867FD9" w:rsidRDefault="00867FD9" w:rsidP="00BA3188">
            <w:pPr>
              <w:jc w:val="both"/>
              <w:rPr>
                <w:sz w:val="24"/>
              </w:rPr>
            </w:pPr>
          </w:p>
          <w:p w:rsidR="00867FD9" w:rsidRDefault="00867FD9" w:rsidP="0043103F">
            <w:pPr>
              <w:jc w:val="both"/>
              <w:rPr>
                <w:sz w:val="24"/>
              </w:rPr>
            </w:pPr>
            <w:r>
              <w:rPr>
                <w:sz w:val="24"/>
              </w:rPr>
              <w:t>1</w:t>
            </w:r>
            <w:r w:rsidR="0043103F">
              <w:rPr>
                <w:sz w:val="24"/>
              </w:rPr>
              <w:t>4529,2</w:t>
            </w:r>
          </w:p>
        </w:tc>
        <w:tc>
          <w:tcPr>
            <w:tcW w:w="1566" w:type="dxa"/>
            <w:gridSpan w:val="2"/>
            <w:shd w:val="clear" w:color="auto" w:fill="auto"/>
          </w:tcPr>
          <w:p w:rsidR="00266E96" w:rsidRPr="00BD3614" w:rsidRDefault="00266E96" w:rsidP="00FB3B65">
            <w:pPr>
              <w:jc w:val="both"/>
              <w:rPr>
                <w:sz w:val="24"/>
              </w:rPr>
            </w:pPr>
          </w:p>
        </w:tc>
      </w:tr>
      <w:tr w:rsidR="00266E96" w:rsidRPr="00D33362" w:rsidTr="00FB3B65">
        <w:tc>
          <w:tcPr>
            <w:tcW w:w="536" w:type="dxa"/>
            <w:shd w:val="clear" w:color="auto" w:fill="auto"/>
          </w:tcPr>
          <w:p w:rsidR="00266E96" w:rsidRPr="00BD3614" w:rsidRDefault="00471A03" w:rsidP="00BA3188">
            <w:pPr>
              <w:jc w:val="both"/>
              <w:rPr>
                <w:sz w:val="24"/>
              </w:rPr>
            </w:pPr>
            <w:r>
              <w:rPr>
                <w:sz w:val="24"/>
              </w:rPr>
              <w:t>30</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2</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p>
          <w:p w:rsidR="00266E96" w:rsidRPr="00BD3614" w:rsidRDefault="00266E96" w:rsidP="00BA3188">
            <w:pPr>
              <w:jc w:val="both"/>
              <w:rPr>
                <w:sz w:val="24"/>
              </w:rPr>
            </w:pPr>
            <w:r>
              <w:rPr>
                <w:sz w:val="24"/>
              </w:rPr>
              <w:t>О.М. Гоффман</w:t>
            </w:r>
          </w:p>
          <w:p w:rsidR="00266E96" w:rsidRPr="00BD3614" w:rsidRDefault="00266E96" w:rsidP="00BA3188">
            <w:pPr>
              <w:jc w:val="both"/>
              <w:rPr>
                <w:sz w:val="24"/>
              </w:rPr>
            </w:pPr>
            <w:r w:rsidRPr="00BD3614">
              <w:rPr>
                <w:sz w:val="24"/>
              </w:rPr>
              <w:t>зам.</w:t>
            </w:r>
            <w:r>
              <w:rPr>
                <w:sz w:val="24"/>
              </w:rPr>
              <w:t xml:space="preserve"> </w:t>
            </w:r>
            <w:r w:rsidRPr="00BD3614">
              <w:rPr>
                <w:sz w:val="24"/>
              </w:rPr>
              <w:t>начальника УСЗН</w:t>
            </w:r>
          </w:p>
          <w:p w:rsidR="00266E96" w:rsidRPr="00BD3614" w:rsidRDefault="00266E96" w:rsidP="00BA3188">
            <w:pPr>
              <w:jc w:val="both"/>
              <w:rPr>
                <w:sz w:val="24"/>
              </w:rPr>
            </w:pPr>
            <w:r>
              <w:rPr>
                <w:sz w:val="24"/>
              </w:rPr>
              <w:t>О.В. Сизова</w:t>
            </w:r>
          </w:p>
          <w:p w:rsidR="00266E96" w:rsidRPr="00BD3614" w:rsidRDefault="00266E96" w:rsidP="00881A39">
            <w:pPr>
              <w:jc w:val="both"/>
              <w:rPr>
                <w:sz w:val="24"/>
              </w:rPr>
            </w:pPr>
            <w:r w:rsidRPr="00BD3614">
              <w:rPr>
                <w:sz w:val="24"/>
              </w:rPr>
              <w:t xml:space="preserve">начальник отдела образования </w:t>
            </w:r>
            <w:r>
              <w:rPr>
                <w:sz w:val="24"/>
              </w:rPr>
              <w:t xml:space="preserve">С.С. </w:t>
            </w:r>
            <w:proofErr w:type="spellStart"/>
            <w:r>
              <w:rPr>
                <w:sz w:val="24"/>
              </w:rPr>
              <w:t>Анищенков</w:t>
            </w:r>
            <w:proofErr w:type="spellEnd"/>
          </w:p>
        </w:tc>
        <w:tc>
          <w:tcPr>
            <w:tcW w:w="2325" w:type="dxa"/>
            <w:shd w:val="clear" w:color="auto" w:fill="auto"/>
          </w:tcPr>
          <w:p w:rsidR="00266E96" w:rsidRPr="00BD3614" w:rsidRDefault="00266E96" w:rsidP="00BA3188">
            <w:pPr>
              <w:jc w:val="both"/>
              <w:rPr>
                <w:sz w:val="24"/>
              </w:rPr>
            </w:pPr>
            <w:r w:rsidRPr="00BD3614">
              <w:rPr>
                <w:sz w:val="24"/>
              </w:rPr>
              <w:t>Сокращение уровня бедности среди семей с детьми, нуждающихся в социальной поддержке.</w:t>
            </w:r>
          </w:p>
        </w:tc>
        <w:tc>
          <w:tcPr>
            <w:tcW w:w="1112" w:type="dxa"/>
          </w:tcPr>
          <w:p w:rsidR="00266E96" w:rsidRDefault="00266E96" w:rsidP="004812DF">
            <w:pPr>
              <w:jc w:val="center"/>
              <w:rPr>
                <w:sz w:val="24"/>
              </w:rPr>
            </w:pPr>
          </w:p>
          <w:p w:rsidR="00266E96" w:rsidRDefault="00266E96" w:rsidP="004812DF">
            <w:pPr>
              <w:jc w:val="center"/>
              <w:rPr>
                <w:sz w:val="24"/>
              </w:rPr>
            </w:pPr>
          </w:p>
          <w:p w:rsidR="00266E96" w:rsidRDefault="00266E96" w:rsidP="004812DF">
            <w:pPr>
              <w:jc w:val="center"/>
              <w:rPr>
                <w:sz w:val="24"/>
              </w:rPr>
            </w:pPr>
            <w:r>
              <w:rPr>
                <w:sz w:val="24"/>
              </w:rPr>
              <w:t>01.01.</w:t>
            </w:r>
          </w:p>
          <w:p w:rsidR="00266E96" w:rsidRPr="00BD3614" w:rsidRDefault="003937DB" w:rsidP="003B3ECB">
            <w:pPr>
              <w:jc w:val="center"/>
              <w:rPr>
                <w:sz w:val="24"/>
              </w:rPr>
            </w:pPr>
            <w:r>
              <w:rPr>
                <w:sz w:val="24"/>
              </w:rPr>
              <w:t>2019</w:t>
            </w:r>
          </w:p>
        </w:tc>
        <w:tc>
          <w:tcPr>
            <w:tcW w:w="1274" w:type="dxa"/>
            <w:gridSpan w:val="2"/>
            <w:shd w:val="clear" w:color="auto" w:fill="auto"/>
          </w:tcPr>
          <w:p w:rsidR="00266E96" w:rsidRPr="00BD3614" w:rsidRDefault="00266E96" w:rsidP="00BA3188">
            <w:pPr>
              <w:jc w:val="center"/>
              <w:rPr>
                <w:sz w:val="24"/>
              </w:rPr>
            </w:pPr>
          </w:p>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3937DB" w:rsidP="003B3ECB">
            <w:pPr>
              <w:jc w:val="center"/>
              <w:rPr>
                <w:sz w:val="24"/>
              </w:rPr>
            </w:pPr>
            <w:r>
              <w:rPr>
                <w:sz w:val="24"/>
              </w:rPr>
              <w:t>2019</w:t>
            </w:r>
          </w:p>
        </w:tc>
        <w:tc>
          <w:tcPr>
            <w:tcW w:w="2807" w:type="dxa"/>
            <w:gridSpan w:val="3"/>
            <w:shd w:val="clear" w:color="auto" w:fill="auto"/>
          </w:tcPr>
          <w:p w:rsidR="00266E96" w:rsidRDefault="00266E96" w:rsidP="00BE1078">
            <w:pPr>
              <w:jc w:val="both"/>
              <w:rPr>
                <w:sz w:val="24"/>
              </w:rPr>
            </w:pPr>
            <w:r>
              <w:rPr>
                <w:sz w:val="24"/>
              </w:rPr>
              <w:t xml:space="preserve">Доля семей с детьми, получающих меры социальной поддержки, в общей численности семей района – </w:t>
            </w:r>
            <w:r w:rsidR="008F4BB3">
              <w:rPr>
                <w:sz w:val="24"/>
              </w:rPr>
              <w:t>10,7</w:t>
            </w:r>
            <w:r>
              <w:rPr>
                <w:sz w:val="24"/>
              </w:rPr>
              <w:t>%.</w:t>
            </w:r>
          </w:p>
          <w:p w:rsidR="00266E96" w:rsidRPr="00BD3614" w:rsidRDefault="008F4BB3" w:rsidP="008F4BB3">
            <w:pPr>
              <w:jc w:val="both"/>
              <w:rPr>
                <w:sz w:val="24"/>
              </w:rPr>
            </w:pPr>
            <w:r>
              <w:rPr>
                <w:sz w:val="24"/>
              </w:rPr>
              <w:t>Доля</w:t>
            </w:r>
            <w:r w:rsidR="00266E96">
              <w:rPr>
                <w:sz w:val="24"/>
              </w:rPr>
              <w:t xml:space="preserve"> детей</w:t>
            </w:r>
            <w:r>
              <w:rPr>
                <w:sz w:val="24"/>
              </w:rPr>
              <w:t>, переданных</w:t>
            </w:r>
            <w:r w:rsidR="00266E96">
              <w:rPr>
                <w:sz w:val="24"/>
              </w:rPr>
              <w:t xml:space="preserve"> на воспитание в приемные семьи</w:t>
            </w:r>
            <w:r>
              <w:rPr>
                <w:sz w:val="24"/>
              </w:rPr>
              <w:t>,</w:t>
            </w:r>
            <w:r w:rsidR="00266E96">
              <w:rPr>
                <w:sz w:val="24"/>
              </w:rPr>
              <w:t xml:space="preserve"> под опеку или попечительство</w:t>
            </w:r>
            <w:r>
              <w:rPr>
                <w:sz w:val="24"/>
              </w:rPr>
              <w:t>, в детские дома от общего числа выявленных детей,</w:t>
            </w:r>
            <w:r w:rsidR="00266E96">
              <w:rPr>
                <w:sz w:val="24"/>
              </w:rPr>
              <w:t xml:space="preserve"> относящихся к категории детей-сирот, оставшихся без попечения родителей – 100%.</w:t>
            </w:r>
          </w:p>
        </w:tc>
        <w:tc>
          <w:tcPr>
            <w:tcW w:w="1725" w:type="dxa"/>
            <w:gridSpan w:val="3"/>
            <w:shd w:val="clear" w:color="auto" w:fill="auto"/>
          </w:tcPr>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266E96" w:rsidRDefault="00266E96" w:rsidP="004812DF">
            <w:pPr>
              <w:jc w:val="both"/>
              <w:rPr>
                <w:sz w:val="24"/>
              </w:rPr>
            </w:pPr>
          </w:p>
          <w:p w:rsidR="000A502A" w:rsidRDefault="000A502A" w:rsidP="004812DF">
            <w:pPr>
              <w:jc w:val="both"/>
              <w:rPr>
                <w:sz w:val="24"/>
              </w:rPr>
            </w:pPr>
            <w:r>
              <w:rPr>
                <w:sz w:val="24"/>
              </w:rPr>
              <w:t>10,</w:t>
            </w:r>
            <w:r w:rsidR="003937DB">
              <w:rPr>
                <w:sz w:val="24"/>
              </w:rPr>
              <w:t>7</w:t>
            </w:r>
            <w:r>
              <w:rPr>
                <w:sz w:val="24"/>
              </w:rPr>
              <w:t>%</w:t>
            </w: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p>
          <w:p w:rsidR="000A502A" w:rsidRDefault="000A502A" w:rsidP="004812DF">
            <w:pPr>
              <w:jc w:val="both"/>
              <w:rPr>
                <w:sz w:val="24"/>
              </w:rPr>
            </w:pPr>
            <w:r>
              <w:rPr>
                <w:sz w:val="24"/>
              </w:rPr>
              <w:t>100%</w:t>
            </w:r>
          </w:p>
          <w:p w:rsidR="00266E96" w:rsidRPr="00BD3614" w:rsidRDefault="00266E96" w:rsidP="003B3ECB">
            <w:pPr>
              <w:jc w:val="both"/>
              <w:rPr>
                <w:sz w:val="24"/>
              </w:rPr>
            </w:pPr>
            <w:r>
              <w:rPr>
                <w:sz w:val="24"/>
              </w:rPr>
              <w:t xml:space="preserve">      </w:t>
            </w:r>
          </w:p>
        </w:tc>
        <w:tc>
          <w:tcPr>
            <w:tcW w:w="1572" w:type="dxa"/>
            <w:gridSpan w:val="3"/>
            <w:shd w:val="clear" w:color="auto" w:fill="auto"/>
          </w:tcPr>
          <w:p w:rsidR="00266E96" w:rsidRPr="00BD3614" w:rsidRDefault="00266E96" w:rsidP="004812DF">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3.Обеспечение оздоровления и отдыха детей</w:t>
            </w:r>
          </w:p>
        </w:tc>
      </w:tr>
      <w:tr w:rsidR="00266E96" w:rsidRPr="00D33362" w:rsidTr="00FB3B65">
        <w:tc>
          <w:tcPr>
            <w:tcW w:w="536" w:type="dxa"/>
            <w:shd w:val="clear" w:color="auto" w:fill="auto"/>
          </w:tcPr>
          <w:p w:rsidR="00266E96" w:rsidRPr="00BD3614" w:rsidRDefault="00266E96" w:rsidP="00471A03">
            <w:pPr>
              <w:rPr>
                <w:sz w:val="24"/>
              </w:rPr>
            </w:pPr>
            <w:r w:rsidRPr="00BD3614">
              <w:rPr>
                <w:sz w:val="24"/>
              </w:rPr>
              <w:t>3</w:t>
            </w:r>
            <w:r w:rsidR="00471A03">
              <w:rPr>
                <w:sz w:val="24"/>
              </w:rPr>
              <w:t>1</w:t>
            </w:r>
          </w:p>
        </w:tc>
        <w:tc>
          <w:tcPr>
            <w:tcW w:w="2160" w:type="dxa"/>
            <w:gridSpan w:val="2"/>
            <w:shd w:val="clear" w:color="auto" w:fill="auto"/>
          </w:tcPr>
          <w:p w:rsidR="00266E96" w:rsidRPr="00BD3614" w:rsidRDefault="00266E96" w:rsidP="00BA3188">
            <w:pPr>
              <w:jc w:val="both"/>
              <w:rPr>
                <w:sz w:val="24"/>
              </w:rPr>
            </w:pPr>
            <w:r w:rsidRPr="00BD3614">
              <w:rPr>
                <w:sz w:val="24"/>
              </w:rPr>
              <w:t xml:space="preserve">Основное мероприятие 3.1 Развитие адресной помощи для семей </w:t>
            </w:r>
            <w:r w:rsidRPr="00BD3614">
              <w:rPr>
                <w:sz w:val="24"/>
              </w:rPr>
              <w:lastRenderedPageBreak/>
              <w:t>с детьми</w:t>
            </w:r>
          </w:p>
        </w:tc>
        <w:tc>
          <w:tcPr>
            <w:tcW w:w="2083" w:type="dxa"/>
            <w:shd w:val="clear" w:color="auto" w:fill="auto"/>
          </w:tcPr>
          <w:p w:rsidR="00266E96" w:rsidRPr="00BD3614" w:rsidRDefault="00266E96" w:rsidP="0019102B">
            <w:pPr>
              <w:jc w:val="both"/>
              <w:rPr>
                <w:sz w:val="24"/>
              </w:rPr>
            </w:pPr>
            <w:r w:rsidRPr="00BD3614">
              <w:rPr>
                <w:sz w:val="24"/>
              </w:rPr>
              <w:lastRenderedPageBreak/>
              <w:t xml:space="preserve">заместитель начальника УСЗН </w:t>
            </w:r>
            <w:r>
              <w:rPr>
                <w:sz w:val="24"/>
              </w:rPr>
              <w:t>О.В. Сизова</w:t>
            </w:r>
          </w:p>
        </w:tc>
        <w:tc>
          <w:tcPr>
            <w:tcW w:w="2325" w:type="dxa"/>
            <w:shd w:val="clear" w:color="auto" w:fill="auto"/>
          </w:tcPr>
          <w:p w:rsidR="00266E96" w:rsidRPr="00BD3614" w:rsidRDefault="00266E96" w:rsidP="00BA3188">
            <w:pPr>
              <w:jc w:val="both"/>
              <w:rPr>
                <w:sz w:val="24"/>
              </w:rPr>
            </w:pPr>
            <w:r w:rsidRPr="00BD3614">
              <w:rPr>
                <w:sz w:val="24"/>
              </w:rPr>
              <w:t>Обеспечение оздоровления и отдыха детей</w:t>
            </w:r>
          </w:p>
        </w:tc>
        <w:tc>
          <w:tcPr>
            <w:tcW w:w="1112" w:type="dxa"/>
          </w:tcPr>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D93AE2" w:rsidP="00266E96">
            <w:pPr>
              <w:jc w:val="center"/>
              <w:rPr>
                <w:sz w:val="24"/>
              </w:rPr>
            </w:pPr>
            <w:r>
              <w:rPr>
                <w:sz w:val="24"/>
              </w:rPr>
              <w:t>2019</w:t>
            </w:r>
          </w:p>
        </w:tc>
        <w:tc>
          <w:tcPr>
            <w:tcW w:w="1274" w:type="dxa"/>
            <w:gridSpan w:val="2"/>
            <w:shd w:val="clear" w:color="auto" w:fill="auto"/>
          </w:tcPr>
          <w:p w:rsidR="00266E96" w:rsidRPr="00BD3614" w:rsidRDefault="00266E96" w:rsidP="00BA3188">
            <w:pPr>
              <w:jc w:val="center"/>
              <w:rPr>
                <w:sz w:val="24"/>
              </w:rPr>
            </w:pPr>
          </w:p>
          <w:p w:rsidR="00266E96" w:rsidRDefault="00266E96" w:rsidP="00BA3188">
            <w:pPr>
              <w:jc w:val="center"/>
              <w:rPr>
                <w:sz w:val="24"/>
              </w:rPr>
            </w:pPr>
            <w:r>
              <w:rPr>
                <w:sz w:val="24"/>
              </w:rPr>
              <w:t>31.12.</w:t>
            </w:r>
          </w:p>
          <w:p w:rsidR="00266E96" w:rsidRPr="00BD3614" w:rsidRDefault="00D93AE2" w:rsidP="00266E96">
            <w:pPr>
              <w:jc w:val="center"/>
              <w:rPr>
                <w:sz w:val="24"/>
              </w:rPr>
            </w:pPr>
            <w:r>
              <w:rPr>
                <w:sz w:val="24"/>
              </w:rPr>
              <w:t>2019</w:t>
            </w:r>
          </w:p>
        </w:tc>
        <w:tc>
          <w:tcPr>
            <w:tcW w:w="1508" w:type="dxa"/>
            <w:gridSpan w:val="2"/>
            <w:shd w:val="clear" w:color="auto" w:fill="auto"/>
          </w:tcPr>
          <w:p w:rsidR="00266E96" w:rsidRPr="00BD3614" w:rsidRDefault="00266E96" w:rsidP="00BA3188">
            <w:pPr>
              <w:jc w:val="center"/>
              <w:rPr>
                <w:sz w:val="24"/>
              </w:rPr>
            </w:pPr>
          </w:p>
          <w:p w:rsidR="00266E96" w:rsidRPr="00BD3614" w:rsidRDefault="00266E96" w:rsidP="00D93AE2">
            <w:pPr>
              <w:jc w:val="center"/>
              <w:rPr>
                <w:sz w:val="24"/>
              </w:rPr>
            </w:pPr>
            <w:r w:rsidRPr="00BD3614">
              <w:rPr>
                <w:sz w:val="24"/>
              </w:rPr>
              <w:t>1</w:t>
            </w:r>
            <w:r w:rsidR="00D93AE2">
              <w:rPr>
                <w:sz w:val="24"/>
              </w:rPr>
              <w:t>1742,4</w:t>
            </w:r>
          </w:p>
        </w:tc>
        <w:tc>
          <w:tcPr>
            <w:tcW w:w="1299" w:type="dxa"/>
            <w:shd w:val="clear" w:color="auto" w:fill="auto"/>
          </w:tcPr>
          <w:p w:rsidR="00266E96" w:rsidRDefault="00266E96" w:rsidP="00BA3188">
            <w:pPr>
              <w:jc w:val="center"/>
              <w:rPr>
                <w:sz w:val="24"/>
              </w:rPr>
            </w:pPr>
          </w:p>
          <w:p w:rsidR="00266E96" w:rsidRPr="00BD3614" w:rsidRDefault="00266E96" w:rsidP="00D93AE2">
            <w:pPr>
              <w:jc w:val="center"/>
              <w:rPr>
                <w:sz w:val="24"/>
              </w:rPr>
            </w:pPr>
            <w:r w:rsidRPr="00BD3614">
              <w:rPr>
                <w:sz w:val="24"/>
              </w:rPr>
              <w:t>1</w:t>
            </w:r>
            <w:r w:rsidR="00D93AE2">
              <w:rPr>
                <w:sz w:val="24"/>
              </w:rPr>
              <w:t>1742,4</w:t>
            </w:r>
          </w:p>
        </w:tc>
        <w:tc>
          <w:tcPr>
            <w:tcW w:w="1731" w:type="dxa"/>
            <w:gridSpan w:val="4"/>
            <w:shd w:val="clear" w:color="auto" w:fill="auto"/>
          </w:tcPr>
          <w:p w:rsidR="00266E96" w:rsidRPr="00BD3614" w:rsidRDefault="00266E96" w:rsidP="00BA3188">
            <w:pPr>
              <w:jc w:val="center"/>
              <w:rPr>
                <w:sz w:val="24"/>
              </w:rPr>
            </w:pPr>
          </w:p>
          <w:p w:rsidR="00266E96" w:rsidRPr="00BD3614" w:rsidRDefault="00747E59" w:rsidP="00D93AE2">
            <w:pPr>
              <w:jc w:val="center"/>
              <w:rPr>
                <w:sz w:val="24"/>
              </w:rPr>
            </w:pPr>
            <w:r>
              <w:rPr>
                <w:sz w:val="24"/>
              </w:rPr>
              <w:t>8</w:t>
            </w:r>
            <w:r w:rsidR="00D93AE2">
              <w:rPr>
                <w:sz w:val="24"/>
              </w:rPr>
              <w:t>607,7</w:t>
            </w:r>
          </w:p>
        </w:tc>
        <w:tc>
          <w:tcPr>
            <w:tcW w:w="1566" w:type="dxa"/>
            <w:gridSpan w:val="2"/>
            <w:shd w:val="clear" w:color="auto" w:fill="auto"/>
          </w:tcPr>
          <w:p w:rsidR="00266E96" w:rsidRPr="00BD3614" w:rsidRDefault="00266E96" w:rsidP="00BA3188">
            <w:pPr>
              <w:jc w:val="center"/>
              <w:rPr>
                <w:sz w:val="24"/>
              </w:rPr>
            </w:pPr>
          </w:p>
          <w:p w:rsidR="00266E96" w:rsidRPr="00D33362" w:rsidRDefault="00266E96" w:rsidP="00BA3188">
            <w:pPr>
              <w:jc w:val="both"/>
              <w:rPr>
                <w:sz w:val="24"/>
                <w:highlight w:val="yellow"/>
              </w:rPr>
            </w:pPr>
          </w:p>
        </w:tc>
      </w:tr>
      <w:tr w:rsidR="00D93AE2" w:rsidRPr="00D33362" w:rsidTr="00FB3B65">
        <w:tc>
          <w:tcPr>
            <w:tcW w:w="536" w:type="dxa"/>
            <w:shd w:val="clear" w:color="auto" w:fill="auto"/>
          </w:tcPr>
          <w:p w:rsidR="00D93AE2" w:rsidRPr="00BD3614" w:rsidRDefault="00D93AE2" w:rsidP="00471A03">
            <w:pPr>
              <w:jc w:val="both"/>
              <w:rPr>
                <w:sz w:val="24"/>
              </w:rPr>
            </w:pPr>
            <w:r w:rsidRPr="00BD3614">
              <w:rPr>
                <w:sz w:val="24"/>
              </w:rPr>
              <w:lastRenderedPageBreak/>
              <w:t>3</w:t>
            </w:r>
            <w:r>
              <w:rPr>
                <w:sz w:val="24"/>
              </w:rPr>
              <w:t>2</w:t>
            </w:r>
          </w:p>
        </w:tc>
        <w:tc>
          <w:tcPr>
            <w:tcW w:w="2160" w:type="dxa"/>
            <w:gridSpan w:val="2"/>
            <w:shd w:val="clear" w:color="auto" w:fill="auto"/>
          </w:tcPr>
          <w:p w:rsidR="00D93AE2" w:rsidRPr="00BD3614" w:rsidRDefault="00D93AE2" w:rsidP="00BA3188">
            <w:pPr>
              <w:jc w:val="both"/>
              <w:rPr>
                <w:sz w:val="24"/>
              </w:rPr>
            </w:pPr>
            <w:r w:rsidRPr="00BD3614">
              <w:rPr>
                <w:sz w:val="24"/>
              </w:rPr>
              <w:t>Мероприятие 3.1.1</w:t>
            </w:r>
          </w:p>
          <w:p w:rsidR="00D93AE2" w:rsidRPr="00BD3614" w:rsidRDefault="00D93AE2" w:rsidP="00BA3188">
            <w:pPr>
              <w:jc w:val="both"/>
              <w:rPr>
                <w:sz w:val="24"/>
              </w:rPr>
            </w:pPr>
            <w:r w:rsidRPr="00BD3614">
              <w:rPr>
                <w:sz w:val="24"/>
              </w:rPr>
              <w:t>Организация отдыха и оздоровления детей, нуждающихся в особой заботе государства, каникулярное время</w:t>
            </w:r>
          </w:p>
        </w:tc>
        <w:tc>
          <w:tcPr>
            <w:tcW w:w="2083" w:type="dxa"/>
            <w:shd w:val="clear" w:color="auto" w:fill="auto"/>
          </w:tcPr>
          <w:p w:rsidR="00D93AE2" w:rsidRDefault="00D93AE2" w:rsidP="00E92A99">
            <w:pPr>
              <w:jc w:val="both"/>
              <w:rPr>
                <w:sz w:val="24"/>
              </w:rPr>
            </w:pPr>
            <w:r w:rsidRPr="00BD3614">
              <w:rPr>
                <w:sz w:val="24"/>
              </w:rPr>
              <w:t xml:space="preserve">заведующая </w:t>
            </w:r>
            <w:proofErr w:type="spellStart"/>
            <w:proofErr w:type="gramStart"/>
            <w:r w:rsidRPr="00BD3614">
              <w:rPr>
                <w:sz w:val="24"/>
              </w:rPr>
              <w:t>отде</w:t>
            </w:r>
            <w:proofErr w:type="spellEnd"/>
            <w:r>
              <w:rPr>
                <w:sz w:val="24"/>
              </w:rPr>
              <w:t>-</w:t>
            </w:r>
            <w:r w:rsidRPr="00BD3614">
              <w:rPr>
                <w:sz w:val="24"/>
              </w:rPr>
              <w:t>лом</w:t>
            </w:r>
            <w:proofErr w:type="gramEnd"/>
            <w:r w:rsidRPr="00BD3614">
              <w:rPr>
                <w:sz w:val="24"/>
              </w:rPr>
              <w:t xml:space="preserve"> </w:t>
            </w:r>
            <w:proofErr w:type="spellStart"/>
            <w:r w:rsidRPr="00BD3614">
              <w:rPr>
                <w:sz w:val="24"/>
              </w:rPr>
              <w:t>государст</w:t>
            </w:r>
            <w:proofErr w:type="spellEnd"/>
            <w:r>
              <w:rPr>
                <w:sz w:val="24"/>
              </w:rPr>
              <w:t>-</w:t>
            </w:r>
            <w:r w:rsidRPr="00BD3614">
              <w:rPr>
                <w:sz w:val="24"/>
              </w:rPr>
              <w:t>венных пособий на детей</w:t>
            </w:r>
            <w:r>
              <w:rPr>
                <w:sz w:val="24"/>
              </w:rPr>
              <w:t xml:space="preserve">  А.А.</w:t>
            </w:r>
          </w:p>
          <w:p w:rsidR="00D93AE2" w:rsidRDefault="00D93AE2" w:rsidP="00881A39">
            <w:pPr>
              <w:jc w:val="both"/>
              <w:rPr>
                <w:sz w:val="24"/>
              </w:rPr>
            </w:pPr>
            <w:proofErr w:type="spellStart"/>
            <w:r>
              <w:rPr>
                <w:sz w:val="24"/>
              </w:rPr>
              <w:t>Алтынникова</w:t>
            </w:r>
            <w:proofErr w:type="spellEnd"/>
            <w:r w:rsidRPr="00BD3614">
              <w:rPr>
                <w:sz w:val="24"/>
              </w:rPr>
              <w:t xml:space="preserve"> начальник УСЗН </w:t>
            </w:r>
            <w:r>
              <w:rPr>
                <w:sz w:val="24"/>
              </w:rPr>
              <w:t>О.М. Гоффман</w:t>
            </w:r>
            <w:r w:rsidRPr="00BD3614">
              <w:rPr>
                <w:sz w:val="24"/>
              </w:rPr>
              <w:t xml:space="preserve"> начальник отдела образования</w:t>
            </w:r>
          </w:p>
          <w:p w:rsidR="00D93AE2" w:rsidRPr="00BD3614" w:rsidRDefault="00D93AE2" w:rsidP="00881A39">
            <w:pPr>
              <w:jc w:val="both"/>
              <w:rPr>
                <w:sz w:val="24"/>
              </w:rPr>
            </w:pPr>
            <w:r w:rsidRPr="00BD3614">
              <w:rPr>
                <w:sz w:val="24"/>
              </w:rPr>
              <w:t xml:space="preserve"> </w:t>
            </w:r>
            <w:r>
              <w:rPr>
                <w:sz w:val="24"/>
              </w:rPr>
              <w:t xml:space="preserve">С.С. </w:t>
            </w:r>
            <w:proofErr w:type="spellStart"/>
            <w:r>
              <w:rPr>
                <w:sz w:val="24"/>
              </w:rPr>
              <w:t>Анищенков</w:t>
            </w:r>
            <w:proofErr w:type="spellEnd"/>
          </w:p>
        </w:tc>
        <w:tc>
          <w:tcPr>
            <w:tcW w:w="2325" w:type="dxa"/>
            <w:shd w:val="clear" w:color="auto" w:fill="auto"/>
          </w:tcPr>
          <w:p w:rsidR="00D93AE2" w:rsidRPr="00BD3614" w:rsidRDefault="00D93AE2" w:rsidP="00BA3188">
            <w:pPr>
              <w:jc w:val="both"/>
              <w:rPr>
                <w:sz w:val="24"/>
              </w:rPr>
            </w:pPr>
            <w:r w:rsidRPr="00BD3614">
              <w:rPr>
                <w:sz w:val="24"/>
              </w:rPr>
              <w:t>Уменьшение количества  часто болеющих детей школьного возраста</w:t>
            </w:r>
          </w:p>
        </w:tc>
        <w:tc>
          <w:tcPr>
            <w:tcW w:w="1112" w:type="dxa"/>
          </w:tcPr>
          <w:p w:rsidR="00D93AE2" w:rsidRDefault="00D93AE2" w:rsidP="005D0A46">
            <w:pPr>
              <w:jc w:val="center"/>
              <w:rPr>
                <w:sz w:val="24"/>
              </w:rPr>
            </w:pPr>
          </w:p>
          <w:p w:rsidR="00D93AE2" w:rsidRDefault="00D93AE2" w:rsidP="005D0A46">
            <w:pPr>
              <w:jc w:val="center"/>
              <w:rPr>
                <w:sz w:val="24"/>
              </w:rPr>
            </w:pPr>
          </w:p>
          <w:p w:rsidR="00D93AE2" w:rsidRDefault="00D93AE2" w:rsidP="005D0A46">
            <w:pPr>
              <w:jc w:val="center"/>
              <w:rPr>
                <w:sz w:val="24"/>
              </w:rPr>
            </w:pPr>
            <w:r>
              <w:rPr>
                <w:sz w:val="24"/>
              </w:rPr>
              <w:t>01.01.</w:t>
            </w:r>
          </w:p>
          <w:p w:rsidR="00D93AE2" w:rsidRPr="00BD3614" w:rsidRDefault="00D93AE2" w:rsidP="00266E96">
            <w:pPr>
              <w:jc w:val="center"/>
              <w:rPr>
                <w:sz w:val="24"/>
              </w:rPr>
            </w:pPr>
            <w:r>
              <w:rPr>
                <w:sz w:val="24"/>
              </w:rPr>
              <w:t>2019</w:t>
            </w:r>
          </w:p>
        </w:tc>
        <w:tc>
          <w:tcPr>
            <w:tcW w:w="1274" w:type="dxa"/>
            <w:gridSpan w:val="2"/>
            <w:shd w:val="clear" w:color="auto" w:fill="auto"/>
          </w:tcPr>
          <w:p w:rsidR="00D93AE2" w:rsidRPr="00BD3614" w:rsidRDefault="00D93AE2" w:rsidP="00BA3188">
            <w:pPr>
              <w:jc w:val="center"/>
              <w:rPr>
                <w:sz w:val="24"/>
              </w:rPr>
            </w:pPr>
          </w:p>
          <w:p w:rsidR="00D93AE2" w:rsidRPr="00BD3614" w:rsidRDefault="00D93AE2" w:rsidP="00BA3188">
            <w:pPr>
              <w:jc w:val="center"/>
              <w:rPr>
                <w:sz w:val="24"/>
              </w:rPr>
            </w:pPr>
          </w:p>
          <w:p w:rsidR="00D93AE2" w:rsidRDefault="00D93AE2" w:rsidP="00BA3188">
            <w:pPr>
              <w:jc w:val="center"/>
              <w:rPr>
                <w:sz w:val="24"/>
              </w:rPr>
            </w:pPr>
            <w:r>
              <w:rPr>
                <w:sz w:val="24"/>
              </w:rPr>
              <w:t>31.12.</w:t>
            </w:r>
          </w:p>
          <w:p w:rsidR="00D93AE2" w:rsidRPr="00BD3614" w:rsidRDefault="00D93AE2" w:rsidP="00266E96">
            <w:pPr>
              <w:jc w:val="center"/>
              <w:rPr>
                <w:sz w:val="24"/>
              </w:rPr>
            </w:pPr>
            <w:r>
              <w:rPr>
                <w:sz w:val="24"/>
              </w:rPr>
              <w:t>2019</w:t>
            </w:r>
          </w:p>
        </w:tc>
        <w:tc>
          <w:tcPr>
            <w:tcW w:w="1508" w:type="dxa"/>
            <w:gridSpan w:val="2"/>
            <w:shd w:val="clear" w:color="auto" w:fill="auto"/>
          </w:tcPr>
          <w:p w:rsidR="00D93AE2" w:rsidRDefault="00D93AE2">
            <w:pPr>
              <w:rPr>
                <w:sz w:val="24"/>
              </w:rPr>
            </w:pPr>
          </w:p>
          <w:p w:rsidR="00D93AE2" w:rsidRDefault="00D93AE2">
            <w:pPr>
              <w:rPr>
                <w:sz w:val="24"/>
              </w:rPr>
            </w:pPr>
          </w:p>
          <w:p w:rsidR="00D93AE2" w:rsidRDefault="00D93AE2">
            <w:r w:rsidRPr="00956827">
              <w:rPr>
                <w:sz w:val="24"/>
              </w:rPr>
              <w:t>11742,4</w:t>
            </w:r>
          </w:p>
        </w:tc>
        <w:tc>
          <w:tcPr>
            <w:tcW w:w="1299" w:type="dxa"/>
            <w:shd w:val="clear" w:color="auto" w:fill="auto"/>
          </w:tcPr>
          <w:p w:rsidR="00D93AE2" w:rsidRDefault="00D93AE2">
            <w:pPr>
              <w:rPr>
                <w:sz w:val="24"/>
              </w:rPr>
            </w:pPr>
          </w:p>
          <w:p w:rsidR="00D93AE2" w:rsidRDefault="00D93AE2">
            <w:pPr>
              <w:rPr>
                <w:sz w:val="24"/>
              </w:rPr>
            </w:pPr>
          </w:p>
          <w:p w:rsidR="00D93AE2" w:rsidRDefault="00D93AE2">
            <w:r w:rsidRPr="00956827">
              <w:rPr>
                <w:sz w:val="24"/>
              </w:rPr>
              <w:t>11742,4</w:t>
            </w:r>
          </w:p>
        </w:tc>
        <w:tc>
          <w:tcPr>
            <w:tcW w:w="1731" w:type="dxa"/>
            <w:gridSpan w:val="4"/>
            <w:shd w:val="clear" w:color="auto" w:fill="auto"/>
          </w:tcPr>
          <w:p w:rsidR="00D93AE2" w:rsidRDefault="00D93AE2" w:rsidP="00EB1DF5">
            <w:pPr>
              <w:jc w:val="center"/>
              <w:rPr>
                <w:sz w:val="24"/>
              </w:rPr>
            </w:pPr>
          </w:p>
          <w:p w:rsidR="00D93AE2" w:rsidRPr="00BD3614" w:rsidRDefault="00D93AE2" w:rsidP="00EB1DF5">
            <w:pPr>
              <w:jc w:val="center"/>
              <w:rPr>
                <w:sz w:val="24"/>
              </w:rPr>
            </w:pPr>
          </w:p>
          <w:p w:rsidR="00D93AE2" w:rsidRPr="00BD3614" w:rsidRDefault="00D93AE2" w:rsidP="00D93AE2">
            <w:pPr>
              <w:jc w:val="center"/>
              <w:rPr>
                <w:sz w:val="24"/>
              </w:rPr>
            </w:pPr>
            <w:r>
              <w:rPr>
                <w:sz w:val="24"/>
              </w:rPr>
              <w:t>8607,7</w:t>
            </w:r>
          </w:p>
        </w:tc>
        <w:tc>
          <w:tcPr>
            <w:tcW w:w="1566" w:type="dxa"/>
            <w:gridSpan w:val="2"/>
            <w:shd w:val="clear" w:color="auto" w:fill="auto"/>
          </w:tcPr>
          <w:p w:rsidR="00D93AE2" w:rsidRPr="00BD3614" w:rsidRDefault="00D93AE2" w:rsidP="00EB1DF5">
            <w:pPr>
              <w:jc w:val="center"/>
              <w:rPr>
                <w:sz w:val="24"/>
              </w:rPr>
            </w:pPr>
          </w:p>
          <w:p w:rsidR="00D93AE2" w:rsidRDefault="00D93AE2" w:rsidP="00EB1DF5">
            <w:pPr>
              <w:jc w:val="center"/>
              <w:rPr>
                <w:sz w:val="24"/>
              </w:rPr>
            </w:pPr>
          </w:p>
          <w:p w:rsidR="00D93AE2" w:rsidRPr="00D33362" w:rsidRDefault="00D93AE2" w:rsidP="00BA3188">
            <w:pPr>
              <w:jc w:val="both"/>
              <w:rPr>
                <w:sz w:val="24"/>
                <w:highlight w:val="yellow"/>
              </w:rPr>
            </w:pPr>
          </w:p>
        </w:tc>
      </w:tr>
      <w:tr w:rsidR="00266E96" w:rsidRPr="00D33362" w:rsidTr="00FB3B65">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3</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3</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 xml:space="preserve"> зам.</w:t>
            </w:r>
            <w:r>
              <w:rPr>
                <w:sz w:val="24"/>
              </w:rPr>
              <w:t xml:space="preserve"> </w:t>
            </w:r>
            <w:r w:rsidRPr="00BD3614">
              <w:rPr>
                <w:sz w:val="24"/>
              </w:rPr>
              <w:t>начальника УСЗН</w:t>
            </w:r>
          </w:p>
          <w:p w:rsidR="00266E96" w:rsidRPr="00BD3614" w:rsidRDefault="00266E96" w:rsidP="000058E0">
            <w:pPr>
              <w:jc w:val="both"/>
              <w:rPr>
                <w:sz w:val="24"/>
              </w:rPr>
            </w:pPr>
            <w:proofErr w:type="spellStart"/>
            <w:r>
              <w:rPr>
                <w:sz w:val="24"/>
              </w:rPr>
              <w:t>О.В.Сизова</w:t>
            </w:r>
            <w:proofErr w:type="spellEnd"/>
            <w:r>
              <w:rPr>
                <w:sz w:val="24"/>
              </w:rPr>
              <w:t xml:space="preserve"> начальник отдела образования С.С. </w:t>
            </w:r>
            <w:proofErr w:type="spellStart"/>
            <w:r>
              <w:rPr>
                <w:sz w:val="24"/>
              </w:rPr>
              <w:t>Анищенков</w:t>
            </w:r>
            <w:proofErr w:type="spellEnd"/>
          </w:p>
        </w:tc>
        <w:tc>
          <w:tcPr>
            <w:tcW w:w="2325" w:type="dxa"/>
            <w:shd w:val="clear" w:color="auto" w:fill="auto"/>
          </w:tcPr>
          <w:p w:rsidR="00266E96" w:rsidRPr="00BD3614" w:rsidRDefault="00266E96" w:rsidP="00BA3188">
            <w:pPr>
              <w:jc w:val="both"/>
              <w:rPr>
                <w:sz w:val="24"/>
              </w:rPr>
            </w:pPr>
            <w:r w:rsidRPr="00BD3614">
              <w:rPr>
                <w:sz w:val="24"/>
              </w:rPr>
              <w:t>Снижение уровня заболеваемости детей.</w:t>
            </w:r>
          </w:p>
        </w:tc>
        <w:tc>
          <w:tcPr>
            <w:tcW w:w="1112" w:type="dxa"/>
          </w:tcPr>
          <w:p w:rsidR="00266E96" w:rsidRDefault="00266E96" w:rsidP="005D0A46">
            <w:pPr>
              <w:jc w:val="center"/>
              <w:rPr>
                <w:sz w:val="24"/>
              </w:rPr>
            </w:pPr>
          </w:p>
          <w:p w:rsidR="00266E96" w:rsidRDefault="00266E96" w:rsidP="005D0A46">
            <w:pPr>
              <w:jc w:val="center"/>
              <w:rPr>
                <w:sz w:val="24"/>
              </w:rPr>
            </w:pPr>
          </w:p>
          <w:p w:rsidR="00266E96" w:rsidRDefault="00266E96" w:rsidP="005D0A46">
            <w:pPr>
              <w:jc w:val="center"/>
              <w:rPr>
                <w:sz w:val="24"/>
              </w:rPr>
            </w:pPr>
            <w:r>
              <w:rPr>
                <w:sz w:val="24"/>
              </w:rPr>
              <w:t>01.01.</w:t>
            </w:r>
          </w:p>
          <w:p w:rsidR="00266E96" w:rsidRPr="00BD3614" w:rsidRDefault="00266E96" w:rsidP="00266E96">
            <w:pPr>
              <w:jc w:val="both"/>
              <w:rPr>
                <w:sz w:val="24"/>
              </w:rPr>
            </w:pPr>
            <w:r>
              <w:rPr>
                <w:sz w:val="24"/>
              </w:rPr>
              <w:t xml:space="preserve">   </w:t>
            </w:r>
            <w:r w:rsidR="00D93AE2">
              <w:rPr>
                <w:sz w:val="24"/>
              </w:rPr>
              <w:t>2019</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5D2741">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sidR="00D93AE2">
              <w:rPr>
                <w:sz w:val="24"/>
              </w:rPr>
              <w:t>9</w:t>
            </w:r>
          </w:p>
        </w:tc>
        <w:tc>
          <w:tcPr>
            <w:tcW w:w="2807" w:type="dxa"/>
            <w:gridSpan w:val="3"/>
            <w:shd w:val="clear" w:color="auto" w:fill="auto"/>
          </w:tcPr>
          <w:p w:rsidR="00266E96" w:rsidRPr="00BD3614" w:rsidRDefault="00266E96" w:rsidP="00D93AE2">
            <w:pPr>
              <w:jc w:val="both"/>
              <w:rPr>
                <w:sz w:val="24"/>
              </w:rPr>
            </w:pPr>
            <w:r w:rsidRPr="00542A2E">
              <w:rPr>
                <w:sz w:val="24"/>
                <w:szCs w:val="24"/>
              </w:rPr>
              <w:t xml:space="preserve">Доля </w:t>
            </w:r>
            <w:r w:rsidR="00D93AE2">
              <w:rPr>
                <w:sz w:val="24"/>
                <w:szCs w:val="24"/>
              </w:rPr>
              <w:t>оздоровленных детей</w:t>
            </w:r>
            <w:r w:rsidRPr="00542A2E">
              <w:rPr>
                <w:sz w:val="24"/>
                <w:szCs w:val="24"/>
              </w:rPr>
              <w:t>,  от численности детей</w:t>
            </w:r>
            <w:r>
              <w:rPr>
                <w:sz w:val="24"/>
                <w:szCs w:val="24"/>
              </w:rPr>
              <w:t xml:space="preserve"> </w:t>
            </w:r>
            <w:r w:rsidR="00D93AE2">
              <w:rPr>
                <w:sz w:val="24"/>
                <w:szCs w:val="24"/>
              </w:rPr>
              <w:t>школьного</w:t>
            </w:r>
            <w:r>
              <w:rPr>
                <w:sz w:val="24"/>
                <w:szCs w:val="24"/>
              </w:rPr>
              <w:t xml:space="preserve"> возраста</w:t>
            </w:r>
            <w:r w:rsidRPr="00542A2E">
              <w:rPr>
                <w:sz w:val="24"/>
                <w:szCs w:val="24"/>
              </w:rPr>
              <w:t xml:space="preserve">, </w:t>
            </w:r>
            <w:r w:rsidR="00D93AE2">
              <w:rPr>
                <w:sz w:val="24"/>
                <w:szCs w:val="24"/>
              </w:rPr>
              <w:t>проживающих в Октябрьском районе</w:t>
            </w:r>
            <w:r>
              <w:rPr>
                <w:sz w:val="24"/>
                <w:szCs w:val="24"/>
              </w:rPr>
              <w:t xml:space="preserve"> – </w:t>
            </w:r>
            <w:r w:rsidR="00D93AE2">
              <w:rPr>
                <w:sz w:val="24"/>
                <w:szCs w:val="24"/>
              </w:rPr>
              <w:t>99,88</w:t>
            </w:r>
            <w:r>
              <w:rPr>
                <w:sz w:val="24"/>
                <w:szCs w:val="24"/>
              </w:rPr>
              <w:t>%</w:t>
            </w:r>
          </w:p>
        </w:tc>
        <w:tc>
          <w:tcPr>
            <w:tcW w:w="1725" w:type="dxa"/>
            <w:gridSpan w:val="3"/>
            <w:shd w:val="clear" w:color="auto" w:fill="auto"/>
          </w:tcPr>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266E96" w:rsidP="0019102B">
            <w:pPr>
              <w:jc w:val="both"/>
              <w:rPr>
                <w:sz w:val="24"/>
              </w:rPr>
            </w:pPr>
          </w:p>
          <w:p w:rsidR="00266E96" w:rsidRDefault="00747E59" w:rsidP="0019102B">
            <w:pPr>
              <w:jc w:val="both"/>
              <w:rPr>
                <w:sz w:val="24"/>
              </w:rPr>
            </w:pPr>
            <w:r>
              <w:rPr>
                <w:sz w:val="24"/>
              </w:rPr>
              <w:t xml:space="preserve">     </w:t>
            </w:r>
            <w:r w:rsidR="00D93AE2">
              <w:rPr>
                <w:sz w:val="24"/>
              </w:rPr>
              <w:t>50</w:t>
            </w:r>
            <w:r>
              <w:rPr>
                <w:sz w:val="24"/>
              </w:rPr>
              <w:t>,0%</w:t>
            </w:r>
          </w:p>
          <w:p w:rsidR="00266E96" w:rsidRPr="00BD3614" w:rsidRDefault="00266E96" w:rsidP="00266E96">
            <w:pPr>
              <w:jc w:val="both"/>
              <w:rPr>
                <w:sz w:val="24"/>
              </w:rPr>
            </w:pPr>
            <w:r>
              <w:rPr>
                <w:sz w:val="24"/>
              </w:rPr>
              <w:t xml:space="preserve">        </w:t>
            </w:r>
          </w:p>
        </w:tc>
        <w:tc>
          <w:tcPr>
            <w:tcW w:w="1572" w:type="dxa"/>
            <w:gridSpan w:val="3"/>
            <w:shd w:val="clear" w:color="auto" w:fill="auto"/>
          </w:tcPr>
          <w:p w:rsidR="00266E96" w:rsidRPr="00BD3614" w:rsidRDefault="00266E96" w:rsidP="0019102B">
            <w:pPr>
              <w:jc w:val="both"/>
              <w:rPr>
                <w:sz w:val="24"/>
              </w:rPr>
            </w:pPr>
          </w:p>
        </w:tc>
      </w:tr>
      <w:tr w:rsidR="00266E96" w:rsidRPr="00D33362" w:rsidTr="00FB3B65">
        <w:tc>
          <w:tcPr>
            <w:tcW w:w="1382" w:type="dxa"/>
            <w:gridSpan w:val="2"/>
          </w:tcPr>
          <w:p w:rsidR="00266E96" w:rsidRPr="00BD3614" w:rsidRDefault="00266E96" w:rsidP="00BA3188">
            <w:pPr>
              <w:jc w:val="center"/>
              <w:rPr>
                <w:sz w:val="28"/>
                <w:szCs w:val="28"/>
              </w:rPr>
            </w:pPr>
          </w:p>
        </w:tc>
        <w:tc>
          <w:tcPr>
            <w:tcW w:w="14212" w:type="dxa"/>
            <w:gridSpan w:val="15"/>
            <w:shd w:val="clear" w:color="auto" w:fill="auto"/>
          </w:tcPr>
          <w:p w:rsidR="00266E96" w:rsidRPr="00BD3614" w:rsidRDefault="00266E96" w:rsidP="00BA3188">
            <w:pPr>
              <w:jc w:val="center"/>
              <w:rPr>
                <w:sz w:val="28"/>
                <w:szCs w:val="28"/>
              </w:rPr>
            </w:pPr>
            <w:r w:rsidRPr="00BD3614">
              <w:rPr>
                <w:sz w:val="28"/>
                <w:szCs w:val="28"/>
              </w:rPr>
              <w:t>Подпрограмма 4. Модернизация и развитие системы социального обслуживания населения</w:t>
            </w:r>
          </w:p>
        </w:tc>
      </w:tr>
      <w:tr w:rsidR="000058E0" w:rsidRPr="00D33362" w:rsidTr="00FB3B65">
        <w:tc>
          <w:tcPr>
            <w:tcW w:w="536" w:type="dxa"/>
            <w:shd w:val="clear" w:color="auto" w:fill="auto"/>
          </w:tcPr>
          <w:p w:rsidR="000058E0" w:rsidRPr="00BD3614" w:rsidRDefault="000058E0" w:rsidP="00471A03">
            <w:pPr>
              <w:jc w:val="both"/>
              <w:rPr>
                <w:sz w:val="24"/>
              </w:rPr>
            </w:pPr>
            <w:r w:rsidRPr="00BD3614">
              <w:rPr>
                <w:sz w:val="24"/>
              </w:rPr>
              <w:t>3</w:t>
            </w:r>
            <w:r>
              <w:rPr>
                <w:sz w:val="24"/>
              </w:rPr>
              <w:t>4</w:t>
            </w:r>
          </w:p>
        </w:tc>
        <w:tc>
          <w:tcPr>
            <w:tcW w:w="2160" w:type="dxa"/>
            <w:gridSpan w:val="2"/>
            <w:shd w:val="clear" w:color="auto" w:fill="auto"/>
          </w:tcPr>
          <w:p w:rsidR="000058E0" w:rsidRPr="00BD3614" w:rsidRDefault="000058E0" w:rsidP="00BA3188">
            <w:pPr>
              <w:jc w:val="both"/>
              <w:rPr>
                <w:sz w:val="24"/>
              </w:rPr>
            </w:pPr>
            <w:r w:rsidRPr="00BD3614">
              <w:rPr>
                <w:sz w:val="24"/>
              </w:rPr>
              <w:t>Основное мероприятие 4.</w:t>
            </w:r>
            <w:r>
              <w:rPr>
                <w:sz w:val="24"/>
              </w:rPr>
              <w:t>1.</w:t>
            </w:r>
            <w:r w:rsidRPr="00BD3614">
              <w:rPr>
                <w:sz w:val="24"/>
              </w:rPr>
              <w:t xml:space="preserve">  Повышение </w:t>
            </w:r>
            <w:proofErr w:type="spellStart"/>
            <w:proofErr w:type="gramStart"/>
            <w:r w:rsidRPr="00BD3614">
              <w:rPr>
                <w:sz w:val="24"/>
              </w:rPr>
              <w:t>уров</w:t>
            </w:r>
            <w:r>
              <w:rPr>
                <w:sz w:val="24"/>
              </w:rPr>
              <w:t>-</w:t>
            </w:r>
            <w:r w:rsidRPr="00BD3614">
              <w:rPr>
                <w:sz w:val="24"/>
              </w:rPr>
              <w:t>ня</w:t>
            </w:r>
            <w:proofErr w:type="spellEnd"/>
            <w:proofErr w:type="gramEnd"/>
            <w:r w:rsidRPr="00BD3614">
              <w:rPr>
                <w:sz w:val="24"/>
              </w:rPr>
              <w:t xml:space="preserve"> материального обеспечения граждан пожилого возраста. Увеличение охвата социальными услугами граждан старшего поколения</w:t>
            </w:r>
          </w:p>
        </w:tc>
        <w:tc>
          <w:tcPr>
            <w:tcW w:w="2083" w:type="dxa"/>
            <w:shd w:val="clear" w:color="auto" w:fill="auto"/>
          </w:tcPr>
          <w:p w:rsidR="000058E0" w:rsidRPr="00BD3614" w:rsidRDefault="000058E0" w:rsidP="00DC5A40">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Е.А. Самойлова</w:t>
            </w:r>
          </w:p>
        </w:tc>
        <w:tc>
          <w:tcPr>
            <w:tcW w:w="2325" w:type="dxa"/>
            <w:shd w:val="clear" w:color="auto" w:fill="auto"/>
          </w:tcPr>
          <w:p w:rsidR="000058E0" w:rsidRPr="00BD3614" w:rsidRDefault="000058E0" w:rsidP="00BA3188">
            <w:pPr>
              <w:jc w:val="both"/>
              <w:rPr>
                <w:sz w:val="24"/>
              </w:rPr>
            </w:pPr>
            <w:r w:rsidRPr="00BD3614">
              <w:rPr>
                <w:sz w:val="24"/>
              </w:rPr>
              <w:t>Формирование комфортных условий для жизни и активного долголетия старшего поколения.</w:t>
            </w:r>
          </w:p>
        </w:tc>
        <w:tc>
          <w:tcPr>
            <w:tcW w:w="1112" w:type="dxa"/>
          </w:tcPr>
          <w:p w:rsidR="000058E0" w:rsidRDefault="000058E0" w:rsidP="000C5F14">
            <w:pPr>
              <w:jc w:val="center"/>
              <w:rPr>
                <w:sz w:val="24"/>
              </w:rPr>
            </w:pPr>
          </w:p>
          <w:p w:rsidR="000058E0" w:rsidRDefault="000058E0" w:rsidP="000C5F14">
            <w:pPr>
              <w:jc w:val="center"/>
              <w:rPr>
                <w:sz w:val="24"/>
              </w:rPr>
            </w:pPr>
          </w:p>
          <w:p w:rsidR="000058E0" w:rsidRDefault="000058E0" w:rsidP="000C5F14">
            <w:pPr>
              <w:jc w:val="center"/>
              <w:rPr>
                <w:sz w:val="24"/>
              </w:rPr>
            </w:pPr>
            <w:r>
              <w:rPr>
                <w:sz w:val="24"/>
              </w:rPr>
              <w:t>01.01.</w:t>
            </w:r>
          </w:p>
          <w:p w:rsidR="000058E0" w:rsidRPr="00BD3614" w:rsidRDefault="000058E0" w:rsidP="000C5F14">
            <w:pPr>
              <w:jc w:val="center"/>
              <w:rPr>
                <w:sz w:val="24"/>
              </w:rPr>
            </w:pPr>
            <w:r>
              <w:rPr>
                <w:sz w:val="24"/>
              </w:rPr>
              <w:t>2019</w:t>
            </w:r>
          </w:p>
        </w:tc>
        <w:tc>
          <w:tcPr>
            <w:tcW w:w="1274" w:type="dxa"/>
            <w:gridSpan w:val="2"/>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Default="000058E0" w:rsidP="00BA3188">
            <w:pPr>
              <w:jc w:val="center"/>
              <w:rPr>
                <w:sz w:val="24"/>
              </w:rPr>
            </w:pPr>
            <w:r>
              <w:rPr>
                <w:sz w:val="24"/>
              </w:rPr>
              <w:t>31.12.</w:t>
            </w:r>
          </w:p>
          <w:p w:rsidR="000058E0" w:rsidRPr="00BD3614" w:rsidRDefault="000058E0" w:rsidP="00BA3188">
            <w:pPr>
              <w:jc w:val="center"/>
              <w:rPr>
                <w:sz w:val="24"/>
              </w:rPr>
            </w:pPr>
            <w:r>
              <w:rPr>
                <w:sz w:val="24"/>
              </w:rPr>
              <w:t>2019</w:t>
            </w:r>
          </w:p>
        </w:tc>
        <w:tc>
          <w:tcPr>
            <w:tcW w:w="1508" w:type="dxa"/>
            <w:gridSpan w:val="2"/>
            <w:shd w:val="clear" w:color="auto" w:fill="auto"/>
          </w:tcPr>
          <w:p w:rsidR="000058E0" w:rsidRDefault="000058E0" w:rsidP="00C817CB">
            <w:pPr>
              <w:jc w:val="center"/>
              <w:rPr>
                <w:sz w:val="24"/>
              </w:rPr>
            </w:pPr>
          </w:p>
          <w:p w:rsidR="000058E0" w:rsidRDefault="000058E0" w:rsidP="00C817CB">
            <w:pPr>
              <w:jc w:val="center"/>
              <w:rPr>
                <w:sz w:val="24"/>
              </w:rPr>
            </w:pPr>
          </w:p>
          <w:p w:rsidR="000058E0" w:rsidRPr="00BD3614" w:rsidRDefault="000058E0" w:rsidP="000F1AAC">
            <w:pPr>
              <w:jc w:val="center"/>
              <w:rPr>
                <w:sz w:val="24"/>
              </w:rPr>
            </w:pPr>
            <w:r>
              <w:rPr>
                <w:sz w:val="24"/>
              </w:rPr>
              <w:t>49568,1</w:t>
            </w:r>
          </w:p>
        </w:tc>
        <w:tc>
          <w:tcPr>
            <w:tcW w:w="1299" w:type="dxa"/>
            <w:shd w:val="clear" w:color="auto" w:fill="auto"/>
          </w:tcPr>
          <w:p w:rsidR="000058E0" w:rsidRDefault="000058E0" w:rsidP="00BA3188">
            <w:pPr>
              <w:jc w:val="center"/>
              <w:rPr>
                <w:sz w:val="24"/>
              </w:rPr>
            </w:pPr>
          </w:p>
          <w:p w:rsidR="000058E0" w:rsidRDefault="000058E0" w:rsidP="00BA3188">
            <w:pPr>
              <w:jc w:val="center"/>
              <w:rPr>
                <w:sz w:val="24"/>
              </w:rPr>
            </w:pPr>
          </w:p>
          <w:p w:rsidR="000058E0" w:rsidRPr="00BD3614" w:rsidRDefault="000058E0" w:rsidP="00BA3188">
            <w:pPr>
              <w:jc w:val="center"/>
              <w:rPr>
                <w:sz w:val="24"/>
              </w:rPr>
            </w:pPr>
            <w:r>
              <w:rPr>
                <w:sz w:val="24"/>
              </w:rPr>
              <w:t>49568,1</w:t>
            </w:r>
          </w:p>
        </w:tc>
        <w:tc>
          <w:tcPr>
            <w:tcW w:w="1731" w:type="dxa"/>
            <w:gridSpan w:val="4"/>
            <w:shd w:val="clear" w:color="auto" w:fill="auto"/>
          </w:tcPr>
          <w:p w:rsidR="000058E0" w:rsidRPr="00BD3614" w:rsidRDefault="000058E0" w:rsidP="00BA3188">
            <w:pPr>
              <w:jc w:val="center"/>
              <w:rPr>
                <w:sz w:val="24"/>
              </w:rPr>
            </w:pPr>
          </w:p>
          <w:p w:rsidR="000058E0" w:rsidRPr="00BD3614" w:rsidRDefault="000058E0" w:rsidP="00BA3188">
            <w:pPr>
              <w:jc w:val="center"/>
              <w:rPr>
                <w:sz w:val="24"/>
              </w:rPr>
            </w:pPr>
          </w:p>
          <w:p w:rsidR="000058E0" w:rsidRPr="00BD3614" w:rsidRDefault="000058E0" w:rsidP="000F1AAC">
            <w:pPr>
              <w:jc w:val="center"/>
              <w:rPr>
                <w:sz w:val="24"/>
              </w:rPr>
            </w:pPr>
            <w:r>
              <w:rPr>
                <w:sz w:val="24"/>
              </w:rPr>
              <w:t>25911,8</w:t>
            </w:r>
          </w:p>
        </w:tc>
        <w:tc>
          <w:tcPr>
            <w:tcW w:w="1566" w:type="dxa"/>
            <w:gridSpan w:val="2"/>
            <w:shd w:val="clear" w:color="auto" w:fill="auto"/>
          </w:tcPr>
          <w:p w:rsidR="000058E0" w:rsidRPr="00BD3614" w:rsidRDefault="000058E0" w:rsidP="00BA3188">
            <w:pPr>
              <w:jc w:val="center"/>
              <w:rPr>
                <w:sz w:val="24"/>
              </w:rPr>
            </w:pPr>
          </w:p>
        </w:tc>
      </w:tr>
      <w:tr w:rsidR="000F1AAC" w:rsidRPr="00D33362" w:rsidTr="00FB3B65">
        <w:trPr>
          <w:trHeight w:val="2252"/>
        </w:trPr>
        <w:tc>
          <w:tcPr>
            <w:tcW w:w="536" w:type="dxa"/>
            <w:shd w:val="clear" w:color="auto" w:fill="auto"/>
          </w:tcPr>
          <w:p w:rsidR="000F1AAC" w:rsidRPr="00BD3614" w:rsidRDefault="000F1AAC" w:rsidP="00471A03">
            <w:pPr>
              <w:jc w:val="both"/>
              <w:rPr>
                <w:sz w:val="24"/>
              </w:rPr>
            </w:pPr>
            <w:r w:rsidRPr="00BD3614">
              <w:rPr>
                <w:sz w:val="24"/>
              </w:rPr>
              <w:lastRenderedPageBreak/>
              <w:t>3</w:t>
            </w:r>
            <w:r>
              <w:rPr>
                <w:sz w:val="24"/>
              </w:rPr>
              <w:t>5</w:t>
            </w:r>
          </w:p>
        </w:tc>
        <w:tc>
          <w:tcPr>
            <w:tcW w:w="2160" w:type="dxa"/>
            <w:gridSpan w:val="2"/>
            <w:shd w:val="clear" w:color="auto" w:fill="auto"/>
          </w:tcPr>
          <w:p w:rsidR="000F1AAC" w:rsidRPr="00BD3614" w:rsidRDefault="000F1AAC" w:rsidP="00BA3188">
            <w:pPr>
              <w:jc w:val="both"/>
              <w:rPr>
                <w:sz w:val="24"/>
              </w:rPr>
            </w:pPr>
            <w:r w:rsidRPr="00BD3614">
              <w:rPr>
                <w:sz w:val="24"/>
              </w:rPr>
              <w:t>Мероприятие 4.1.1</w:t>
            </w:r>
          </w:p>
          <w:p w:rsidR="000F1AAC" w:rsidRPr="00BD3614" w:rsidRDefault="000F1AAC" w:rsidP="00270043">
            <w:pPr>
              <w:jc w:val="both"/>
              <w:rPr>
                <w:sz w:val="24"/>
              </w:rPr>
            </w:pPr>
            <w:r w:rsidRPr="00BD3614">
              <w:rPr>
                <w:sz w:val="24"/>
              </w:rPr>
              <w:t xml:space="preserve">Осуществление полномочий по </w:t>
            </w:r>
            <w:proofErr w:type="gramStart"/>
            <w:r w:rsidRPr="00BD3614">
              <w:rPr>
                <w:sz w:val="24"/>
              </w:rPr>
              <w:t>со-</w:t>
            </w:r>
            <w:proofErr w:type="spellStart"/>
            <w:r w:rsidRPr="00BD3614">
              <w:rPr>
                <w:sz w:val="24"/>
              </w:rPr>
              <w:t>циальному</w:t>
            </w:r>
            <w:proofErr w:type="spellEnd"/>
            <w:proofErr w:type="gramEnd"/>
            <w:r w:rsidRPr="00BD3614">
              <w:rPr>
                <w:sz w:val="24"/>
              </w:rPr>
              <w:t xml:space="preserve"> </w:t>
            </w:r>
            <w:proofErr w:type="spellStart"/>
            <w:r w:rsidRPr="00BD3614">
              <w:rPr>
                <w:sz w:val="24"/>
              </w:rPr>
              <w:t>обслу-живанию</w:t>
            </w:r>
            <w:proofErr w:type="spellEnd"/>
            <w:r w:rsidRPr="00BD3614">
              <w:rPr>
                <w:sz w:val="24"/>
              </w:rPr>
              <w:t xml:space="preserve"> граждан пожилого возраста и инвалидов (в </w:t>
            </w:r>
            <w:proofErr w:type="spellStart"/>
            <w:r w:rsidRPr="00BD3614">
              <w:rPr>
                <w:sz w:val="24"/>
              </w:rPr>
              <w:t>т.ч</w:t>
            </w:r>
            <w:proofErr w:type="spellEnd"/>
            <w:r w:rsidRPr="00BD3614">
              <w:rPr>
                <w:sz w:val="24"/>
              </w:rPr>
              <w:t xml:space="preserve">. детей-инвалидов), предусмотренных пунктами 1,2,3,5 и 6 части 1 статьи 8 Областного закона от 22.10.2004 № 185-ЗС "О </w:t>
            </w:r>
            <w:proofErr w:type="spellStart"/>
            <w:r w:rsidRPr="00BD3614">
              <w:rPr>
                <w:sz w:val="24"/>
              </w:rPr>
              <w:t>соци-альном</w:t>
            </w:r>
            <w:proofErr w:type="spellEnd"/>
            <w:r w:rsidRPr="00BD3614">
              <w:rPr>
                <w:sz w:val="24"/>
              </w:rPr>
              <w:t xml:space="preserve"> обслужи-</w:t>
            </w:r>
            <w:proofErr w:type="spellStart"/>
            <w:r w:rsidRPr="00BD3614">
              <w:rPr>
                <w:sz w:val="24"/>
              </w:rPr>
              <w:t>вании</w:t>
            </w:r>
            <w:proofErr w:type="spellEnd"/>
            <w:r w:rsidRPr="00BD3614">
              <w:rPr>
                <w:sz w:val="24"/>
              </w:rPr>
              <w:t xml:space="preserve"> населения Ростовской области"</w:t>
            </w:r>
          </w:p>
        </w:tc>
        <w:tc>
          <w:tcPr>
            <w:tcW w:w="2083" w:type="dxa"/>
            <w:shd w:val="clear" w:color="auto" w:fill="auto"/>
          </w:tcPr>
          <w:p w:rsidR="000F1AAC" w:rsidRPr="00BD3614" w:rsidRDefault="000F1AAC" w:rsidP="00BA3188">
            <w:pPr>
              <w:jc w:val="both"/>
              <w:rPr>
                <w:sz w:val="24"/>
              </w:rPr>
            </w:pPr>
            <w:r w:rsidRPr="00BD3614">
              <w:rPr>
                <w:sz w:val="24"/>
              </w:rPr>
              <w:t>директор МУ ЦСО</w:t>
            </w:r>
          </w:p>
          <w:p w:rsidR="000F1AAC" w:rsidRPr="00BD3614" w:rsidRDefault="000F1AAC" w:rsidP="00BA3188">
            <w:pPr>
              <w:jc w:val="both"/>
              <w:rPr>
                <w:sz w:val="24"/>
              </w:rPr>
            </w:pPr>
            <w:r w:rsidRPr="00BD3614">
              <w:rPr>
                <w:sz w:val="24"/>
              </w:rPr>
              <w:t>Баранова Л.Н.</w:t>
            </w:r>
          </w:p>
        </w:tc>
        <w:tc>
          <w:tcPr>
            <w:tcW w:w="2325" w:type="dxa"/>
            <w:shd w:val="clear" w:color="auto" w:fill="auto"/>
          </w:tcPr>
          <w:p w:rsidR="000F1AAC" w:rsidRPr="00BD3614" w:rsidRDefault="000F1AAC" w:rsidP="00BA3188">
            <w:pPr>
              <w:jc w:val="both"/>
              <w:rPr>
                <w:sz w:val="24"/>
              </w:rPr>
            </w:pPr>
            <w:r w:rsidRPr="00BD3614">
              <w:rPr>
                <w:sz w:val="24"/>
              </w:rPr>
              <w:t>Создание условий для формирования и реализации в районе позитивных установок на активное долголетие; повышение уровня информированности населения о  социальной поддержке пожилых граждан.</w:t>
            </w:r>
          </w:p>
        </w:tc>
        <w:tc>
          <w:tcPr>
            <w:tcW w:w="1112" w:type="dxa"/>
          </w:tcPr>
          <w:p w:rsidR="000F1AAC" w:rsidRDefault="000F1AAC" w:rsidP="000C5F14">
            <w:pPr>
              <w:jc w:val="center"/>
              <w:rPr>
                <w:sz w:val="24"/>
              </w:rPr>
            </w:pPr>
          </w:p>
          <w:p w:rsidR="000F1AAC" w:rsidRDefault="000F1AAC" w:rsidP="000C5F14">
            <w:pPr>
              <w:jc w:val="center"/>
              <w:rPr>
                <w:sz w:val="24"/>
              </w:rPr>
            </w:pPr>
          </w:p>
          <w:p w:rsidR="000F1AAC" w:rsidRDefault="000F1AAC" w:rsidP="000C5F14">
            <w:pPr>
              <w:jc w:val="center"/>
              <w:rPr>
                <w:sz w:val="24"/>
              </w:rPr>
            </w:pPr>
            <w:r>
              <w:rPr>
                <w:sz w:val="24"/>
              </w:rPr>
              <w:t>01.01.</w:t>
            </w:r>
          </w:p>
          <w:p w:rsidR="000F1AAC" w:rsidRPr="00BD3614" w:rsidRDefault="00440A93" w:rsidP="00266E96">
            <w:pPr>
              <w:jc w:val="center"/>
              <w:rPr>
                <w:sz w:val="24"/>
              </w:rPr>
            </w:pPr>
            <w:r>
              <w:rPr>
                <w:sz w:val="24"/>
              </w:rPr>
              <w:t>2019</w:t>
            </w:r>
          </w:p>
        </w:tc>
        <w:tc>
          <w:tcPr>
            <w:tcW w:w="1274" w:type="dxa"/>
            <w:gridSpan w:val="2"/>
            <w:shd w:val="clear" w:color="auto" w:fill="auto"/>
          </w:tcPr>
          <w:p w:rsidR="000F1AAC" w:rsidRPr="00BD3614" w:rsidRDefault="000F1AAC" w:rsidP="00BA3188">
            <w:pPr>
              <w:jc w:val="center"/>
              <w:rPr>
                <w:sz w:val="24"/>
              </w:rPr>
            </w:pPr>
          </w:p>
          <w:p w:rsidR="000F1AAC" w:rsidRPr="00BD3614" w:rsidRDefault="000F1AAC" w:rsidP="00BA3188">
            <w:pPr>
              <w:jc w:val="center"/>
              <w:rPr>
                <w:sz w:val="24"/>
              </w:rPr>
            </w:pPr>
          </w:p>
          <w:p w:rsidR="000F1AAC" w:rsidRDefault="000F1AAC" w:rsidP="00280990">
            <w:pPr>
              <w:jc w:val="center"/>
              <w:rPr>
                <w:sz w:val="24"/>
              </w:rPr>
            </w:pPr>
            <w:r w:rsidRPr="00BD3614">
              <w:rPr>
                <w:sz w:val="24"/>
              </w:rPr>
              <w:t>31.12.</w:t>
            </w:r>
          </w:p>
          <w:p w:rsidR="000F1AAC" w:rsidRPr="00BD3614" w:rsidRDefault="000F1AAC" w:rsidP="00266E96">
            <w:pPr>
              <w:jc w:val="center"/>
              <w:rPr>
                <w:sz w:val="24"/>
              </w:rPr>
            </w:pPr>
            <w:r w:rsidRPr="00BD3614">
              <w:rPr>
                <w:sz w:val="24"/>
              </w:rPr>
              <w:t>201</w:t>
            </w:r>
            <w:r w:rsidR="00440A93">
              <w:rPr>
                <w:sz w:val="24"/>
              </w:rPr>
              <w:t>9</w:t>
            </w:r>
          </w:p>
        </w:tc>
        <w:tc>
          <w:tcPr>
            <w:tcW w:w="1508" w:type="dxa"/>
            <w:gridSpan w:val="2"/>
            <w:shd w:val="clear" w:color="auto" w:fill="auto"/>
          </w:tcPr>
          <w:p w:rsidR="000F1AAC" w:rsidRDefault="000F1AAC">
            <w:pPr>
              <w:rPr>
                <w:sz w:val="24"/>
              </w:rPr>
            </w:pPr>
          </w:p>
          <w:p w:rsidR="000F1AAC" w:rsidRDefault="000F1AAC">
            <w:pPr>
              <w:rPr>
                <w:sz w:val="24"/>
              </w:rPr>
            </w:pPr>
          </w:p>
          <w:p w:rsidR="000F1AAC" w:rsidRDefault="000F1AAC">
            <w:r w:rsidRPr="0089297A">
              <w:rPr>
                <w:sz w:val="24"/>
              </w:rPr>
              <w:t>49568,1</w:t>
            </w:r>
          </w:p>
        </w:tc>
        <w:tc>
          <w:tcPr>
            <w:tcW w:w="1299" w:type="dxa"/>
            <w:shd w:val="clear" w:color="auto" w:fill="auto"/>
          </w:tcPr>
          <w:p w:rsidR="000F1AAC" w:rsidRDefault="000F1AAC">
            <w:pPr>
              <w:rPr>
                <w:sz w:val="24"/>
              </w:rPr>
            </w:pPr>
          </w:p>
          <w:p w:rsidR="000F1AAC" w:rsidRDefault="000F1AAC">
            <w:pPr>
              <w:rPr>
                <w:sz w:val="24"/>
              </w:rPr>
            </w:pPr>
          </w:p>
          <w:p w:rsidR="000F1AAC" w:rsidRDefault="000F1AAC">
            <w:r w:rsidRPr="0089297A">
              <w:rPr>
                <w:sz w:val="24"/>
              </w:rPr>
              <w:t>49568,1</w:t>
            </w:r>
          </w:p>
        </w:tc>
        <w:tc>
          <w:tcPr>
            <w:tcW w:w="1731" w:type="dxa"/>
            <w:gridSpan w:val="4"/>
            <w:shd w:val="clear" w:color="auto" w:fill="auto"/>
          </w:tcPr>
          <w:p w:rsidR="000F1AAC" w:rsidRPr="00BD3614" w:rsidRDefault="000F1AAC" w:rsidP="002A3195">
            <w:pPr>
              <w:jc w:val="center"/>
              <w:rPr>
                <w:sz w:val="24"/>
              </w:rPr>
            </w:pPr>
          </w:p>
          <w:p w:rsidR="000F1AAC" w:rsidRPr="00BD3614" w:rsidRDefault="000F1AAC" w:rsidP="002A3195">
            <w:pPr>
              <w:jc w:val="center"/>
              <w:rPr>
                <w:sz w:val="24"/>
              </w:rPr>
            </w:pPr>
          </w:p>
          <w:p w:rsidR="000F1AAC" w:rsidRPr="00BD3614" w:rsidRDefault="000F1AAC" w:rsidP="000F1AAC">
            <w:pPr>
              <w:jc w:val="center"/>
              <w:rPr>
                <w:sz w:val="24"/>
              </w:rPr>
            </w:pPr>
            <w:r>
              <w:rPr>
                <w:sz w:val="24"/>
              </w:rPr>
              <w:t>25911,8</w:t>
            </w:r>
          </w:p>
        </w:tc>
        <w:tc>
          <w:tcPr>
            <w:tcW w:w="1566" w:type="dxa"/>
            <w:gridSpan w:val="2"/>
            <w:shd w:val="clear" w:color="auto" w:fill="auto"/>
          </w:tcPr>
          <w:p w:rsidR="000F1AAC" w:rsidRPr="00BD3614" w:rsidRDefault="000F1AAC" w:rsidP="002A3195">
            <w:pPr>
              <w:jc w:val="center"/>
              <w:rPr>
                <w:sz w:val="24"/>
              </w:rPr>
            </w:pPr>
          </w:p>
        </w:tc>
      </w:tr>
      <w:tr w:rsidR="00266E96" w:rsidRPr="005A63D1" w:rsidTr="00BE1078">
        <w:tc>
          <w:tcPr>
            <w:tcW w:w="536" w:type="dxa"/>
            <w:shd w:val="clear" w:color="auto" w:fill="auto"/>
          </w:tcPr>
          <w:p w:rsidR="00266E96" w:rsidRPr="00BD3614" w:rsidRDefault="00266E96" w:rsidP="00471A03">
            <w:pPr>
              <w:jc w:val="both"/>
              <w:rPr>
                <w:sz w:val="24"/>
              </w:rPr>
            </w:pPr>
            <w:r w:rsidRPr="00BD3614">
              <w:rPr>
                <w:sz w:val="24"/>
              </w:rPr>
              <w:t>3</w:t>
            </w:r>
            <w:r w:rsidR="00471A03">
              <w:rPr>
                <w:sz w:val="24"/>
              </w:rPr>
              <w:t>6</w:t>
            </w:r>
          </w:p>
        </w:tc>
        <w:tc>
          <w:tcPr>
            <w:tcW w:w="2160" w:type="dxa"/>
            <w:gridSpan w:val="2"/>
            <w:shd w:val="clear" w:color="auto" w:fill="auto"/>
          </w:tcPr>
          <w:p w:rsidR="00266E96" w:rsidRPr="00BD3614" w:rsidRDefault="00266E96" w:rsidP="00BA3188">
            <w:pPr>
              <w:jc w:val="both"/>
              <w:rPr>
                <w:sz w:val="24"/>
              </w:rPr>
            </w:pPr>
            <w:r w:rsidRPr="00BD3614">
              <w:rPr>
                <w:sz w:val="24"/>
              </w:rPr>
              <w:t>Контрольное событие подпрограммы 4</w:t>
            </w:r>
          </w:p>
        </w:tc>
        <w:tc>
          <w:tcPr>
            <w:tcW w:w="2083" w:type="dxa"/>
            <w:shd w:val="clear" w:color="auto" w:fill="auto"/>
          </w:tcPr>
          <w:p w:rsidR="00266E96" w:rsidRPr="00BD3614" w:rsidRDefault="00266E96" w:rsidP="00BA3188">
            <w:pPr>
              <w:jc w:val="both"/>
              <w:rPr>
                <w:sz w:val="24"/>
              </w:rPr>
            </w:pPr>
            <w:r w:rsidRPr="00BD3614">
              <w:rPr>
                <w:sz w:val="24"/>
              </w:rPr>
              <w:t xml:space="preserve">начальник УСЗН </w:t>
            </w:r>
            <w:r>
              <w:rPr>
                <w:sz w:val="24"/>
              </w:rPr>
              <w:t>О.М. Гоффман</w:t>
            </w:r>
            <w:r w:rsidRPr="00BD3614">
              <w:rPr>
                <w:sz w:val="24"/>
              </w:rPr>
              <w:t>,</w:t>
            </w:r>
          </w:p>
          <w:p w:rsidR="00266E96" w:rsidRPr="00BD3614" w:rsidRDefault="000058E0" w:rsidP="00BA3188">
            <w:pPr>
              <w:jc w:val="both"/>
              <w:rPr>
                <w:sz w:val="24"/>
              </w:rPr>
            </w:pPr>
            <w:r>
              <w:rPr>
                <w:sz w:val="24"/>
              </w:rPr>
              <w:t xml:space="preserve">Заместитель </w:t>
            </w:r>
            <w:proofErr w:type="gramStart"/>
            <w:r>
              <w:rPr>
                <w:sz w:val="24"/>
              </w:rPr>
              <w:t>начальника-заведующий</w:t>
            </w:r>
            <w:proofErr w:type="gramEnd"/>
            <w:r>
              <w:rPr>
                <w:sz w:val="24"/>
              </w:rPr>
              <w:t xml:space="preserve">  </w:t>
            </w:r>
            <w:r w:rsidRPr="00BD3614">
              <w:rPr>
                <w:sz w:val="24"/>
              </w:rPr>
              <w:t>отдел</w:t>
            </w:r>
            <w:r>
              <w:rPr>
                <w:sz w:val="24"/>
              </w:rPr>
              <w:t>ом</w:t>
            </w:r>
            <w:r w:rsidRPr="00BD3614">
              <w:rPr>
                <w:sz w:val="24"/>
              </w:rPr>
              <w:t xml:space="preserve"> ком</w:t>
            </w:r>
            <w:r>
              <w:rPr>
                <w:sz w:val="24"/>
              </w:rPr>
              <w:t>-</w:t>
            </w:r>
            <w:proofErr w:type="spellStart"/>
            <w:r w:rsidRPr="00BD3614">
              <w:rPr>
                <w:sz w:val="24"/>
              </w:rPr>
              <w:t>пенсационных</w:t>
            </w:r>
            <w:proofErr w:type="spellEnd"/>
            <w:r w:rsidRPr="00BD3614">
              <w:rPr>
                <w:sz w:val="24"/>
              </w:rPr>
              <w:t xml:space="preserve"> выплат</w:t>
            </w:r>
            <w:r>
              <w:rPr>
                <w:sz w:val="24"/>
              </w:rPr>
              <w:t xml:space="preserve"> </w:t>
            </w:r>
            <w:r w:rsidR="00266E96">
              <w:rPr>
                <w:sz w:val="24"/>
              </w:rPr>
              <w:t>Е.А. Самойлова</w:t>
            </w:r>
            <w:r w:rsidR="00266E96" w:rsidRPr="00BD3614">
              <w:rPr>
                <w:sz w:val="24"/>
              </w:rPr>
              <w:t>,</w:t>
            </w:r>
          </w:p>
          <w:p w:rsidR="00266E96" w:rsidRPr="00BD3614" w:rsidRDefault="00266E96" w:rsidP="00BA3188">
            <w:pPr>
              <w:jc w:val="both"/>
              <w:rPr>
                <w:sz w:val="24"/>
              </w:rPr>
            </w:pPr>
            <w:r w:rsidRPr="00BD3614">
              <w:rPr>
                <w:sz w:val="24"/>
              </w:rPr>
              <w:t>директор</w:t>
            </w:r>
            <w:r>
              <w:rPr>
                <w:sz w:val="24"/>
              </w:rPr>
              <w:t xml:space="preserve"> </w:t>
            </w:r>
            <w:r w:rsidRPr="00BD3614">
              <w:rPr>
                <w:sz w:val="24"/>
              </w:rPr>
              <w:t>МУ ЦСО</w:t>
            </w:r>
          </w:p>
          <w:p w:rsidR="00266E96" w:rsidRPr="00BD3614" w:rsidRDefault="00266E96" w:rsidP="00B938B1">
            <w:pPr>
              <w:jc w:val="both"/>
              <w:rPr>
                <w:sz w:val="24"/>
              </w:rPr>
            </w:pPr>
            <w:r w:rsidRPr="00BD3614">
              <w:rPr>
                <w:sz w:val="24"/>
              </w:rPr>
              <w:t>Баранова Л.Н.</w:t>
            </w:r>
          </w:p>
        </w:tc>
        <w:tc>
          <w:tcPr>
            <w:tcW w:w="2325" w:type="dxa"/>
            <w:shd w:val="clear" w:color="auto" w:fill="auto"/>
          </w:tcPr>
          <w:p w:rsidR="00266E96" w:rsidRPr="00BD3614" w:rsidRDefault="00266E96" w:rsidP="00BA3188">
            <w:pPr>
              <w:jc w:val="both"/>
              <w:rPr>
                <w:sz w:val="24"/>
              </w:rPr>
            </w:pPr>
            <w:r w:rsidRPr="00BD3614">
              <w:rPr>
                <w:sz w:val="24"/>
              </w:rPr>
              <w:t>Обеспечение доступности, качества и безопасности социального обслуживания населения</w:t>
            </w:r>
          </w:p>
        </w:tc>
        <w:tc>
          <w:tcPr>
            <w:tcW w:w="1112" w:type="dxa"/>
          </w:tcPr>
          <w:p w:rsidR="00266E96" w:rsidRDefault="00266E96" w:rsidP="000C5F14">
            <w:pPr>
              <w:jc w:val="center"/>
              <w:rPr>
                <w:sz w:val="24"/>
              </w:rPr>
            </w:pPr>
          </w:p>
          <w:p w:rsidR="00266E96" w:rsidRDefault="00266E96" w:rsidP="000C5F14">
            <w:pPr>
              <w:jc w:val="center"/>
              <w:rPr>
                <w:sz w:val="24"/>
              </w:rPr>
            </w:pPr>
          </w:p>
          <w:p w:rsidR="00266E96" w:rsidRDefault="00266E96" w:rsidP="000C5F14">
            <w:pPr>
              <w:jc w:val="center"/>
              <w:rPr>
                <w:sz w:val="24"/>
              </w:rPr>
            </w:pPr>
            <w:r>
              <w:rPr>
                <w:sz w:val="24"/>
              </w:rPr>
              <w:t>01.01.</w:t>
            </w:r>
          </w:p>
          <w:p w:rsidR="00266E96" w:rsidRPr="00BD3614" w:rsidRDefault="00440A93" w:rsidP="00266E96">
            <w:pPr>
              <w:jc w:val="both"/>
              <w:rPr>
                <w:sz w:val="24"/>
              </w:rPr>
            </w:pPr>
            <w:r>
              <w:rPr>
                <w:sz w:val="24"/>
              </w:rPr>
              <w:t xml:space="preserve">  2019</w:t>
            </w:r>
          </w:p>
        </w:tc>
        <w:tc>
          <w:tcPr>
            <w:tcW w:w="1274" w:type="dxa"/>
            <w:gridSpan w:val="2"/>
            <w:shd w:val="clear" w:color="auto" w:fill="auto"/>
          </w:tcPr>
          <w:p w:rsidR="00266E96" w:rsidRPr="00BD3614" w:rsidRDefault="00266E96" w:rsidP="00BA3188">
            <w:pPr>
              <w:jc w:val="both"/>
              <w:rPr>
                <w:sz w:val="24"/>
              </w:rPr>
            </w:pPr>
          </w:p>
          <w:p w:rsidR="00266E96" w:rsidRPr="00BD3614" w:rsidRDefault="00266E96" w:rsidP="00BA3188">
            <w:pPr>
              <w:jc w:val="both"/>
              <w:rPr>
                <w:sz w:val="24"/>
              </w:rPr>
            </w:pPr>
          </w:p>
          <w:p w:rsidR="00266E96" w:rsidRDefault="00266E96" w:rsidP="00280990">
            <w:pPr>
              <w:jc w:val="both"/>
              <w:rPr>
                <w:sz w:val="24"/>
              </w:rPr>
            </w:pPr>
            <w:r>
              <w:rPr>
                <w:sz w:val="24"/>
              </w:rPr>
              <w:t xml:space="preserve">   </w:t>
            </w:r>
            <w:r w:rsidRPr="00BD3614">
              <w:rPr>
                <w:sz w:val="24"/>
              </w:rPr>
              <w:t>31.12.</w:t>
            </w:r>
          </w:p>
          <w:p w:rsidR="00266E96" w:rsidRPr="00BD3614" w:rsidRDefault="00266E96" w:rsidP="00266E96">
            <w:pPr>
              <w:jc w:val="both"/>
              <w:rPr>
                <w:sz w:val="24"/>
              </w:rPr>
            </w:pPr>
            <w:r>
              <w:rPr>
                <w:sz w:val="24"/>
              </w:rPr>
              <w:t xml:space="preserve">   </w:t>
            </w:r>
            <w:r w:rsidRPr="00BD3614">
              <w:rPr>
                <w:sz w:val="24"/>
              </w:rPr>
              <w:t>201</w:t>
            </w:r>
            <w:r w:rsidR="00440A93">
              <w:rPr>
                <w:sz w:val="24"/>
              </w:rPr>
              <w:t>9</w:t>
            </w:r>
          </w:p>
        </w:tc>
        <w:tc>
          <w:tcPr>
            <w:tcW w:w="2807" w:type="dxa"/>
            <w:gridSpan w:val="3"/>
            <w:shd w:val="clear" w:color="auto" w:fill="auto"/>
          </w:tcPr>
          <w:p w:rsidR="00266E96" w:rsidRDefault="00266E96" w:rsidP="00BA3188">
            <w:pPr>
              <w:jc w:val="both"/>
              <w:rPr>
                <w:sz w:val="24"/>
              </w:rPr>
            </w:pPr>
            <w:r w:rsidRPr="00BD3614">
              <w:rPr>
                <w:sz w:val="24"/>
              </w:rPr>
              <w:t>Доля граждан пожилого возраста, охваченных различными формами социального обслуживания к общей численности пожилого населения Октябрьского района – 6,</w:t>
            </w:r>
            <w:r w:rsidR="00440A93">
              <w:rPr>
                <w:sz w:val="24"/>
              </w:rPr>
              <w:t>2</w:t>
            </w:r>
            <w:r w:rsidRPr="00BD3614">
              <w:rPr>
                <w:sz w:val="24"/>
              </w:rPr>
              <w:t xml:space="preserve"> %</w:t>
            </w:r>
          </w:p>
          <w:p w:rsidR="00266E96" w:rsidRPr="00BD3614" w:rsidRDefault="00266E96" w:rsidP="00BA3188">
            <w:pPr>
              <w:jc w:val="both"/>
              <w:rPr>
                <w:sz w:val="24"/>
              </w:rPr>
            </w:pPr>
            <w:r>
              <w:rPr>
                <w:sz w:val="24"/>
              </w:rPr>
              <w:t>Количество приемных семей для граждан пожилого возраста и инвалидов -1.</w:t>
            </w:r>
          </w:p>
        </w:tc>
        <w:tc>
          <w:tcPr>
            <w:tcW w:w="1725" w:type="dxa"/>
            <w:gridSpan w:val="3"/>
            <w:shd w:val="clear" w:color="auto" w:fill="auto"/>
          </w:tcPr>
          <w:p w:rsidR="00266E96" w:rsidRDefault="00266E96" w:rsidP="00BA3188">
            <w:pPr>
              <w:jc w:val="both"/>
              <w:rPr>
                <w:sz w:val="24"/>
              </w:rPr>
            </w:pPr>
          </w:p>
          <w:p w:rsidR="00266E96" w:rsidRDefault="00266E96" w:rsidP="00BA3188">
            <w:pPr>
              <w:jc w:val="both"/>
              <w:rPr>
                <w:sz w:val="24"/>
              </w:rPr>
            </w:pPr>
          </w:p>
          <w:p w:rsidR="00266E96" w:rsidRDefault="00266E96" w:rsidP="00BA3188">
            <w:pPr>
              <w:jc w:val="both"/>
              <w:rPr>
                <w:sz w:val="24"/>
              </w:rPr>
            </w:pPr>
          </w:p>
          <w:p w:rsidR="00266E96" w:rsidRDefault="000058E0" w:rsidP="00BA3188">
            <w:pPr>
              <w:jc w:val="both"/>
              <w:rPr>
                <w:sz w:val="24"/>
              </w:rPr>
            </w:pPr>
            <w:r>
              <w:rPr>
                <w:sz w:val="24"/>
              </w:rPr>
              <w:t>6,3</w:t>
            </w:r>
            <w:r w:rsidR="006D3CFA">
              <w:rPr>
                <w:sz w:val="24"/>
              </w:rPr>
              <w:t>%</w:t>
            </w:r>
          </w:p>
          <w:p w:rsidR="00266E96" w:rsidRDefault="00266E96" w:rsidP="00266E96">
            <w:pPr>
              <w:jc w:val="both"/>
              <w:rPr>
                <w:sz w:val="24"/>
              </w:rPr>
            </w:pPr>
            <w:r>
              <w:rPr>
                <w:sz w:val="24"/>
              </w:rPr>
              <w:t xml:space="preserve">          </w:t>
            </w: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Default="006D3CFA" w:rsidP="00266E96">
            <w:pPr>
              <w:jc w:val="both"/>
              <w:rPr>
                <w:sz w:val="24"/>
              </w:rPr>
            </w:pPr>
          </w:p>
          <w:p w:rsidR="006D3CFA" w:rsidRPr="00BD3614" w:rsidRDefault="006D3CFA" w:rsidP="00266E96">
            <w:pPr>
              <w:jc w:val="both"/>
              <w:rPr>
                <w:sz w:val="24"/>
              </w:rPr>
            </w:pPr>
            <w:r>
              <w:rPr>
                <w:sz w:val="24"/>
              </w:rPr>
              <w:t>1</w:t>
            </w:r>
          </w:p>
        </w:tc>
        <w:tc>
          <w:tcPr>
            <w:tcW w:w="1572" w:type="dxa"/>
            <w:gridSpan w:val="3"/>
            <w:shd w:val="clear" w:color="auto" w:fill="auto"/>
          </w:tcPr>
          <w:p w:rsidR="00266E96" w:rsidRPr="00BD3614" w:rsidRDefault="00266E96" w:rsidP="00BA3188">
            <w:pPr>
              <w:jc w:val="both"/>
              <w:rPr>
                <w:sz w:val="24"/>
              </w:rPr>
            </w:pPr>
          </w:p>
        </w:tc>
      </w:tr>
    </w:tbl>
    <w:p w:rsidR="00FB3B65" w:rsidRDefault="00FB3B65" w:rsidP="00FB3B65">
      <w:pPr>
        <w:pStyle w:val="af6"/>
        <w:ind w:firstLine="708"/>
        <w:rPr>
          <w:sz w:val="28"/>
        </w:rPr>
      </w:pPr>
    </w:p>
    <w:p w:rsidR="00BE1078" w:rsidRDefault="00BE1078" w:rsidP="00FB3B65">
      <w:pPr>
        <w:pStyle w:val="af6"/>
        <w:ind w:firstLine="708"/>
        <w:rPr>
          <w:sz w:val="28"/>
        </w:rPr>
      </w:pPr>
    </w:p>
    <w:p w:rsidR="00FB3B65" w:rsidRPr="001D1ADE" w:rsidRDefault="00266E96" w:rsidP="00FB3B65">
      <w:pPr>
        <w:pStyle w:val="af6"/>
        <w:ind w:firstLine="708"/>
        <w:rPr>
          <w:sz w:val="28"/>
        </w:rPr>
      </w:pPr>
      <w:r>
        <w:rPr>
          <w:sz w:val="28"/>
        </w:rPr>
        <w:t>Н</w:t>
      </w:r>
      <w:r w:rsidR="00FB3B65">
        <w:rPr>
          <w:sz w:val="28"/>
        </w:rPr>
        <w:t xml:space="preserve">ачальник УСЗН                                                            </w:t>
      </w:r>
      <w:r w:rsidR="00D33362">
        <w:rPr>
          <w:sz w:val="28"/>
        </w:rPr>
        <w:t xml:space="preserve">    </w:t>
      </w:r>
      <w:r w:rsidR="00FB3B65">
        <w:rPr>
          <w:sz w:val="28"/>
        </w:rPr>
        <w:t xml:space="preserve">           </w:t>
      </w:r>
      <w:r>
        <w:rPr>
          <w:sz w:val="28"/>
        </w:rPr>
        <w:t>О.М. Гоффман</w:t>
      </w:r>
    </w:p>
    <w:sectPr w:rsidR="00FB3B65" w:rsidRPr="001D1ADE" w:rsidSect="00EB1DF5">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2"/>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6C65B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21"/>
    <w:lvl w:ilvl="0">
      <w:start w:val="1"/>
      <w:numFmt w:val="decimal"/>
      <w:lvlText w:val="%1."/>
      <w:lvlJc w:val="left"/>
      <w:pPr>
        <w:tabs>
          <w:tab w:val="num" w:pos="720"/>
        </w:tabs>
        <w:ind w:left="720" w:hanging="360"/>
      </w:pPr>
    </w:lvl>
  </w:abstractNum>
  <w:abstractNum w:abstractNumId="3">
    <w:nsid w:val="0685421D"/>
    <w:multiLevelType w:val="hybridMultilevel"/>
    <w:tmpl w:val="1A268448"/>
    <w:lvl w:ilvl="0" w:tplc="1FE600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7A15C66"/>
    <w:multiLevelType w:val="hybridMultilevel"/>
    <w:tmpl w:val="E6D40434"/>
    <w:lvl w:ilvl="0" w:tplc="74AEDC7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D321B5"/>
    <w:multiLevelType w:val="multilevel"/>
    <w:tmpl w:val="5AE0B9F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14B47D6A"/>
    <w:multiLevelType w:val="hybridMultilevel"/>
    <w:tmpl w:val="C4A690CA"/>
    <w:lvl w:ilvl="0" w:tplc="639A70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39541A"/>
    <w:multiLevelType w:val="hybridMultilevel"/>
    <w:tmpl w:val="A51A41D0"/>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C3D90"/>
    <w:multiLevelType w:val="hybridMultilevel"/>
    <w:tmpl w:val="D6704082"/>
    <w:lvl w:ilvl="0" w:tplc="CDD4CFF8">
      <w:start w:val="1"/>
      <w:numFmt w:val="bullet"/>
      <w:lvlText w:val=""/>
      <w:lvlJc w:val="left"/>
      <w:pPr>
        <w:ind w:left="1732"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10">
    <w:nsid w:val="28267008"/>
    <w:multiLevelType w:val="multilevel"/>
    <w:tmpl w:val="5E1CF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CF97EE0"/>
    <w:multiLevelType w:val="hybridMultilevel"/>
    <w:tmpl w:val="412CC1EC"/>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52FC7"/>
    <w:multiLevelType w:val="hybridMultilevel"/>
    <w:tmpl w:val="5F3CE664"/>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CD5885"/>
    <w:multiLevelType w:val="hybridMultilevel"/>
    <w:tmpl w:val="41221A32"/>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A22DEC"/>
    <w:multiLevelType w:val="hybridMultilevel"/>
    <w:tmpl w:val="DFD6D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50DEC"/>
    <w:multiLevelType w:val="multilevel"/>
    <w:tmpl w:val="97BC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5D165998"/>
    <w:multiLevelType w:val="hybridMultilevel"/>
    <w:tmpl w:val="EF90F7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DF5B1E"/>
    <w:multiLevelType w:val="hybridMultilevel"/>
    <w:tmpl w:val="A5264D58"/>
    <w:lvl w:ilvl="0" w:tplc="639A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C18AB"/>
    <w:multiLevelType w:val="hybridMultilevel"/>
    <w:tmpl w:val="8E003E4E"/>
    <w:lvl w:ilvl="0" w:tplc="76EA74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ABD47D8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2">
    <w:nsid w:val="763F32E5"/>
    <w:multiLevelType w:val="hybridMultilevel"/>
    <w:tmpl w:val="506E0FF2"/>
    <w:lvl w:ilvl="0" w:tplc="CDD4CFF8">
      <w:start w:val="1"/>
      <w:numFmt w:val="bullet"/>
      <w:lvlText w:val=""/>
      <w:lvlJc w:val="left"/>
      <w:pPr>
        <w:ind w:left="1166" w:hanging="360"/>
      </w:pPr>
      <w:rPr>
        <w:rFonts w:ascii="Symbol" w:hAnsi="Symbol" w:hint="default"/>
        <w:sz w:val="28"/>
        <w:szCs w:val="28"/>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3">
    <w:nsid w:val="7D211EEE"/>
    <w:multiLevelType w:val="multilevel"/>
    <w:tmpl w:val="BB2C323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14"/>
  </w:num>
  <w:num w:numId="3">
    <w:abstractNumId w:val="0"/>
  </w:num>
  <w:num w:numId="4">
    <w:abstractNumId w:val="2"/>
  </w:num>
  <w:num w:numId="5">
    <w:abstractNumId w:val="3"/>
  </w:num>
  <w:num w:numId="6">
    <w:abstractNumId w:val="8"/>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2"/>
  </w:num>
  <w:num w:numId="18">
    <w:abstractNumId w:val="11"/>
  </w:num>
  <w:num w:numId="19">
    <w:abstractNumId w:val="7"/>
  </w:num>
  <w:num w:numId="20">
    <w:abstractNumId w:val="13"/>
  </w:num>
  <w:num w:numId="21">
    <w:abstractNumId w:val="12"/>
  </w:num>
  <w:num w:numId="22">
    <w:abstractNumId w:val="1"/>
    <w:lvlOverride w:ilvl="0">
      <w:lvl w:ilvl="0">
        <w:start w:val="1"/>
        <w:numFmt w:val="bullet"/>
        <w:lvlText w:val="-"/>
        <w:legacy w:legacy="1" w:legacySpace="0" w:legacyIndent="360"/>
        <w:lvlJc w:val="left"/>
        <w:pPr>
          <w:ind w:left="360" w:hanging="360"/>
        </w:p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2A"/>
    <w:rsid w:val="000058E0"/>
    <w:rsid w:val="000144DC"/>
    <w:rsid w:val="000165F5"/>
    <w:rsid w:val="000176C6"/>
    <w:rsid w:val="0003111D"/>
    <w:rsid w:val="000706D4"/>
    <w:rsid w:val="00075466"/>
    <w:rsid w:val="00083CEA"/>
    <w:rsid w:val="000940CA"/>
    <w:rsid w:val="000A502A"/>
    <w:rsid w:val="000B362A"/>
    <w:rsid w:val="000C0827"/>
    <w:rsid w:val="000C5F14"/>
    <w:rsid w:val="000F1AAC"/>
    <w:rsid w:val="000F244F"/>
    <w:rsid w:val="00104987"/>
    <w:rsid w:val="00105220"/>
    <w:rsid w:val="00107E80"/>
    <w:rsid w:val="00112010"/>
    <w:rsid w:val="0011407E"/>
    <w:rsid w:val="0013516C"/>
    <w:rsid w:val="0015100B"/>
    <w:rsid w:val="0019102B"/>
    <w:rsid w:val="001A1F30"/>
    <w:rsid w:val="001B0EB6"/>
    <w:rsid w:val="001C6803"/>
    <w:rsid w:val="001D1ADE"/>
    <w:rsid w:val="001D7DA9"/>
    <w:rsid w:val="001E351E"/>
    <w:rsid w:val="002408D5"/>
    <w:rsid w:val="00240AB0"/>
    <w:rsid w:val="00262F7D"/>
    <w:rsid w:val="00266E96"/>
    <w:rsid w:val="002673D8"/>
    <w:rsid w:val="00270043"/>
    <w:rsid w:val="00280990"/>
    <w:rsid w:val="002837D0"/>
    <w:rsid w:val="002A3195"/>
    <w:rsid w:val="002B197D"/>
    <w:rsid w:val="002C386D"/>
    <w:rsid w:val="002C5D3B"/>
    <w:rsid w:val="002E6AC7"/>
    <w:rsid w:val="00326202"/>
    <w:rsid w:val="00330DA9"/>
    <w:rsid w:val="00350F51"/>
    <w:rsid w:val="003639E4"/>
    <w:rsid w:val="003656E0"/>
    <w:rsid w:val="00371B46"/>
    <w:rsid w:val="00386C02"/>
    <w:rsid w:val="00390C77"/>
    <w:rsid w:val="00392AFB"/>
    <w:rsid w:val="003937DB"/>
    <w:rsid w:val="003B3ECB"/>
    <w:rsid w:val="003D4EBA"/>
    <w:rsid w:val="003D4F5B"/>
    <w:rsid w:val="003F012A"/>
    <w:rsid w:val="004004AA"/>
    <w:rsid w:val="004004DC"/>
    <w:rsid w:val="004043CF"/>
    <w:rsid w:val="004134FD"/>
    <w:rsid w:val="004138EB"/>
    <w:rsid w:val="0042644E"/>
    <w:rsid w:val="0043103F"/>
    <w:rsid w:val="00432FFA"/>
    <w:rsid w:val="0043633F"/>
    <w:rsid w:val="00440A93"/>
    <w:rsid w:val="004612AF"/>
    <w:rsid w:val="004670AA"/>
    <w:rsid w:val="004678C6"/>
    <w:rsid w:val="00470BAE"/>
    <w:rsid w:val="00471A03"/>
    <w:rsid w:val="00475E6C"/>
    <w:rsid w:val="00476542"/>
    <w:rsid w:val="004812DF"/>
    <w:rsid w:val="004B5512"/>
    <w:rsid w:val="004C7A64"/>
    <w:rsid w:val="005002E8"/>
    <w:rsid w:val="00510DB0"/>
    <w:rsid w:val="0053245A"/>
    <w:rsid w:val="0053250D"/>
    <w:rsid w:val="00535A7E"/>
    <w:rsid w:val="00552A27"/>
    <w:rsid w:val="005711CD"/>
    <w:rsid w:val="00585DBE"/>
    <w:rsid w:val="005A532B"/>
    <w:rsid w:val="005B0ABF"/>
    <w:rsid w:val="005B4DB7"/>
    <w:rsid w:val="005D0A46"/>
    <w:rsid w:val="005D23BA"/>
    <w:rsid w:val="005D2741"/>
    <w:rsid w:val="005D5730"/>
    <w:rsid w:val="005E0F1C"/>
    <w:rsid w:val="005F527C"/>
    <w:rsid w:val="00605899"/>
    <w:rsid w:val="006259E0"/>
    <w:rsid w:val="00632999"/>
    <w:rsid w:val="0066788C"/>
    <w:rsid w:val="0068049B"/>
    <w:rsid w:val="006915A3"/>
    <w:rsid w:val="006D3CFA"/>
    <w:rsid w:val="006E39E7"/>
    <w:rsid w:val="006F3643"/>
    <w:rsid w:val="006F36E3"/>
    <w:rsid w:val="00724D87"/>
    <w:rsid w:val="00732C77"/>
    <w:rsid w:val="00747E59"/>
    <w:rsid w:val="00751E28"/>
    <w:rsid w:val="007553B2"/>
    <w:rsid w:val="00763930"/>
    <w:rsid w:val="0076546F"/>
    <w:rsid w:val="007B374A"/>
    <w:rsid w:val="007C2848"/>
    <w:rsid w:val="007D7654"/>
    <w:rsid w:val="007E72FE"/>
    <w:rsid w:val="007F47AC"/>
    <w:rsid w:val="00800F8A"/>
    <w:rsid w:val="008200CC"/>
    <w:rsid w:val="0083196E"/>
    <w:rsid w:val="00860B72"/>
    <w:rsid w:val="00860FBB"/>
    <w:rsid w:val="00867FD9"/>
    <w:rsid w:val="00881A39"/>
    <w:rsid w:val="008A7F16"/>
    <w:rsid w:val="008B42AE"/>
    <w:rsid w:val="008B7173"/>
    <w:rsid w:val="008F4BB3"/>
    <w:rsid w:val="009037F9"/>
    <w:rsid w:val="0091435B"/>
    <w:rsid w:val="00925F95"/>
    <w:rsid w:val="00945AE4"/>
    <w:rsid w:val="00960853"/>
    <w:rsid w:val="00964E2C"/>
    <w:rsid w:val="00966EF5"/>
    <w:rsid w:val="00967FC9"/>
    <w:rsid w:val="0097291C"/>
    <w:rsid w:val="00987408"/>
    <w:rsid w:val="00993C6F"/>
    <w:rsid w:val="009C14F2"/>
    <w:rsid w:val="009E29A4"/>
    <w:rsid w:val="009F53A0"/>
    <w:rsid w:val="00A11F58"/>
    <w:rsid w:val="00A366FB"/>
    <w:rsid w:val="00A40167"/>
    <w:rsid w:val="00A457EB"/>
    <w:rsid w:val="00A53607"/>
    <w:rsid w:val="00AC031E"/>
    <w:rsid w:val="00AC41BA"/>
    <w:rsid w:val="00B10B01"/>
    <w:rsid w:val="00B15498"/>
    <w:rsid w:val="00B22253"/>
    <w:rsid w:val="00B301AC"/>
    <w:rsid w:val="00B41F4F"/>
    <w:rsid w:val="00B42B6F"/>
    <w:rsid w:val="00B42F97"/>
    <w:rsid w:val="00B4444F"/>
    <w:rsid w:val="00B57ACB"/>
    <w:rsid w:val="00B70986"/>
    <w:rsid w:val="00B80B57"/>
    <w:rsid w:val="00B938B1"/>
    <w:rsid w:val="00BA3188"/>
    <w:rsid w:val="00BC460D"/>
    <w:rsid w:val="00BD2DFF"/>
    <w:rsid w:val="00BD3614"/>
    <w:rsid w:val="00BE1078"/>
    <w:rsid w:val="00BF2B13"/>
    <w:rsid w:val="00C04337"/>
    <w:rsid w:val="00C20501"/>
    <w:rsid w:val="00C35D30"/>
    <w:rsid w:val="00C43295"/>
    <w:rsid w:val="00C54DC4"/>
    <w:rsid w:val="00C71138"/>
    <w:rsid w:val="00C72EE7"/>
    <w:rsid w:val="00C817CB"/>
    <w:rsid w:val="00CA3911"/>
    <w:rsid w:val="00CA5711"/>
    <w:rsid w:val="00CA7C58"/>
    <w:rsid w:val="00CB01B1"/>
    <w:rsid w:val="00CC674B"/>
    <w:rsid w:val="00CD7346"/>
    <w:rsid w:val="00D07617"/>
    <w:rsid w:val="00D21BAD"/>
    <w:rsid w:val="00D23ED7"/>
    <w:rsid w:val="00D32C23"/>
    <w:rsid w:val="00D33362"/>
    <w:rsid w:val="00D36973"/>
    <w:rsid w:val="00D772DF"/>
    <w:rsid w:val="00D91A04"/>
    <w:rsid w:val="00D92513"/>
    <w:rsid w:val="00D93AE2"/>
    <w:rsid w:val="00DA0652"/>
    <w:rsid w:val="00DC31CF"/>
    <w:rsid w:val="00DC652D"/>
    <w:rsid w:val="00DD66D4"/>
    <w:rsid w:val="00DE3E59"/>
    <w:rsid w:val="00E11D5C"/>
    <w:rsid w:val="00E230D4"/>
    <w:rsid w:val="00E511ED"/>
    <w:rsid w:val="00E514AE"/>
    <w:rsid w:val="00E6468F"/>
    <w:rsid w:val="00E772B8"/>
    <w:rsid w:val="00E84857"/>
    <w:rsid w:val="00E92A99"/>
    <w:rsid w:val="00E93871"/>
    <w:rsid w:val="00E95F6C"/>
    <w:rsid w:val="00EB17DC"/>
    <w:rsid w:val="00EB1DF5"/>
    <w:rsid w:val="00EC5D95"/>
    <w:rsid w:val="00EE76F5"/>
    <w:rsid w:val="00F100FB"/>
    <w:rsid w:val="00F37944"/>
    <w:rsid w:val="00F8343D"/>
    <w:rsid w:val="00F86E6E"/>
    <w:rsid w:val="00FB2E4C"/>
    <w:rsid w:val="00FB3B65"/>
    <w:rsid w:val="00FB485B"/>
    <w:rsid w:val="00FC2692"/>
    <w:rsid w:val="00FC7B24"/>
    <w:rsid w:val="00FD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6F"/>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93C6F"/>
    <w:pPr>
      <w:keepNext/>
      <w:jc w:val="both"/>
      <w:outlineLvl w:val="0"/>
    </w:pPr>
    <w:rPr>
      <w:sz w:val="28"/>
      <w:lang w:val="x-none" w:eastAsia="x-none"/>
    </w:rPr>
  </w:style>
  <w:style w:type="paragraph" w:styleId="20">
    <w:name w:val="heading 2"/>
    <w:basedOn w:val="a"/>
    <w:next w:val="a"/>
    <w:link w:val="21"/>
    <w:qFormat/>
    <w:rsid w:val="00993C6F"/>
    <w:pPr>
      <w:keepNext/>
      <w:jc w:val="center"/>
      <w:outlineLvl w:val="1"/>
    </w:pPr>
    <w:rPr>
      <w:b/>
      <w:sz w:val="28"/>
      <w:lang w:val="x-none" w:eastAsia="x-none"/>
    </w:rPr>
  </w:style>
  <w:style w:type="paragraph" w:styleId="3">
    <w:name w:val="heading 3"/>
    <w:basedOn w:val="a"/>
    <w:next w:val="a"/>
    <w:link w:val="30"/>
    <w:qFormat/>
    <w:rsid w:val="00993C6F"/>
    <w:pPr>
      <w:keepNext/>
      <w:numPr>
        <w:numId w:val="7"/>
      </w:numPr>
      <w:ind w:left="0" w:firstLine="0"/>
      <w:jc w:val="both"/>
      <w:outlineLvl w:val="2"/>
    </w:pPr>
    <w:rPr>
      <w:b/>
      <w:sz w:val="28"/>
      <w:lang w:val="x-none" w:eastAsia="x-none"/>
    </w:rPr>
  </w:style>
  <w:style w:type="paragraph" w:styleId="4">
    <w:name w:val="heading 4"/>
    <w:basedOn w:val="a"/>
    <w:next w:val="a"/>
    <w:link w:val="40"/>
    <w:qFormat/>
    <w:rsid w:val="00993C6F"/>
    <w:pPr>
      <w:keepNext/>
      <w:spacing w:before="240" w:after="60"/>
      <w:outlineLvl w:val="3"/>
    </w:pPr>
    <w:rPr>
      <w:b/>
      <w:bCs/>
      <w:sz w:val="28"/>
      <w:szCs w:val="28"/>
      <w:lang w:val="x-none" w:eastAsia="x-none"/>
    </w:rPr>
  </w:style>
  <w:style w:type="paragraph" w:styleId="5">
    <w:name w:val="heading 5"/>
    <w:basedOn w:val="a"/>
    <w:next w:val="a"/>
    <w:link w:val="50"/>
    <w:qFormat/>
    <w:rsid w:val="00993C6F"/>
    <w:pPr>
      <w:keepNext/>
      <w:outlineLvl w:val="4"/>
    </w:pPr>
    <w:rPr>
      <w:lang w:eastAsia="ru-RU"/>
    </w:rPr>
  </w:style>
  <w:style w:type="paragraph" w:styleId="6">
    <w:name w:val="heading 6"/>
    <w:basedOn w:val="a"/>
    <w:next w:val="a"/>
    <w:link w:val="60"/>
    <w:qFormat/>
    <w:rsid w:val="00993C6F"/>
    <w:pPr>
      <w:keepNext/>
      <w:jc w:val="right"/>
      <w:outlineLvl w:val="5"/>
    </w:pPr>
    <w:rPr>
      <w:sz w:val="28"/>
      <w:lang w:val="x-none" w:eastAsia="x-none"/>
    </w:rPr>
  </w:style>
  <w:style w:type="paragraph" w:styleId="7">
    <w:name w:val="heading 7"/>
    <w:basedOn w:val="a"/>
    <w:next w:val="a"/>
    <w:link w:val="70"/>
    <w:qFormat/>
    <w:rsid w:val="00993C6F"/>
    <w:pPr>
      <w:spacing w:before="240" w:after="60"/>
      <w:outlineLvl w:val="6"/>
    </w:pPr>
    <w:rPr>
      <w:sz w:val="24"/>
      <w:szCs w:val="24"/>
      <w:lang w:eastAsia="ru-RU"/>
    </w:rPr>
  </w:style>
  <w:style w:type="paragraph" w:styleId="9">
    <w:name w:val="heading 9"/>
    <w:basedOn w:val="a"/>
    <w:next w:val="a"/>
    <w:link w:val="90"/>
    <w:qFormat/>
    <w:rsid w:val="00993C6F"/>
    <w:pPr>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93C6F"/>
    <w:rPr>
      <w:rFonts w:ascii="Tahoma" w:hAnsi="Tahoma" w:cs="Tahoma"/>
      <w:sz w:val="16"/>
      <w:szCs w:val="16"/>
    </w:rPr>
  </w:style>
  <w:style w:type="character" w:customStyle="1" w:styleId="a4">
    <w:name w:val="Текст выноски Знак"/>
    <w:basedOn w:val="a0"/>
    <w:link w:val="a3"/>
    <w:rsid w:val="00993C6F"/>
    <w:rPr>
      <w:rFonts w:ascii="Tahoma" w:eastAsia="Times New Roman" w:hAnsi="Tahoma" w:cs="Tahoma"/>
      <w:sz w:val="16"/>
      <w:szCs w:val="16"/>
      <w:lang w:eastAsia="ar-SA"/>
    </w:rPr>
  </w:style>
  <w:style w:type="paragraph" w:styleId="a5">
    <w:name w:val="List Paragraph"/>
    <w:basedOn w:val="a"/>
    <w:uiPriority w:val="34"/>
    <w:qFormat/>
    <w:rsid w:val="00993C6F"/>
    <w:pPr>
      <w:ind w:left="720"/>
      <w:contextualSpacing/>
    </w:pPr>
  </w:style>
  <w:style w:type="character" w:customStyle="1" w:styleId="10">
    <w:name w:val="Заголовок 1 Знак"/>
    <w:basedOn w:val="a0"/>
    <w:link w:val="1"/>
    <w:rsid w:val="00993C6F"/>
    <w:rPr>
      <w:rFonts w:ascii="Times New Roman" w:eastAsia="Times New Roman" w:hAnsi="Times New Roman" w:cs="Times New Roman"/>
      <w:sz w:val="28"/>
      <w:szCs w:val="20"/>
      <w:lang w:val="x-none" w:eastAsia="x-none"/>
    </w:rPr>
  </w:style>
  <w:style w:type="character" w:customStyle="1" w:styleId="21">
    <w:name w:val="Заголовок 2 Знак"/>
    <w:basedOn w:val="a0"/>
    <w:link w:val="20"/>
    <w:rsid w:val="00993C6F"/>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93C6F"/>
    <w:rPr>
      <w:rFonts w:ascii="Times New Roman" w:eastAsia="Times New Roman" w:hAnsi="Times New Roman" w:cs="Times New Roman"/>
      <w:b/>
      <w:sz w:val="28"/>
      <w:szCs w:val="20"/>
      <w:lang w:val="x-none" w:eastAsia="x-none"/>
    </w:rPr>
  </w:style>
  <w:style w:type="character" w:customStyle="1" w:styleId="40">
    <w:name w:val="Заголовок 4 Знак"/>
    <w:basedOn w:val="a0"/>
    <w:link w:val="4"/>
    <w:rsid w:val="00993C6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993C6F"/>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993C6F"/>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993C6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93C6F"/>
    <w:rPr>
      <w:rFonts w:ascii="Arial" w:eastAsia="Times New Roman" w:hAnsi="Arial" w:cs="Arial"/>
      <w:lang w:eastAsia="ru-RU"/>
    </w:rPr>
  </w:style>
  <w:style w:type="character" w:customStyle="1" w:styleId="WW8Num1z0">
    <w:name w:val="WW8Num1z0"/>
    <w:rsid w:val="00993C6F"/>
    <w:rPr>
      <w:rFonts w:ascii="Symbol" w:hAnsi="Symbol" w:cs="StarSymbol"/>
      <w:sz w:val="18"/>
      <w:szCs w:val="18"/>
    </w:rPr>
  </w:style>
  <w:style w:type="character" w:customStyle="1" w:styleId="11">
    <w:name w:val="Основной шрифт абзаца1"/>
    <w:rsid w:val="00993C6F"/>
  </w:style>
  <w:style w:type="character" w:styleId="a6">
    <w:name w:val="Hyperlink"/>
    <w:rsid w:val="00993C6F"/>
    <w:rPr>
      <w:color w:val="000080"/>
      <w:u w:val="single"/>
    </w:rPr>
  </w:style>
  <w:style w:type="character" w:customStyle="1" w:styleId="a7">
    <w:name w:val="Верхний колонтитул Знак"/>
    <w:basedOn w:val="11"/>
    <w:rsid w:val="00993C6F"/>
  </w:style>
  <w:style w:type="character" w:styleId="a8">
    <w:name w:val="page number"/>
    <w:basedOn w:val="11"/>
    <w:rsid w:val="00993C6F"/>
  </w:style>
  <w:style w:type="character" w:customStyle="1" w:styleId="a9">
    <w:name w:val="Основной текст с отступом Знак"/>
    <w:rsid w:val="00993C6F"/>
    <w:rPr>
      <w:sz w:val="28"/>
      <w:szCs w:val="24"/>
    </w:rPr>
  </w:style>
  <w:style w:type="paragraph" w:customStyle="1" w:styleId="aa">
    <w:name w:val="Заголовок"/>
    <w:basedOn w:val="a"/>
    <w:next w:val="ab"/>
    <w:rsid w:val="00993C6F"/>
    <w:pPr>
      <w:keepNext/>
      <w:spacing w:before="240" w:after="120"/>
    </w:pPr>
    <w:rPr>
      <w:rFonts w:ascii="Arial" w:eastAsia="MS Mincho" w:hAnsi="Arial" w:cs="Tahoma"/>
      <w:sz w:val="28"/>
      <w:szCs w:val="28"/>
    </w:rPr>
  </w:style>
  <w:style w:type="paragraph" w:styleId="ab">
    <w:name w:val="Body Text"/>
    <w:basedOn w:val="a"/>
    <w:link w:val="ac"/>
    <w:rsid w:val="00993C6F"/>
    <w:pPr>
      <w:spacing w:after="120"/>
    </w:pPr>
  </w:style>
  <w:style w:type="character" w:customStyle="1" w:styleId="ac">
    <w:name w:val="Основной текст Знак"/>
    <w:basedOn w:val="a0"/>
    <w:link w:val="ab"/>
    <w:rsid w:val="00993C6F"/>
    <w:rPr>
      <w:rFonts w:ascii="Times New Roman" w:eastAsia="Times New Roman" w:hAnsi="Times New Roman" w:cs="Times New Roman"/>
      <w:sz w:val="20"/>
      <w:szCs w:val="20"/>
      <w:lang w:eastAsia="ar-SA"/>
    </w:rPr>
  </w:style>
  <w:style w:type="paragraph" w:styleId="ad">
    <w:name w:val="List"/>
    <w:basedOn w:val="ab"/>
    <w:rsid w:val="00993C6F"/>
    <w:rPr>
      <w:rFonts w:ascii="Arial" w:hAnsi="Arial" w:cs="Tahoma"/>
    </w:rPr>
  </w:style>
  <w:style w:type="paragraph" w:customStyle="1" w:styleId="12">
    <w:name w:val="Название1"/>
    <w:basedOn w:val="a"/>
    <w:rsid w:val="00993C6F"/>
    <w:pPr>
      <w:suppressLineNumbers/>
      <w:spacing w:before="120" w:after="120"/>
    </w:pPr>
    <w:rPr>
      <w:rFonts w:ascii="Arial" w:hAnsi="Arial" w:cs="Tahoma"/>
      <w:i/>
      <w:iCs/>
      <w:szCs w:val="24"/>
    </w:rPr>
  </w:style>
  <w:style w:type="paragraph" w:customStyle="1" w:styleId="13">
    <w:name w:val="Указатель1"/>
    <w:basedOn w:val="a"/>
    <w:rsid w:val="00993C6F"/>
    <w:pPr>
      <w:suppressLineNumbers/>
    </w:pPr>
    <w:rPr>
      <w:rFonts w:ascii="Arial" w:hAnsi="Arial" w:cs="Tahoma"/>
    </w:rPr>
  </w:style>
  <w:style w:type="paragraph" w:styleId="ae">
    <w:name w:val="header"/>
    <w:basedOn w:val="a"/>
    <w:link w:val="14"/>
    <w:rsid w:val="00993C6F"/>
  </w:style>
  <w:style w:type="character" w:customStyle="1" w:styleId="14">
    <w:name w:val="Верхний колонтитул Знак1"/>
    <w:basedOn w:val="a0"/>
    <w:link w:val="ae"/>
    <w:rsid w:val="00993C6F"/>
    <w:rPr>
      <w:rFonts w:ascii="Times New Roman" w:eastAsia="Times New Roman" w:hAnsi="Times New Roman" w:cs="Times New Roman"/>
      <w:sz w:val="20"/>
      <w:szCs w:val="20"/>
      <w:lang w:eastAsia="ar-SA"/>
    </w:rPr>
  </w:style>
  <w:style w:type="paragraph" w:styleId="af">
    <w:name w:val="footer"/>
    <w:basedOn w:val="a"/>
    <w:link w:val="af0"/>
    <w:uiPriority w:val="99"/>
    <w:rsid w:val="00993C6F"/>
  </w:style>
  <w:style w:type="character" w:customStyle="1" w:styleId="af0">
    <w:name w:val="Нижний колонтитул Знак"/>
    <w:basedOn w:val="a0"/>
    <w:link w:val="af"/>
    <w:uiPriority w:val="99"/>
    <w:rsid w:val="00993C6F"/>
    <w:rPr>
      <w:rFonts w:ascii="Times New Roman" w:eastAsia="Times New Roman" w:hAnsi="Times New Roman" w:cs="Times New Roman"/>
      <w:sz w:val="20"/>
      <w:szCs w:val="20"/>
      <w:lang w:eastAsia="ar-SA"/>
    </w:rPr>
  </w:style>
  <w:style w:type="paragraph" w:customStyle="1" w:styleId="ConsPlusNormal">
    <w:name w:val="ConsPlusNormal"/>
    <w:rsid w:val="00993C6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993C6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1">
    <w:name w:val="Содержимое таблицы"/>
    <w:basedOn w:val="a"/>
    <w:rsid w:val="00993C6F"/>
    <w:pPr>
      <w:suppressLineNumbers/>
    </w:pPr>
    <w:rPr>
      <w:sz w:val="24"/>
      <w:szCs w:val="24"/>
    </w:rPr>
  </w:style>
  <w:style w:type="paragraph" w:styleId="af2">
    <w:name w:val="Body Text Indent"/>
    <w:basedOn w:val="a"/>
    <w:link w:val="15"/>
    <w:rsid w:val="00993C6F"/>
    <w:pPr>
      <w:ind w:firstLine="709"/>
      <w:jc w:val="both"/>
    </w:pPr>
    <w:rPr>
      <w:sz w:val="28"/>
      <w:szCs w:val="24"/>
    </w:rPr>
  </w:style>
  <w:style w:type="character" w:customStyle="1" w:styleId="15">
    <w:name w:val="Основной текст с отступом Знак1"/>
    <w:basedOn w:val="a0"/>
    <w:link w:val="af2"/>
    <w:rsid w:val="00993C6F"/>
    <w:rPr>
      <w:rFonts w:ascii="Times New Roman" w:eastAsia="Times New Roman" w:hAnsi="Times New Roman" w:cs="Times New Roman"/>
      <w:sz w:val="28"/>
      <w:szCs w:val="24"/>
      <w:lang w:eastAsia="ar-SA"/>
    </w:rPr>
  </w:style>
  <w:style w:type="character" w:customStyle="1" w:styleId="16">
    <w:name w:val="Текст выноски Знак1"/>
    <w:rsid w:val="00993C6F"/>
    <w:rPr>
      <w:rFonts w:ascii="Tahoma" w:hAnsi="Tahoma" w:cs="Tahoma"/>
      <w:sz w:val="16"/>
      <w:szCs w:val="16"/>
      <w:lang w:val="ru-RU" w:eastAsia="ar-SA" w:bidi="ar-SA"/>
    </w:rPr>
  </w:style>
  <w:style w:type="paragraph" w:customStyle="1" w:styleId="af3">
    <w:name w:val="Заголовок таблицы"/>
    <w:basedOn w:val="af1"/>
    <w:rsid w:val="00993C6F"/>
    <w:pPr>
      <w:jc w:val="center"/>
    </w:pPr>
    <w:rPr>
      <w:b/>
      <w:bCs/>
    </w:rPr>
  </w:style>
  <w:style w:type="paragraph" w:customStyle="1" w:styleId="ConsPlusNonformat">
    <w:name w:val="ConsPlusNonformat"/>
    <w:uiPriority w:val="99"/>
    <w:rsid w:val="00993C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993C6F"/>
    <w:pPr>
      <w:spacing w:before="100" w:beforeAutospacing="1" w:after="100" w:afterAutospacing="1"/>
    </w:pPr>
    <w:rPr>
      <w:rFonts w:ascii="Tahoma" w:hAnsi="Tahoma"/>
      <w:lang w:val="en-US" w:eastAsia="en-US"/>
    </w:rPr>
  </w:style>
  <w:style w:type="paragraph" w:customStyle="1" w:styleId="ConsPlusCell">
    <w:name w:val="ConsPlusCell"/>
    <w:uiPriority w:val="99"/>
    <w:rsid w:val="00993C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993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93C6F"/>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93C6F"/>
    <w:pPr>
      <w:spacing w:before="100" w:beforeAutospacing="1" w:after="100" w:afterAutospacing="1"/>
    </w:pPr>
    <w:rPr>
      <w:sz w:val="24"/>
      <w:szCs w:val="24"/>
      <w:lang w:eastAsia="ru-RU"/>
    </w:rPr>
  </w:style>
  <w:style w:type="paragraph" w:styleId="af6">
    <w:name w:val="No Spacing"/>
    <w:uiPriority w:val="1"/>
    <w:qFormat/>
    <w:rsid w:val="00993C6F"/>
    <w:pPr>
      <w:spacing w:after="0" w:line="240" w:lineRule="auto"/>
    </w:pPr>
    <w:rPr>
      <w:rFonts w:ascii="Times New Roman" w:eastAsia="Calibri" w:hAnsi="Times New Roman" w:cs="Times New Roman"/>
      <w:sz w:val="24"/>
      <w:szCs w:val="20"/>
      <w:lang w:eastAsia="ru-RU"/>
    </w:rPr>
  </w:style>
  <w:style w:type="character" w:customStyle="1" w:styleId="BalloonTextChar">
    <w:name w:val="Balloon Text Char"/>
    <w:locked/>
    <w:rsid w:val="00993C6F"/>
    <w:rPr>
      <w:rFonts w:ascii="Tahoma" w:hAnsi="Tahoma" w:cs="Tahoma"/>
      <w:sz w:val="16"/>
      <w:szCs w:val="16"/>
      <w:lang w:val="ru-RU" w:eastAsia="ru-RU" w:bidi="ar-SA"/>
    </w:rPr>
  </w:style>
  <w:style w:type="paragraph" w:customStyle="1" w:styleId="210">
    <w:name w:val="Основной текст 21"/>
    <w:basedOn w:val="a"/>
    <w:rsid w:val="00993C6F"/>
    <w:pPr>
      <w:ind w:right="57" w:firstLine="709"/>
      <w:jc w:val="both"/>
    </w:pPr>
    <w:rPr>
      <w:sz w:val="28"/>
      <w:lang w:eastAsia="ru-RU"/>
    </w:rPr>
  </w:style>
  <w:style w:type="paragraph" w:customStyle="1" w:styleId="BodyText22">
    <w:name w:val="Body Text 22"/>
    <w:basedOn w:val="a"/>
    <w:rsid w:val="00993C6F"/>
    <w:pPr>
      <w:ind w:firstLine="708"/>
      <w:jc w:val="both"/>
    </w:pPr>
    <w:rPr>
      <w:sz w:val="28"/>
      <w:lang w:eastAsia="ru-RU"/>
    </w:rPr>
  </w:style>
  <w:style w:type="paragraph" w:customStyle="1" w:styleId="BodyText21">
    <w:name w:val="Body Text 21"/>
    <w:basedOn w:val="a"/>
    <w:rsid w:val="00993C6F"/>
    <w:pPr>
      <w:jc w:val="both"/>
    </w:pPr>
    <w:rPr>
      <w:sz w:val="28"/>
      <w:lang w:eastAsia="ru-RU"/>
    </w:rPr>
  </w:style>
  <w:style w:type="paragraph" w:customStyle="1" w:styleId="211">
    <w:name w:val="Основной текст с отступом 21"/>
    <w:basedOn w:val="a"/>
    <w:rsid w:val="00993C6F"/>
    <w:pPr>
      <w:ind w:firstLine="360"/>
      <w:jc w:val="both"/>
    </w:pPr>
    <w:rPr>
      <w:sz w:val="28"/>
      <w:lang w:eastAsia="ru-RU"/>
    </w:rPr>
  </w:style>
  <w:style w:type="paragraph" w:styleId="22">
    <w:name w:val="Body Text 2"/>
    <w:basedOn w:val="a"/>
    <w:link w:val="23"/>
    <w:rsid w:val="00993C6F"/>
    <w:pPr>
      <w:spacing w:after="120" w:line="480" w:lineRule="auto"/>
    </w:pPr>
    <w:rPr>
      <w:lang w:eastAsia="ru-RU"/>
    </w:rPr>
  </w:style>
  <w:style w:type="character" w:customStyle="1" w:styleId="23">
    <w:name w:val="Основной текст 2 Знак"/>
    <w:basedOn w:val="a0"/>
    <w:link w:val="22"/>
    <w:rsid w:val="00993C6F"/>
    <w:rPr>
      <w:rFonts w:ascii="Times New Roman" w:eastAsia="Times New Roman" w:hAnsi="Times New Roman" w:cs="Times New Roman"/>
      <w:sz w:val="20"/>
      <w:szCs w:val="20"/>
      <w:lang w:eastAsia="ru-RU"/>
    </w:rPr>
  </w:style>
  <w:style w:type="paragraph" w:customStyle="1" w:styleId="af7">
    <w:name w:val="Знак Знак Знак Знак"/>
    <w:basedOn w:val="a"/>
    <w:rsid w:val="00993C6F"/>
    <w:pPr>
      <w:spacing w:after="160" w:line="240" w:lineRule="exact"/>
    </w:pPr>
    <w:rPr>
      <w:rFonts w:ascii="Verdana" w:hAnsi="Verdana"/>
      <w:lang w:val="en-US" w:eastAsia="en-US"/>
    </w:rPr>
  </w:style>
  <w:style w:type="paragraph" w:styleId="24">
    <w:name w:val="Body Text Indent 2"/>
    <w:basedOn w:val="a"/>
    <w:link w:val="25"/>
    <w:rsid w:val="00993C6F"/>
    <w:pPr>
      <w:ind w:firstLine="360"/>
      <w:jc w:val="both"/>
    </w:pPr>
    <w:rPr>
      <w:sz w:val="28"/>
      <w:lang w:val="x-none" w:eastAsia="x-none"/>
    </w:rPr>
  </w:style>
  <w:style w:type="character" w:customStyle="1" w:styleId="25">
    <w:name w:val="Основной текст с отступом 2 Знак"/>
    <w:basedOn w:val="a0"/>
    <w:link w:val="24"/>
    <w:rsid w:val="00993C6F"/>
    <w:rPr>
      <w:rFonts w:ascii="Times New Roman" w:eastAsia="Times New Roman" w:hAnsi="Times New Roman" w:cs="Times New Roman"/>
      <w:sz w:val="28"/>
      <w:szCs w:val="20"/>
      <w:lang w:val="x-none" w:eastAsia="x-none"/>
    </w:rPr>
  </w:style>
  <w:style w:type="paragraph" w:styleId="31">
    <w:name w:val="Body Text Indent 3"/>
    <w:basedOn w:val="a"/>
    <w:link w:val="32"/>
    <w:rsid w:val="00993C6F"/>
    <w:pPr>
      <w:ind w:firstLine="709"/>
      <w:jc w:val="both"/>
    </w:pPr>
    <w:rPr>
      <w:sz w:val="28"/>
      <w:lang w:val="x-none" w:eastAsia="x-none"/>
    </w:rPr>
  </w:style>
  <w:style w:type="character" w:customStyle="1" w:styleId="32">
    <w:name w:val="Основной текст с отступом 3 Знак"/>
    <w:basedOn w:val="a0"/>
    <w:link w:val="31"/>
    <w:rsid w:val="00993C6F"/>
    <w:rPr>
      <w:rFonts w:ascii="Times New Roman" w:eastAsia="Times New Roman" w:hAnsi="Times New Roman" w:cs="Times New Roman"/>
      <w:sz w:val="28"/>
      <w:szCs w:val="20"/>
      <w:lang w:val="x-none" w:eastAsia="x-none"/>
    </w:rPr>
  </w:style>
  <w:style w:type="paragraph" w:styleId="33">
    <w:name w:val="Body Text 3"/>
    <w:basedOn w:val="a"/>
    <w:link w:val="34"/>
    <w:rsid w:val="00993C6F"/>
    <w:rPr>
      <w:sz w:val="28"/>
      <w:lang w:val="x-none" w:eastAsia="x-none"/>
    </w:rPr>
  </w:style>
  <w:style w:type="character" w:customStyle="1" w:styleId="34">
    <w:name w:val="Основной текст 3 Знак"/>
    <w:basedOn w:val="a0"/>
    <w:link w:val="33"/>
    <w:rsid w:val="00993C6F"/>
    <w:rPr>
      <w:rFonts w:ascii="Times New Roman" w:eastAsia="Times New Roman" w:hAnsi="Times New Roman" w:cs="Times New Roman"/>
      <w:sz w:val="28"/>
      <w:szCs w:val="20"/>
      <w:lang w:val="x-none" w:eastAsia="x-none"/>
    </w:rPr>
  </w:style>
  <w:style w:type="paragraph" w:customStyle="1" w:styleId="18">
    <w:name w:val="Обычный1"/>
    <w:rsid w:val="00993C6F"/>
    <w:pPr>
      <w:widowControl w:val="0"/>
      <w:spacing w:after="0" w:line="240" w:lineRule="auto"/>
    </w:pPr>
    <w:rPr>
      <w:rFonts w:ascii="Arial" w:eastAsia="Times New Roman" w:hAnsi="Arial" w:cs="Times New Roman"/>
      <w:snapToGrid w:val="0"/>
      <w:sz w:val="12"/>
      <w:szCs w:val="20"/>
      <w:lang w:eastAsia="ru-RU"/>
    </w:rPr>
  </w:style>
  <w:style w:type="paragraph" w:customStyle="1" w:styleId="af8">
    <w:name w:val="Знак Знак Знак Знак"/>
    <w:basedOn w:val="a"/>
    <w:rsid w:val="00993C6F"/>
    <w:pPr>
      <w:spacing w:after="160" w:line="240" w:lineRule="exact"/>
    </w:pPr>
    <w:rPr>
      <w:rFonts w:ascii="Verdana" w:hAnsi="Verdana"/>
      <w:lang w:val="en-US" w:eastAsia="en-US"/>
    </w:rPr>
  </w:style>
  <w:style w:type="character" w:customStyle="1" w:styleId="Absatz-Standardschriftart">
    <w:name w:val="Absatz-Standardschriftart"/>
    <w:rsid w:val="00993C6F"/>
  </w:style>
  <w:style w:type="character" w:customStyle="1" w:styleId="WW-Absatz-Standardschriftart">
    <w:name w:val="WW-Absatz-Standardschriftart"/>
    <w:rsid w:val="00993C6F"/>
  </w:style>
  <w:style w:type="paragraph" w:customStyle="1" w:styleId="af9">
    <w:name w:val="Содержимое врезки"/>
    <w:basedOn w:val="ab"/>
    <w:rsid w:val="00993C6F"/>
    <w:pPr>
      <w:suppressAutoHyphens/>
    </w:pPr>
    <w:rPr>
      <w:sz w:val="28"/>
      <w:lang w:val="x-none"/>
    </w:rPr>
  </w:style>
  <w:style w:type="paragraph" w:customStyle="1" w:styleId="afa">
    <w:name w:val="Основной"/>
    <w:basedOn w:val="a"/>
    <w:rsid w:val="00993C6F"/>
    <w:pPr>
      <w:spacing w:after="20" w:line="360" w:lineRule="auto"/>
      <w:ind w:firstLine="709"/>
      <w:jc w:val="both"/>
    </w:pPr>
    <w:rPr>
      <w:sz w:val="28"/>
      <w:szCs w:val="24"/>
      <w:lang w:eastAsia="ru-RU"/>
    </w:rPr>
  </w:style>
  <w:style w:type="paragraph" w:customStyle="1" w:styleId="Style4">
    <w:name w:val="Style4"/>
    <w:basedOn w:val="a"/>
    <w:rsid w:val="00993C6F"/>
    <w:pPr>
      <w:widowControl w:val="0"/>
      <w:autoSpaceDE w:val="0"/>
      <w:autoSpaceDN w:val="0"/>
      <w:adjustRightInd w:val="0"/>
      <w:spacing w:line="338" w:lineRule="exact"/>
    </w:pPr>
    <w:rPr>
      <w:sz w:val="24"/>
      <w:szCs w:val="24"/>
      <w:lang w:eastAsia="ru-RU"/>
    </w:rPr>
  </w:style>
  <w:style w:type="character" w:customStyle="1" w:styleId="FontStyle23">
    <w:name w:val="Font Style23"/>
    <w:rsid w:val="00993C6F"/>
    <w:rPr>
      <w:rFonts w:ascii="Times New Roman" w:hAnsi="Times New Roman" w:cs="Times New Roman"/>
      <w:sz w:val="26"/>
      <w:szCs w:val="26"/>
    </w:rPr>
  </w:style>
  <w:style w:type="paragraph" w:customStyle="1" w:styleId="Postan">
    <w:name w:val="Postan"/>
    <w:basedOn w:val="a"/>
    <w:rsid w:val="00993C6F"/>
    <w:pPr>
      <w:jc w:val="center"/>
    </w:pPr>
    <w:rPr>
      <w:sz w:val="28"/>
      <w:lang w:eastAsia="ru-RU"/>
    </w:rPr>
  </w:style>
  <w:style w:type="character" w:customStyle="1" w:styleId="WW8Num2z0">
    <w:name w:val="WW8Num2z0"/>
    <w:rsid w:val="00993C6F"/>
    <w:rPr>
      <w:rFonts w:ascii="Symbol" w:hAnsi="Symbol"/>
      <w:color w:val="auto"/>
    </w:rPr>
  </w:style>
  <w:style w:type="character" w:customStyle="1" w:styleId="WW8Num2z1">
    <w:name w:val="WW8Num2z1"/>
    <w:rsid w:val="00993C6F"/>
    <w:rPr>
      <w:rFonts w:ascii="Courier New" w:hAnsi="Courier New" w:cs="Courier New"/>
    </w:rPr>
  </w:style>
  <w:style w:type="character" w:customStyle="1" w:styleId="WW8Num2z2">
    <w:name w:val="WW8Num2z2"/>
    <w:rsid w:val="00993C6F"/>
    <w:rPr>
      <w:rFonts w:ascii="Wingdings" w:hAnsi="Wingdings"/>
    </w:rPr>
  </w:style>
  <w:style w:type="character" w:customStyle="1" w:styleId="WW8Num2z3">
    <w:name w:val="WW8Num2z3"/>
    <w:rsid w:val="00993C6F"/>
    <w:rPr>
      <w:rFonts w:ascii="Symbol" w:hAnsi="Symbol"/>
    </w:rPr>
  </w:style>
  <w:style w:type="character" w:customStyle="1" w:styleId="WW8Num3z0">
    <w:name w:val="WW8Num3z0"/>
    <w:rsid w:val="00993C6F"/>
    <w:rPr>
      <w:rFonts w:ascii="Symbol" w:hAnsi="Symbol"/>
      <w:color w:val="auto"/>
    </w:rPr>
  </w:style>
  <w:style w:type="character" w:customStyle="1" w:styleId="WW8Num3z1">
    <w:name w:val="WW8Num3z1"/>
    <w:rsid w:val="00993C6F"/>
    <w:rPr>
      <w:rFonts w:ascii="Courier New" w:hAnsi="Courier New" w:cs="Courier New"/>
    </w:rPr>
  </w:style>
  <w:style w:type="character" w:customStyle="1" w:styleId="WW8Num3z2">
    <w:name w:val="WW8Num3z2"/>
    <w:rsid w:val="00993C6F"/>
    <w:rPr>
      <w:rFonts w:ascii="Wingdings" w:hAnsi="Wingdings"/>
    </w:rPr>
  </w:style>
  <w:style w:type="character" w:customStyle="1" w:styleId="WW8Num3z3">
    <w:name w:val="WW8Num3z3"/>
    <w:rsid w:val="00993C6F"/>
    <w:rPr>
      <w:rFonts w:ascii="Symbol" w:hAnsi="Symbol"/>
    </w:rPr>
  </w:style>
  <w:style w:type="character" w:customStyle="1" w:styleId="WW8Num4z0">
    <w:name w:val="WW8Num4z0"/>
    <w:rsid w:val="00993C6F"/>
    <w:rPr>
      <w:rFonts w:ascii="Symbol" w:hAnsi="Symbol"/>
    </w:rPr>
  </w:style>
  <w:style w:type="character" w:customStyle="1" w:styleId="WW8Num4z1">
    <w:name w:val="WW8Num4z1"/>
    <w:rsid w:val="00993C6F"/>
    <w:rPr>
      <w:rFonts w:ascii="Courier New" w:hAnsi="Courier New" w:cs="Courier New"/>
    </w:rPr>
  </w:style>
  <w:style w:type="character" w:customStyle="1" w:styleId="WW8Num4z2">
    <w:name w:val="WW8Num4z2"/>
    <w:rsid w:val="00993C6F"/>
    <w:rPr>
      <w:rFonts w:ascii="Wingdings" w:hAnsi="Wingdings"/>
    </w:rPr>
  </w:style>
  <w:style w:type="character" w:customStyle="1" w:styleId="WW8Num5z0">
    <w:name w:val="WW8Num5z0"/>
    <w:rsid w:val="00993C6F"/>
    <w:rPr>
      <w:rFonts w:ascii="Symbol" w:hAnsi="Symbol"/>
      <w:color w:val="auto"/>
    </w:rPr>
  </w:style>
  <w:style w:type="character" w:customStyle="1" w:styleId="WW8Num5z1">
    <w:name w:val="WW8Num5z1"/>
    <w:rsid w:val="00993C6F"/>
    <w:rPr>
      <w:rFonts w:ascii="Courier New" w:hAnsi="Courier New" w:cs="Courier New"/>
    </w:rPr>
  </w:style>
  <w:style w:type="character" w:customStyle="1" w:styleId="WW8Num5z2">
    <w:name w:val="WW8Num5z2"/>
    <w:rsid w:val="00993C6F"/>
    <w:rPr>
      <w:rFonts w:ascii="Wingdings" w:hAnsi="Wingdings"/>
    </w:rPr>
  </w:style>
  <w:style w:type="character" w:customStyle="1" w:styleId="WW8Num5z3">
    <w:name w:val="WW8Num5z3"/>
    <w:rsid w:val="00993C6F"/>
    <w:rPr>
      <w:rFonts w:ascii="Symbol" w:hAnsi="Symbol"/>
    </w:rPr>
  </w:style>
  <w:style w:type="character" w:customStyle="1" w:styleId="WW8Num6z0">
    <w:name w:val="WW8Num6z0"/>
    <w:rsid w:val="00993C6F"/>
    <w:rPr>
      <w:rFonts w:ascii="Symbol" w:hAnsi="Symbol"/>
    </w:rPr>
  </w:style>
  <w:style w:type="character" w:customStyle="1" w:styleId="WW8Num6z1">
    <w:name w:val="WW8Num6z1"/>
    <w:rsid w:val="00993C6F"/>
    <w:rPr>
      <w:rFonts w:ascii="Courier New" w:hAnsi="Courier New" w:cs="Courier New"/>
    </w:rPr>
  </w:style>
  <w:style w:type="character" w:customStyle="1" w:styleId="WW8Num6z2">
    <w:name w:val="WW8Num6z2"/>
    <w:rsid w:val="00993C6F"/>
    <w:rPr>
      <w:rFonts w:ascii="Wingdings" w:hAnsi="Wingdings"/>
    </w:rPr>
  </w:style>
  <w:style w:type="paragraph" w:customStyle="1" w:styleId="19">
    <w:name w:val="Стиль1"/>
    <w:basedOn w:val="a"/>
    <w:qFormat/>
    <w:rsid w:val="00993C6F"/>
    <w:pPr>
      <w:suppressAutoHyphens/>
      <w:autoSpaceDE w:val="0"/>
      <w:ind w:firstLine="540"/>
      <w:jc w:val="both"/>
    </w:pPr>
    <w:rPr>
      <w:rFonts w:eastAsia="MS Mincho"/>
      <w:sz w:val="28"/>
      <w:szCs w:val="28"/>
      <w:shd w:val="clear" w:color="auto" w:fill="FFFF00"/>
    </w:rPr>
  </w:style>
  <w:style w:type="paragraph" w:styleId="afb">
    <w:name w:val="Document Map"/>
    <w:basedOn w:val="a"/>
    <w:link w:val="afc"/>
    <w:rsid w:val="00993C6F"/>
    <w:pPr>
      <w:shd w:val="clear" w:color="auto" w:fill="000080"/>
    </w:pPr>
    <w:rPr>
      <w:rFonts w:ascii="Tahoma" w:hAnsi="Tahoma"/>
      <w:lang w:val="x-none" w:eastAsia="x-none"/>
    </w:rPr>
  </w:style>
  <w:style w:type="character" w:customStyle="1" w:styleId="afc">
    <w:name w:val="Схема документа Знак"/>
    <w:basedOn w:val="a0"/>
    <w:link w:val="afb"/>
    <w:rsid w:val="00993C6F"/>
    <w:rPr>
      <w:rFonts w:ascii="Tahoma" w:eastAsia="Times New Roman" w:hAnsi="Tahoma" w:cs="Times New Roman"/>
      <w:sz w:val="20"/>
      <w:szCs w:val="20"/>
      <w:shd w:val="clear" w:color="auto" w:fill="000080"/>
      <w:lang w:val="x-none" w:eastAsia="x-none"/>
    </w:rPr>
  </w:style>
  <w:style w:type="paragraph" w:customStyle="1" w:styleId="afd">
    <w:name w:val="Знак"/>
    <w:basedOn w:val="a"/>
    <w:rsid w:val="00993C6F"/>
    <w:pPr>
      <w:spacing w:before="100" w:beforeAutospacing="1" w:after="100" w:afterAutospacing="1"/>
    </w:pPr>
    <w:rPr>
      <w:rFonts w:ascii="Tahoma" w:hAnsi="Tahoma" w:cs="Tahoma"/>
      <w:lang w:val="en-US" w:eastAsia="en-US"/>
    </w:rPr>
  </w:style>
  <w:style w:type="paragraph" w:customStyle="1" w:styleId="ConsTitle">
    <w:name w:val="ConsTitle"/>
    <w:rsid w:val="00993C6F"/>
    <w:pPr>
      <w:widowControl w:val="0"/>
      <w:suppressAutoHyphens/>
      <w:autoSpaceDE w:val="0"/>
      <w:spacing w:after="0" w:line="240" w:lineRule="auto"/>
    </w:pPr>
    <w:rPr>
      <w:rFonts w:ascii="Arial" w:eastAsia="Arial" w:hAnsi="Arial" w:cs="Arial"/>
      <w:b/>
      <w:bCs/>
      <w:kern w:val="1"/>
      <w:sz w:val="20"/>
      <w:szCs w:val="20"/>
      <w:lang w:eastAsia="ar-SA"/>
    </w:rPr>
  </w:style>
  <w:style w:type="character" w:styleId="afe">
    <w:name w:val="FollowedHyperlink"/>
    <w:unhideWhenUsed/>
    <w:rsid w:val="00993C6F"/>
    <w:rPr>
      <w:color w:val="800080"/>
      <w:u w:val="single"/>
    </w:rPr>
  </w:style>
  <w:style w:type="paragraph" w:customStyle="1" w:styleId="aff">
    <w:name w:val="Знак"/>
    <w:basedOn w:val="a"/>
    <w:rsid w:val="00993C6F"/>
    <w:pPr>
      <w:spacing w:before="100" w:beforeAutospacing="1" w:after="100" w:afterAutospacing="1"/>
    </w:pPr>
    <w:rPr>
      <w:rFonts w:ascii="Tahoma" w:hAnsi="Tahoma" w:cs="Tahoma"/>
      <w:lang w:val="en-US" w:eastAsia="en-US"/>
    </w:rPr>
  </w:style>
  <w:style w:type="character" w:customStyle="1" w:styleId="aff0">
    <w:name w:val="Сравнение редакций. Добавленный фрагмент"/>
    <w:rsid w:val="00993C6F"/>
    <w:rPr>
      <w:color w:val="0000FF"/>
    </w:rPr>
  </w:style>
  <w:style w:type="paragraph" w:customStyle="1" w:styleId="1a">
    <w:name w:val="Обычный (веб)1"/>
    <w:basedOn w:val="a"/>
    <w:rsid w:val="00993C6F"/>
    <w:pPr>
      <w:widowControl w:val="0"/>
      <w:suppressAutoHyphens/>
      <w:spacing w:before="28" w:after="28"/>
    </w:pPr>
    <w:rPr>
      <w:rFonts w:eastAsia="Calibri" w:cs="Tahoma"/>
      <w:kern w:val="1"/>
      <w:sz w:val="24"/>
      <w:szCs w:val="24"/>
      <w:lang w:val="de-DE" w:eastAsia="fa-IR" w:bidi="fa-IR"/>
    </w:rPr>
  </w:style>
  <w:style w:type="paragraph" w:customStyle="1" w:styleId="ConsNonformat">
    <w:name w:val="ConsNonformat"/>
    <w:rsid w:val="00993C6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1">
    <w:name w:val="Strong"/>
    <w:qFormat/>
    <w:rsid w:val="00993C6F"/>
    <w:rPr>
      <w:b/>
      <w:bCs/>
    </w:rPr>
  </w:style>
  <w:style w:type="character" w:styleId="aff2">
    <w:name w:val="Emphasis"/>
    <w:qFormat/>
    <w:rsid w:val="00993C6F"/>
    <w:rPr>
      <w:i/>
      <w:iCs/>
    </w:rPr>
  </w:style>
  <w:style w:type="paragraph" w:customStyle="1" w:styleId="Default">
    <w:name w:val="Default"/>
    <w:rsid w:val="00993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rsid w:val="009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993C6F"/>
    <w:rPr>
      <w:rFonts w:ascii="Courier New" w:eastAsia="Times New Roman" w:hAnsi="Courier New" w:cs="Courier New"/>
      <w:sz w:val="20"/>
      <w:szCs w:val="20"/>
      <w:lang w:eastAsia="ru-RU"/>
    </w:rPr>
  </w:style>
  <w:style w:type="paragraph" w:styleId="aff3">
    <w:name w:val="Title"/>
    <w:basedOn w:val="a"/>
    <w:link w:val="aff4"/>
    <w:qFormat/>
    <w:rsid w:val="00993C6F"/>
    <w:pPr>
      <w:jc w:val="center"/>
    </w:pPr>
    <w:rPr>
      <w:rFonts w:ascii="Calibri" w:eastAsia="Calibri" w:hAnsi="Calibri"/>
      <w:b/>
      <w:bCs/>
      <w:sz w:val="32"/>
      <w:szCs w:val="24"/>
      <w:lang w:eastAsia="ru-RU"/>
    </w:rPr>
  </w:style>
  <w:style w:type="character" w:customStyle="1" w:styleId="aff4">
    <w:name w:val="Название Знак"/>
    <w:basedOn w:val="a0"/>
    <w:link w:val="aff3"/>
    <w:rsid w:val="00993C6F"/>
    <w:rPr>
      <w:rFonts w:ascii="Calibri" w:eastAsia="Calibri" w:hAnsi="Calibri" w:cs="Times New Roman"/>
      <w:b/>
      <w:bCs/>
      <w:sz w:val="32"/>
      <w:szCs w:val="24"/>
      <w:lang w:eastAsia="ru-RU"/>
    </w:rPr>
  </w:style>
  <w:style w:type="character" w:customStyle="1" w:styleId="Heading1Char">
    <w:name w:val="Heading 1 Char"/>
    <w:locked/>
    <w:rsid w:val="00993C6F"/>
    <w:rPr>
      <w:rFonts w:ascii="AG Souvenir" w:hAnsi="AG Souvenir"/>
      <w:b/>
      <w:spacing w:val="38"/>
      <w:sz w:val="28"/>
      <w:lang w:val="ru-RU" w:eastAsia="ru-RU" w:bidi="ar-SA"/>
    </w:rPr>
  </w:style>
  <w:style w:type="character" w:customStyle="1" w:styleId="Heading2Char">
    <w:name w:val="Heading 2 Char"/>
    <w:locked/>
    <w:rsid w:val="00993C6F"/>
    <w:rPr>
      <w:sz w:val="28"/>
      <w:lang w:val="ru-RU" w:eastAsia="ru-RU" w:bidi="ar-SA"/>
    </w:rPr>
  </w:style>
  <w:style w:type="character" w:customStyle="1" w:styleId="HeaderChar">
    <w:name w:val="Header Char"/>
    <w:locked/>
    <w:rsid w:val="00993C6F"/>
    <w:rPr>
      <w:lang w:val="ru-RU" w:eastAsia="ru-RU" w:bidi="ar-SA"/>
    </w:rPr>
  </w:style>
  <w:style w:type="character" w:customStyle="1" w:styleId="FooterChar">
    <w:name w:val="Footer Char"/>
    <w:locked/>
    <w:rsid w:val="00993C6F"/>
    <w:rPr>
      <w:lang w:val="ru-RU" w:eastAsia="ru-RU" w:bidi="ar-SA"/>
    </w:rPr>
  </w:style>
  <w:style w:type="paragraph" w:styleId="2">
    <w:name w:val="List Bullet 2"/>
    <w:basedOn w:val="a"/>
    <w:autoRedefine/>
    <w:rsid w:val="00993C6F"/>
    <w:pPr>
      <w:numPr>
        <w:numId w:val="3"/>
      </w:numPr>
      <w:ind w:left="283" w:hanging="283"/>
      <w:jc w:val="both"/>
    </w:pPr>
    <w:rPr>
      <w:color w:val="000000"/>
      <w:sz w:val="28"/>
      <w:szCs w:val="28"/>
      <w:lang w:eastAsia="ru-RU"/>
    </w:rPr>
  </w:style>
  <w:style w:type="character" w:customStyle="1" w:styleId="BodyTextChar">
    <w:name w:val="Body Text Char"/>
    <w:locked/>
    <w:rsid w:val="00993C6F"/>
    <w:rPr>
      <w:sz w:val="28"/>
      <w:lang w:val="ru-RU" w:eastAsia="ru-RU" w:bidi="ar-SA"/>
    </w:rPr>
  </w:style>
  <w:style w:type="character" w:customStyle="1" w:styleId="BodyTextIndentChar">
    <w:name w:val="Body Text Indent Char"/>
    <w:locked/>
    <w:rsid w:val="00993C6F"/>
    <w:rPr>
      <w:sz w:val="28"/>
      <w:lang w:val="ru-RU" w:eastAsia="ru-RU" w:bidi="ar-SA"/>
    </w:rPr>
  </w:style>
  <w:style w:type="character" w:customStyle="1" w:styleId="aff5">
    <w:name w:val="Текст Знак"/>
    <w:link w:val="aff6"/>
    <w:locked/>
    <w:rsid w:val="00993C6F"/>
    <w:rPr>
      <w:rFonts w:ascii="Courier New" w:hAnsi="Courier New" w:cs="Courier New"/>
      <w:lang w:eastAsia="ru-RU"/>
    </w:rPr>
  </w:style>
  <w:style w:type="paragraph" w:styleId="aff6">
    <w:name w:val="Plain Text"/>
    <w:basedOn w:val="a"/>
    <w:link w:val="aff5"/>
    <w:rsid w:val="00993C6F"/>
    <w:rPr>
      <w:rFonts w:ascii="Courier New" w:eastAsiaTheme="minorHAnsi" w:hAnsi="Courier New" w:cs="Courier New"/>
      <w:sz w:val="22"/>
      <w:szCs w:val="22"/>
      <w:lang w:eastAsia="ru-RU"/>
    </w:rPr>
  </w:style>
  <w:style w:type="character" w:customStyle="1" w:styleId="1b">
    <w:name w:val="Текст Знак1"/>
    <w:basedOn w:val="a0"/>
    <w:rsid w:val="00993C6F"/>
    <w:rPr>
      <w:rFonts w:ascii="Consolas" w:eastAsia="Times New Roman" w:hAnsi="Consolas" w:cs="Consolas"/>
      <w:sz w:val="21"/>
      <w:szCs w:val="21"/>
      <w:lang w:eastAsia="ar-SA"/>
    </w:rPr>
  </w:style>
  <w:style w:type="paragraph" w:customStyle="1" w:styleId="1c">
    <w:name w:val="Абзац списка1"/>
    <w:basedOn w:val="a"/>
    <w:rsid w:val="00993C6F"/>
    <w:pPr>
      <w:spacing w:after="200" w:line="276" w:lineRule="auto"/>
      <w:ind w:left="720"/>
    </w:pPr>
    <w:rPr>
      <w:rFonts w:ascii="Calibri" w:hAnsi="Calibri"/>
      <w:sz w:val="22"/>
      <w:szCs w:val="22"/>
      <w:lang w:eastAsia="en-US"/>
    </w:rPr>
  </w:style>
  <w:style w:type="paragraph" w:customStyle="1" w:styleId="aff7">
    <w:name w:val="ком"/>
    <w:basedOn w:val="a"/>
    <w:rsid w:val="00993C6F"/>
    <w:pPr>
      <w:spacing w:before="80" w:after="80"/>
      <w:jc w:val="center"/>
    </w:pPr>
    <w:rPr>
      <w:lang w:eastAsia="ru-RU"/>
    </w:rPr>
  </w:style>
  <w:style w:type="paragraph" w:customStyle="1" w:styleId="aff8">
    <w:name w:val="Таблицы (моноширинный)"/>
    <w:basedOn w:val="a"/>
    <w:next w:val="a"/>
    <w:rsid w:val="00993C6F"/>
    <w:pPr>
      <w:widowControl w:val="0"/>
      <w:autoSpaceDE w:val="0"/>
      <w:autoSpaceDN w:val="0"/>
      <w:adjustRightInd w:val="0"/>
      <w:jc w:val="both"/>
    </w:pPr>
    <w:rPr>
      <w:rFonts w:ascii="Courier New" w:hAnsi="Courier New" w:cs="Courier New"/>
      <w:sz w:val="22"/>
      <w:szCs w:val="22"/>
      <w:lang w:eastAsia="ru-RU"/>
    </w:rPr>
  </w:style>
  <w:style w:type="paragraph" w:customStyle="1" w:styleId="contentheader2cols">
    <w:name w:val="contentheader2cols"/>
    <w:basedOn w:val="a"/>
    <w:rsid w:val="00993C6F"/>
    <w:pPr>
      <w:spacing w:before="51"/>
      <w:ind w:left="257"/>
    </w:pPr>
    <w:rPr>
      <w:rFonts w:eastAsia="Arial Unicode MS"/>
      <w:b/>
      <w:bCs/>
      <w:color w:val="3560A7"/>
      <w:sz w:val="22"/>
      <w:szCs w:val="22"/>
      <w:lang w:eastAsia="ru-RU"/>
    </w:rPr>
  </w:style>
  <w:style w:type="paragraph" w:customStyle="1" w:styleId="postan0">
    <w:name w:val="postan"/>
    <w:basedOn w:val="a"/>
    <w:rsid w:val="00993C6F"/>
    <w:pPr>
      <w:spacing w:before="94" w:after="94"/>
    </w:pPr>
    <w:rPr>
      <w:rFonts w:ascii="Arial" w:hAnsi="Arial" w:cs="Arial"/>
      <w:color w:val="000000"/>
      <w:lang w:eastAsia="ru-RU"/>
    </w:rPr>
  </w:style>
  <w:style w:type="paragraph" w:customStyle="1" w:styleId="Web">
    <w:name w:val="Обычный (Web)"/>
    <w:basedOn w:val="a"/>
    <w:rsid w:val="00993C6F"/>
    <w:pPr>
      <w:widowControl w:val="0"/>
    </w:pPr>
    <w:rPr>
      <w:sz w:val="24"/>
      <w:szCs w:val="24"/>
    </w:rPr>
  </w:style>
  <w:style w:type="paragraph" w:customStyle="1" w:styleId="aff9">
    <w:name w:val="Отчетный"/>
    <w:basedOn w:val="a"/>
    <w:rsid w:val="00993C6F"/>
    <w:pPr>
      <w:spacing w:after="120" w:line="360" w:lineRule="auto"/>
      <w:ind w:firstLine="720"/>
      <w:jc w:val="both"/>
    </w:pPr>
    <w:rPr>
      <w:sz w:val="26"/>
      <w:lang w:eastAsia="ru-RU"/>
    </w:rPr>
  </w:style>
  <w:style w:type="character" w:customStyle="1" w:styleId="310">
    <w:name w:val="Основной текст с отступом 3 Знак1"/>
    <w:rsid w:val="00993C6F"/>
    <w:rPr>
      <w:rFonts w:ascii="Times New Roman" w:hAnsi="Times New Roman" w:cs="Times New Roman" w:hint="default"/>
      <w:sz w:val="16"/>
      <w:szCs w:val="16"/>
    </w:rPr>
  </w:style>
  <w:style w:type="paragraph" w:customStyle="1" w:styleId="1d">
    <w:name w:val="Абзац списка1"/>
    <w:basedOn w:val="a"/>
    <w:qFormat/>
    <w:rsid w:val="00993C6F"/>
    <w:pPr>
      <w:ind w:left="720" w:firstLine="709"/>
      <w:contextualSpacing/>
      <w:jc w:val="both"/>
    </w:pPr>
    <w:rPr>
      <w:sz w:val="28"/>
      <w:szCs w:val="28"/>
      <w:lang w:eastAsia="en-US"/>
    </w:rPr>
  </w:style>
  <w:style w:type="character" w:customStyle="1" w:styleId="WW8Num7z1">
    <w:name w:val="WW8Num7z1"/>
    <w:rsid w:val="00993C6F"/>
    <w:rPr>
      <w:sz w:val="24"/>
      <w:szCs w:val="24"/>
    </w:rPr>
  </w:style>
  <w:style w:type="character" w:customStyle="1" w:styleId="WW8Num7z2">
    <w:name w:val="WW8Num7z2"/>
    <w:rsid w:val="00993C6F"/>
    <w:rPr>
      <w:sz w:val="28"/>
    </w:rPr>
  </w:style>
  <w:style w:type="character" w:customStyle="1" w:styleId="WW8Num9z1">
    <w:name w:val="WW8Num9z1"/>
    <w:rsid w:val="00993C6F"/>
    <w:rPr>
      <w:sz w:val="24"/>
      <w:szCs w:val="24"/>
    </w:rPr>
  </w:style>
  <w:style w:type="character" w:customStyle="1" w:styleId="WW8Num9z2">
    <w:name w:val="WW8Num9z2"/>
    <w:rsid w:val="00993C6F"/>
    <w:rPr>
      <w:sz w:val="28"/>
    </w:rPr>
  </w:style>
  <w:style w:type="character" w:customStyle="1" w:styleId="WW8Num10z1">
    <w:name w:val="WW8Num10z1"/>
    <w:rsid w:val="00993C6F"/>
    <w:rPr>
      <w:sz w:val="24"/>
      <w:szCs w:val="24"/>
    </w:rPr>
  </w:style>
  <w:style w:type="character" w:customStyle="1" w:styleId="WW8Num10z2">
    <w:name w:val="WW8Num10z2"/>
    <w:rsid w:val="00993C6F"/>
    <w:rPr>
      <w:sz w:val="28"/>
    </w:rPr>
  </w:style>
  <w:style w:type="character" w:customStyle="1" w:styleId="WW8Num11z1">
    <w:name w:val="WW8Num11z1"/>
    <w:rsid w:val="00993C6F"/>
    <w:rPr>
      <w:sz w:val="24"/>
      <w:szCs w:val="24"/>
    </w:rPr>
  </w:style>
  <w:style w:type="character" w:customStyle="1" w:styleId="WW8Num11z2">
    <w:name w:val="WW8Num11z2"/>
    <w:rsid w:val="00993C6F"/>
    <w:rPr>
      <w:sz w:val="28"/>
    </w:rPr>
  </w:style>
  <w:style w:type="character" w:customStyle="1" w:styleId="WW8Num13z1">
    <w:name w:val="WW8Num13z1"/>
    <w:rsid w:val="00993C6F"/>
    <w:rPr>
      <w:sz w:val="24"/>
      <w:szCs w:val="24"/>
    </w:rPr>
  </w:style>
  <w:style w:type="character" w:customStyle="1" w:styleId="WW8Num13z2">
    <w:name w:val="WW8Num13z2"/>
    <w:rsid w:val="00993C6F"/>
    <w:rPr>
      <w:sz w:val="28"/>
    </w:rPr>
  </w:style>
  <w:style w:type="character" w:customStyle="1" w:styleId="WW8Num15z0">
    <w:name w:val="WW8Num15z0"/>
    <w:rsid w:val="00993C6F"/>
    <w:rPr>
      <w:rFonts w:ascii="Symbol" w:hAnsi="Symbol" w:cs="Symbol"/>
    </w:rPr>
  </w:style>
  <w:style w:type="character" w:customStyle="1" w:styleId="WW8Num15z1">
    <w:name w:val="WW8Num15z1"/>
    <w:rsid w:val="00993C6F"/>
    <w:rPr>
      <w:rFonts w:ascii="Courier New" w:hAnsi="Courier New" w:cs="Courier New"/>
    </w:rPr>
  </w:style>
  <w:style w:type="character" w:customStyle="1" w:styleId="WW8Num15z2">
    <w:name w:val="WW8Num15z2"/>
    <w:rsid w:val="00993C6F"/>
    <w:rPr>
      <w:rFonts w:ascii="Wingdings" w:hAnsi="Wingdings" w:cs="Wingdings"/>
    </w:rPr>
  </w:style>
  <w:style w:type="character" w:customStyle="1" w:styleId="WW8Num22z1">
    <w:name w:val="WW8Num22z1"/>
    <w:rsid w:val="00993C6F"/>
    <w:rPr>
      <w:sz w:val="24"/>
      <w:szCs w:val="24"/>
    </w:rPr>
  </w:style>
  <w:style w:type="character" w:customStyle="1" w:styleId="WW8Num22z2">
    <w:name w:val="WW8Num22z2"/>
    <w:rsid w:val="00993C6F"/>
    <w:rPr>
      <w:sz w:val="28"/>
    </w:rPr>
  </w:style>
  <w:style w:type="character" w:customStyle="1" w:styleId="WW8Num24z0">
    <w:name w:val="WW8Num24z0"/>
    <w:rsid w:val="00993C6F"/>
    <w:rPr>
      <w:rFonts w:ascii="Symbol" w:hAnsi="Symbol" w:cs="Symbol"/>
    </w:rPr>
  </w:style>
  <w:style w:type="character" w:customStyle="1" w:styleId="WW8Num24z1">
    <w:name w:val="WW8Num24z1"/>
    <w:rsid w:val="00993C6F"/>
    <w:rPr>
      <w:rFonts w:ascii="Courier New" w:hAnsi="Courier New" w:cs="Courier New"/>
    </w:rPr>
  </w:style>
  <w:style w:type="character" w:customStyle="1" w:styleId="WW8Num24z2">
    <w:name w:val="WW8Num24z2"/>
    <w:rsid w:val="00993C6F"/>
    <w:rPr>
      <w:rFonts w:ascii="Wingdings" w:hAnsi="Wingdings" w:cs="Wingdings"/>
    </w:rPr>
  </w:style>
  <w:style w:type="character" w:customStyle="1" w:styleId="WW8Num25z0">
    <w:name w:val="WW8Num25z0"/>
    <w:rsid w:val="00993C6F"/>
    <w:rPr>
      <w:rFonts w:ascii="Symbol" w:hAnsi="Symbol" w:cs="Symbol"/>
    </w:rPr>
  </w:style>
  <w:style w:type="character" w:customStyle="1" w:styleId="WW8Num25z1">
    <w:name w:val="WW8Num25z1"/>
    <w:rsid w:val="00993C6F"/>
    <w:rPr>
      <w:rFonts w:ascii="Courier New" w:hAnsi="Courier New" w:cs="Courier New"/>
    </w:rPr>
  </w:style>
  <w:style w:type="character" w:customStyle="1" w:styleId="WW8Num25z2">
    <w:name w:val="WW8Num25z2"/>
    <w:rsid w:val="00993C6F"/>
    <w:rPr>
      <w:rFonts w:ascii="Wingdings" w:hAnsi="Wingdings" w:cs="Wingdings"/>
    </w:rPr>
  </w:style>
  <w:style w:type="character" w:customStyle="1" w:styleId="WW8Num28z0">
    <w:name w:val="WW8Num28z0"/>
    <w:rsid w:val="00993C6F"/>
    <w:rPr>
      <w:rFonts w:ascii="Symbol" w:hAnsi="Symbol" w:cs="Symbol"/>
    </w:rPr>
  </w:style>
  <w:style w:type="character" w:customStyle="1" w:styleId="WW8Num31z2">
    <w:name w:val="WW8Num31z2"/>
    <w:rsid w:val="00993C6F"/>
    <w:rPr>
      <w:i w:val="0"/>
    </w:rPr>
  </w:style>
  <w:style w:type="character" w:customStyle="1" w:styleId="WW8Num36z0">
    <w:name w:val="WW8Num36z0"/>
    <w:rsid w:val="00993C6F"/>
    <w:rPr>
      <w:rFonts w:ascii="Symbol" w:hAnsi="Symbol" w:cs="Symbol"/>
    </w:rPr>
  </w:style>
  <w:style w:type="character" w:customStyle="1" w:styleId="WW8Num36z1">
    <w:name w:val="WW8Num36z1"/>
    <w:rsid w:val="00993C6F"/>
    <w:rPr>
      <w:rFonts w:ascii="Courier New" w:hAnsi="Courier New" w:cs="Courier New"/>
    </w:rPr>
  </w:style>
  <w:style w:type="character" w:customStyle="1" w:styleId="WW8Num36z2">
    <w:name w:val="WW8Num36z2"/>
    <w:rsid w:val="00993C6F"/>
    <w:rPr>
      <w:rFonts w:ascii="Wingdings" w:hAnsi="Wingdings" w:cs="Wingdings"/>
    </w:rPr>
  </w:style>
  <w:style w:type="character" w:customStyle="1" w:styleId="WW8Num39z0">
    <w:name w:val="WW8Num39z0"/>
    <w:rsid w:val="00993C6F"/>
    <w:rPr>
      <w:rFonts w:cs="Times New Roman"/>
    </w:rPr>
  </w:style>
  <w:style w:type="character" w:customStyle="1" w:styleId="WW8Num40z0">
    <w:name w:val="WW8Num40z0"/>
    <w:rsid w:val="00993C6F"/>
    <w:rPr>
      <w:rFonts w:ascii="Symbol" w:hAnsi="Symbol" w:cs="Symbol"/>
    </w:rPr>
  </w:style>
  <w:style w:type="character" w:customStyle="1" w:styleId="WW8Num40z1">
    <w:name w:val="WW8Num40z1"/>
    <w:rsid w:val="00993C6F"/>
    <w:rPr>
      <w:rFonts w:ascii="Courier New" w:hAnsi="Courier New" w:cs="Courier New"/>
    </w:rPr>
  </w:style>
  <w:style w:type="character" w:customStyle="1" w:styleId="WW8Num40z2">
    <w:name w:val="WW8Num40z2"/>
    <w:rsid w:val="00993C6F"/>
    <w:rPr>
      <w:rFonts w:ascii="Wingdings" w:hAnsi="Wingdings" w:cs="Wingdings"/>
    </w:rPr>
  </w:style>
  <w:style w:type="character" w:customStyle="1" w:styleId="WW8Num42z1">
    <w:name w:val="WW8Num42z1"/>
    <w:rsid w:val="00993C6F"/>
    <w:rPr>
      <w:sz w:val="24"/>
      <w:szCs w:val="24"/>
    </w:rPr>
  </w:style>
  <w:style w:type="character" w:customStyle="1" w:styleId="WW8Num42z2">
    <w:name w:val="WW8Num42z2"/>
    <w:rsid w:val="00993C6F"/>
    <w:rPr>
      <w:sz w:val="28"/>
    </w:rPr>
  </w:style>
  <w:style w:type="character" w:customStyle="1" w:styleId="WW8Num44z2">
    <w:name w:val="WW8Num44z2"/>
    <w:rsid w:val="00993C6F"/>
    <w:rPr>
      <w:i w:val="0"/>
    </w:rPr>
  </w:style>
  <w:style w:type="character" w:customStyle="1" w:styleId="WW8Num45z1">
    <w:name w:val="WW8Num45z1"/>
    <w:rsid w:val="00993C6F"/>
    <w:rPr>
      <w:sz w:val="24"/>
      <w:szCs w:val="24"/>
    </w:rPr>
  </w:style>
  <w:style w:type="character" w:customStyle="1" w:styleId="WW8Num45z2">
    <w:name w:val="WW8Num45z2"/>
    <w:rsid w:val="00993C6F"/>
    <w:rPr>
      <w:sz w:val="28"/>
    </w:rPr>
  </w:style>
  <w:style w:type="character" w:customStyle="1" w:styleId="WW8Num47z1">
    <w:name w:val="WW8Num47z1"/>
    <w:rsid w:val="00993C6F"/>
    <w:rPr>
      <w:sz w:val="24"/>
      <w:szCs w:val="24"/>
    </w:rPr>
  </w:style>
  <w:style w:type="character" w:customStyle="1" w:styleId="WW8Num47z2">
    <w:name w:val="WW8Num47z2"/>
    <w:rsid w:val="00993C6F"/>
    <w:rPr>
      <w:sz w:val="28"/>
    </w:rPr>
  </w:style>
  <w:style w:type="character" w:customStyle="1" w:styleId="WW8Num48z1">
    <w:name w:val="WW8Num48z1"/>
    <w:rsid w:val="00993C6F"/>
    <w:rPr>
      <w:sz w:val="24"/>
      <w:szCs w:val="24"/>
    </w:rPr>
  </w:style>
  <w:style w:type="character" w:customStyle="1" w:styleId="WW8Num48z2">
    <w:name w:val="WW8Num48z2"/>
    <w:rsid w:val="00993C6F"/>
    <w:rPr>
      <w:sz w:val="28"/>
    </w:rPr>
  </w:style>
  <w:style w:type="character" w:customStyle="1" w:styleId="26">
    <w:name w:val="Основной шрифт абзаца2"/>
    <w:rsid w:val="00993C6F"/>
  </w:style>
  <w:style w:type="character" w:customStyle="1" w:styleId="170">
    <w:name w:val="Знак Знак17"/>
    <w:rsid w:val="00993C6F"/>
    <w:rPr>
      <w:sz w:val="28"/>
      <w:lang w:val="x-none" w:eastAsia="ar-SA" w:bidi="ar-SA"/>
    </w:rPr>
  </w:style>
  <w:style w:type="character" w:customStyle="1" w:styleId="160">
    <w:name w:val="Знак Знак16"/>
    <w:rsid w:val="00993C6F"/>
    <w:rPr>
      <w:b/>
      <w:sz w:val="28"/>
      <w:lang w:val="x-none" w:eastAsia="ar-SA" w:bidi="ar-SA"/>
    </w:rPr>
  </w:style>
  <w:style w:type="character" w:customStyle="1" w:styleId="150">
    <w:name w:val="Знак Знак15"/>
    <w:rsid w:val="00993C6F"/>
    <w:rPr>
      <w:b/>
      <w:sz w:val="28"/>
      <w:lang w:val="x-none" w:eastAsia="ar-SA" w:bidi="ar-SA"/>
    </w:rPr>
  </w:style>
  <w:style w:type="character" w:customStyle="1" w:styleId="140">
    <w:name w:val="Знак Знак14"/>
    <w:rsid w:val="00993C6F"/>
    <w:rPr>
      <w:b/>
      <w:bCs/>
      <w:sz w:val="28"/>
      <w:szCs w:val="28"/>
      <w:lang w:val="x-none" w:eastAsia="ar-SA" w:bidi="ar-SA"/>
    </w:rPr>
  </w:style>
  <w:style w:type="character" w:customStyle="1" w:styleId="130">
    <w:name w:val="Знак Знак13"/>
    <w:rsid w:val="00993C6F"/>
    <w:rPr>
      <w:lang w:val="ru-RU" w:eastAsia="ar-SA" w:bidi="ar-SA"/>
    </w:rPr>
  </w:style>
  <w:style w:type="character" w:customStyle="1" w:styleId="120">
    <w:name w:val="Знак Знак12"/>
    <w:rsid w:val="00993C6F"/>
    <w:rPr>
      <w:sz w:val="28"/>
      <w:lang w:val="x-none" w:eastAsia="ar-SA" w:bidi="ar-SA"/>
    </w:rPr>
  </w:style>
  <w:style w:type="character" w:customStyle="1" w:styleId="110">
    <w:name w:val="Знак Знак11"/>
    <w:rsid w:val="00993C6F"/>
    <w:rPr>
      <w:lang w:val="ru-RU" w:eastAsia="ar-SA" w:bidi="ar-SA"/>
    </w:rPr>
  </w:style>
  <w:style w:type="character" w:customStyle="1" w:styleId="100">
    <w:name w:val="Знак Знак10"/>
    <w:rsid w:val="00993C6F"/>
    <w:rPr>
      <w:lang w:val="ru-RU" w:eastAsia="ar-SA" w:bidi="ar-SA"/>
    </w:rPr>
  </w:style>
  <w:style w:type="character" w:customStyle="1" w:styleId="91">
    <w:name w:val="Знак Знак9"/>
    <w:rsid w:val="00993C6F"/>
    <w:rPr>
      <w:lang w:val="ru-RU" w:eastAsia="ar-SA" w:bidi="ar-SA"/>
    </w:rPr>
  </w:style>
  <w:style w:type="character" w:customStyle="1" w:styleId="8">
    <w:name w:val="Знак Знак8"/>
    <w:rsid w:val="00993C6F"/>
    <w:rPr>
      <w:sz w:val="28"/>
      <w:szCs w:val="24"/>
      <w:lang w:val="ru-RU" w:eastAsia="ar-SA" w:bidi="ar-SA"/>
    </w:rPr>
  </w:style>
  <w:style w:type="character" w:customStyle="1" w:styleId="71">
    <w:name w:val="Знак Знак7"/>
    <w:rsid w:val="00993C6F"/>
    <w:rPr>
      <w:rFonts w:ascii="Tahoma" w:hAnsi="Tahoma" w:cs="Tahoma"/>
      <w:sz w:val="16"/>
      <w:szCs w:val="16"/>
      <w:lang w:val="ru-RU" w:eastAsia="ar-SA" w:bidi="ar-SA"/>
    </w:rPr>
  </w:style>
  <w:style w:type="character" w:customStyle="1" w:styleId="61">
    <w:name w:val="Знак Знак6"/>
    <w:rsid w:val="00993C6F"/>
    <w:rPr>
      <w:lang w:val="ru-RU" w:eastAsia="ar-SA" w:bidi="ar-SA"/>
    </w:rPr>
  </w:style>
  <w:style w:type="character" w:customStyle="1" w:styleId="51">
    <w:name w:val="Знак Знак5"/>
    <w:rsid w:val="00993C6F"/>
    <w:rPr>
      <w:sz w:val="28"/>
      <w:lang w:val="x-none" w:eastAsia="ar-SA" w:bidi="ar-SA"/>
    </w:rPr>
  </w:style>
  <w:style w:type="character" w:customStyle="1" w:styleId="41">
    <w:name w:val="Знак Знак4"/>
    <w:rsid w:val="00993C6F"/>
    <w:rPr>
      <w:sz w:val="28"/>
      <w:lang w:val="x-none" w:eastAsia="ar-SA" w:bidi="ar-SA"/>
    </w:rPr>
  </w:style>
  <w:style w:type="character" w:customStyle="1" w:styleId="35">
    <w:name w:val="Знак Знак3"/>
    <w:rsid w:val="00993C6F"/>
    <w:rPr>
      <w:sz w:val="28"/>
      <w:lang w:val="x-none" w:eastAsia="ar-SA" w:bidi="ar-SA"/>
    </w:rPr>
  </w:style>
  <w:style w:type="character" w:customStyle="1" w:styleId="27">
    <w:name w:val="Знак Знак2"/>
    <w:rsid w:val="00993C6F"/>
    <w:rPr>
      <w:rFonts w:ascii="Tahoma" w:hAnsi="Tahoma" w:cs="Tahoma"/>
      <w:lang w:val="x-none" w:eastAsia="ar-SA" w:bidi="ar-SA"/>
    </w:rPr>
  </w:style>
  <w:style w:type="character" w:customStyle="1" w:styleId="1e">
    <w:name w:val="Знак Знак1"/>
    <w:rsid w:val="00993C6F"/>
    <w:rPr>
      <w:rFonts w:ascii="Courier New" w:hAnsi="Courier New" w:cs="Courier New"/>
      <w:lang w:val="ru-RU" w:eastAsia="ar-SA" w:bidi="ar-SA"/>
    </w:rPr>
  </w:style>
  <w:style w:type="character" w:customStyle="1" w:styleId="affa">
    <w:name w:val="Знак Знак"/>
    <w:rsid w:val="00993C6F"/>
    <w:rPr>
      <w:rFonts w:ascii="Courier New" w:hAnsi="Courier New" w:cs="Courier New"/>
      <w:lang w:val="ru-RU" w:eastAsia="ar-SA" w:bidi="ar-SA"/>
    </w:rPr>
  </w:style>
  <w:style w:type="paragraph" w:customStyle="1" w:styleId="28">
    <w:name w:val="Название2"/>
    <w:basedOn w:val="a"/>
    <w:rsid w:val="00993C6F"/>
    <w:pPr>
      <w:suppressLineNumbers/>
      <w:spacing w:before="120" w:after="120"/>
    </w:pPr>
    <w:rPr>
      <w:rFonts w:cs="Mangal"/>
      <w:i/>
      <w:iCs/>
      <w:sz w:val="24"/>
      <w:szCs w:val="24"/>
    </w:rPr>
  </w:style>
  <w:style w:type="paragraph" w:customStyle="1" w:styleId="29">
    <w:name w:val="Указатель2"/>
    <w:basedOn w:val="a"/>
    <w:rsid w:val="00993C6F"/>
    <w:pPr>
      <w:suppressLineNumbers/>
    </w:pPr>
    <w:rPr>
      <w:rFonts w:cs="Mangal"/>
    </w:rPr>
  </w:style>
  <w:style w:type="paragraph" w:customStyle="1" w:styleId="212">
    <w:name w:val="Основной текст 21"/>
    <w:basedOn w:val="a"/>
    <w:rsid w:val="00993C6F"/>
    <w:pPr>
      <w:spacing w:after="120" w:line="480" w:lineRule="auto"/>
    </w:pPr>
  </w:style>
  <w:style w:type="paragraph" w:customStyle="1" w:styleId="213">
    <w:name w:val="Основной текст с отступом 21"/>
    <w:basedOn w:val="a"/>
    <w:rsid w:val="00993C6F"/>
    <w:pPr>
      <w:ind w:firstLine="360"/>
      <w:jc w:val="both"/>
    </w:pPr>
    <w:rPr>
      <w:sz w:val="28"/>
      <w:lang w:val="x-none"/>
    </w:rPr>
  </w:style>
  <w:style w:type="paragraph" w:customStyle="1" w:styleId="311">
    <w:name w:val="Основной текст с отступом 31"/>
    <w:basedOn w:val="a"/>
    <w:rsid w:val="00993C6F"/>
    <w:pPr>
      <w:ind w:firstLine="709"/>
      <w:jc w:val="both"/>
    </w:pPr>
    <w:rPr>
      <w:sz w:val="28"/>
      <w:lang w:val="x-none"/>
    </w:rPr>
  </w:style>
  <w:style w:type="paragraph" w:customStyle="1" w:styleId="312">
    <w:name w:val="Основной текст 31"/>
    <w:basedOn w:val="a"/>
    <w:rsid w:val="00993C6F"/>
    <w:rPr>
      <w:sz w:val="28"/>
      <w:lang w:val="x-none"/>
    </w:rPr>
  </w:style>
  <w:style w:type="paragraph" w:customStyle="1" w:styleId="1f">
    <w:name w:val="Схема документа1"/>
    <w:basedOn w:val="a"/>
    <w:rsid w:val="00993C6F"/>
    <w:pPr>
      <w:shd w:val="clear" w:color="auto" w:fill="000080"/>
    </w:pPr>
    <w:rPr>
      <w:rFonts w:ascii="Tahoma" w:hAnsi="Tahoma" w:cs="Tahoma"/>
      <w:lang w:val="x-none"/>
    </w:rPr>
  </w:style>
  <w:style w:type="paragraph" w:styleId="affb">
    <w:name w:val="Subtitle"/>
    <w:basedOn w:val="aa"/>
    <w:next w:val="ab"/>
    <w:link w:val="affc"/>
    <w:qFormat/>
    <w:rsid w:val="00993C6F"/>
    <w:pPr>
      <w:jc w:val="center"/>
    </w:pPr>
    <w:rPr>
      <w:i/>
      <w:iCs/>
    </w:rPr>
  </w:style>
  <w:style w:type="character" w:customStyle="1" w:styleId="affc">
    <w:name w:val="Подзаголовок Знак"/>
    <w:basedOn w:val="a0"/>
    <w:link w:val="affb"/>
    <w:rsid w:val="00993C6F"/>
    <w:rPr>
      <w:rFonts w:ascii="Arial" w:eastAsia="MS Mincho" w:hAnsi="Arial" w:cs="Tahoma"/>
      <w:i/>
      <w:iCs/>
      <w:sz w:val="28"/>
      <w:szCs w:val="28"/>
      <w:lang w:eastAsia="ar-SA"/>
    </w:rPr>
  </w:style>
  <w:style w:type="paragraph" w:customStyle="1" w:styleId="214">
    <w:name w:val="Маркированный список 21"/>
    <w:basedOn w:val="a"/>
    <w:rsid w:val="00993C6F"/>
    <w:pPr>
      <w:tabs>
        <w:tab w:val="num" w:pos="720"/>
      </w:tabs>
      <w:ind w:left="283" w:hanging="283"/>
      <w:jc w:val="both"/>
    </w:pPr>
    <w:rPr>
      <w:color w:val="000000"/>
      <w:sz w:val="28"/>
      <w:szCs w:val="28"/>
    </w:rPr>
  </w:style>
  <w:style w:type="paragraph" w:customStyle="1" w:styleId="1f0">
    <w:name w:val="Текст1"/>
    <w:basedOn w:val="a"/>
    <w:rsid w:val="00993C6F"/>
    <w:rPr>
      <w:rFonts w:ascii="Courier New" w:hAnsi="Courier New" w:cs="Courier New"/>
    </w:rPr>
  </w:style>
  <w:style w:type="paragraph" w:customStyle="1" w:styleId="2a">
    <w:name w:val="Знак2"/>
    <w:basedOn w:val="a"/>
    <w:rsid w:val="00993C6F"/>
    <w:pPr>
      <w:spacing w:before="100" w:beforeAutospacing="1" w:after="100" w:afterAutospacing="1"/>
    </w:pPr>
    <w:rPr>
      <w:rFonts w:ascii="Tahoma" w:hAnsi="Tahoma" w:cs="Tahoma"/>
      <w:lang w:val="en-US" w:eastAsia="en-US"/>
    </w:rPr>
  </w:style>
  <w:style w:type="character" w:customStyle="1" w:styleId="affd">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e"/>
    <w:locked/>
    <w:rsid w:val="00993C6F"/>
  </w:style>
  <w:style w:type="paragraph" w:styleId="affe">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d"/>
    <w:unhideWhenUsed/>
    <w:rsid w:val="00993C6F"/>
    <w:rPr>
      <w:rFonts w:asciiTheme="minorHAnsi" w:eastAsiaTheme="minorHAnsi" w:hAnsiTheme="minorHAnsi" w:cstheme="minorBidi"/>
      <w:sz w:val="22"/>
      <w:szCs w:val="22"/>
      <w:lang w:eastAsia="en-US"/>
    </w:rPr>
  </w:style>
  <w:style w:type="character" w:customStyle="1" w:styleId="1f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93C6F"/>
    <w:rPr>
      <w:rFonts w:ascii="Times New Roman" w:eastAsia="Times New Roman" w:hAnsi="Times New Roman" w:cs="Times New Roman"/>
      <w:sz w:val="20"/>
      <w:szCs w:val="20"/>
      <w:lang w:eastAsia="ar-SA"/>
    </w:rPr>
  </w:style>
  <w:style w:type="paragraph" w:customStyle="1" w:styleId="afff">
    <w:name w:val="Нормальный (таблица)"/>
    <w:basedOn w:val="a"/>
    <w:next w:val="a"/>
    <w:uiPriority w:val="99"/>
    <w:rsid w:val="00993C6F"/>
    <w:pPr>
      <w:widowControl w:val="0"/>
      <w:autoSpaceDE w:val="0"/>
      <w:autoSpaceDN w:val="0"/>
      <w:adjustRightInd w:val="0"/>
      <w:jc w:val="both"/>
    </w:pPr>
    <w:rPr>
      <w:rFonts w:ascii="Arial" w:hAnsi="Arial" w:cs="Arial"/>
      <w:sz w:val="24"/>
      <w:szCs w:val="24"/>
      <w:lang w:eastAsia="ru-RU"/>
    </w:rPr>
  </w:style>
  <w:style w:type="paragraph" w:customStyle="1" w:styleId="141">
    <w:name w:val="Обычный + 14 пт"/>
    <w:aliases w:val="Первая строка:  1,25 см,Справа:  -0 см,Междустр.интервал: ..."/>
    <w:basedOn w:val="af2"/>
    <w:rsid w:val="00993C6F"/>
    <w:pPr>
      <w:ind w:firstLine="601"/>
    </w:pPr>
    <w:rPr>
      <w:szCs w:val="28"/>
      <w:lang w:val="x-none" w:eastAsia="x-none"/>
    </w:rPr>
  </w:style>
  <w:style w:type="paragraph" w:customStyle="1" w:styleId="36">
    <w:name w:val="Знак3"/>
    <w:basedOn w:val="a"/>
    <w:rsid w:val="00993C6F"/>
    <w:pPr>
      <w:spacing w:before="100" w:beforeAutospacing="1" w:after="100" w:afterAutospacing="1"/>
    </w:pPr>
    <w:rPr>
      <w:rFonts w:ascii="Tahoma" w:hAnsi="Tahoma" w:cs="Tahoma"/>
      <w:lang w:val="en-US" w:eastAsia="en-US"/>
    </w:rPr>
  </w:style>
  <w:style w:type="paragraph" w:customStyle="1" w:styleId="Standard">
    <w:name w:val="Standard"/>
    <w:rsid w:val="00993C6F"/>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93C6F"/>
    <w:pPr>
      <w:jc w:val="right"/>
    </w:pPr>
    <w:rPr>
      <w:sz w:val="24"/>
      <w:szCs w:val="24"/>
      <w:lang w:eastAsia="ru-RU"/>
    </w:rPr>
  </w:style>
  <w:style w:type="character" w:customStyle="1" w:styleId="afff0">
    <w:name w:val="Гипертекстовая ссылка"/>
    <w:uiPriority w:val="99"/>
    <w:rsid w:val="00993C6F"/>
    <w:rPr>
      <w:b w:val="0"/>
      <w:bCs w:val="0"/>
      <w:color w:val="106BBE"/>
      <w:sz w:val="26"/>
      <w:szCs w:val="26"/>
    </w:rPr>
  </w:style>
  <w:style w:type="character" w:customStyle="1" w:styleId="textdefault">
    <w:name w:val="text_default"/>
    <w:rsid w:val="00993C6F"/>
    <w:rPr>
      <w:rFonts w:ascii="Verdana" w:hAnsi="Verdana" w:hint="default"/>
      <w:color w:val="5E6466"/>
      <w:sz w:val="18"/>
      <w:szCs w:val="18"/>
    </w:rPr>
  </w:style>
  <w:style w:type="character" w:customStyle="1" w:styleId="101">
    <w:name w:val="Знак Знак10"/>
    <w:locked/>
    <w:rsid w:val="00993C6F"/>
    <w:rPr>
      <w:b/>
      <w:bCs/>
      <w:sz w:val="28"/>
      <w:szCs w:val="28"/>
      <w:lang w:val="ru-RU" w:eastAsia="en-US" w:bidi="ar-SA"/>
    </w:rPr>
  </w:style>
  <w:style w:type="character" w:customStyle="1" w:styleId="92">
    <w:name w:val="Знак Знак9"/>
    <w:locked/>
    <w:rsid w:val="00993C6F"/>
    <w:rPr>
      <w:bCs/>
      <w:sz w:val="28"/>
      <w:szCs w:val="26"/>
      <w:lang w:val="ru-RU" w:eastAsia="en-US" w:bidi="ar-SA"/>
    </w:rPr>
  </w:style>
  <w:style w:type="character" w:customStyle="1" w:styleId="80">
    <w:name w:val="Знак Знак8"/>
    <w:locked/>
    <w:rsid w:val="00993C6F"/>
    <w:rPr>
      <w:b/>
      <w:bCs/>
      <w:sz w:val="28"/>
      <w:szCs w:val="28"/>
      <w:lang w:val="ru-RU" w:eastAsia="en-US" w:bidi="ar-SA"/>
    </w:rPr>
  </w:style>
  <w:style w:type="character" w:customStyle="1" w:styleId="apple-converted-space">
    <w:name w:val="apple-converted-space"/>
    <w:rsid w:val="00993C6F"/>
    <w:rPr>
      <w:rFonts w:ascii="Times New Roman" w:hAnsi="Times New Roman" w:cs="Times New Roman" w:hint="default"/>
    </w:rPr>
  </w:style>
  <w:style w:type="character" w:customStyle="1" w:styleId="BodyTextIndent3Char">
    <w:name w:val="Body Text Indent 3 Char"/>
    <w:locked/>
    <w:rsid w:val="00993C6F"/>
    <w:rPr>
      <w:rFonts w:ascii="Calibri" w:hAnsi="Calibri" w:cs="Calibri" w:hint="default"/>
      <w:sz w:val="16"/>
      <w:lang w:val="x-none" w:eastAsia="ru-RU"/>
    </w:rPr>
  </w:style>
  <w:style w:type="character" w:customStyle="1" w:styleId="afff1">
    <w:name w:val="Знак Знак"/>
    <w:locked/>
    <w:rsid w:val="00993C6F"/>
    <w:rPr>
      <w:rFonts w:ascii="Times New Roman" w:hAnsi="Times New Roman" w:cs="Times New Roman" w:hint="default"/>
      <w:lang w:val="ru-RU" w:eastAsia="ru-RU" w:bidi="ar-SA"/>
    </w:rPr>
  </w:style>
  <w:style w:type="character" w:customStyle="1" w:styleId="111">
    <w:name w:val="Знак Знак11"/>
    <w:locked/>
    <w:rsid w:val="00993C6F"/>
    <w:rPr>
      <w:b/>
      <w:bCs/>
      <w:sz w:val="28"/>
      <w:szCs w:val="28"/>
      <w:lang w:val="ru-RU" w:eastAsia="en-US" w:bidi="ar-SA"/>
    </w:rPr>
  </w:style>
  <w:style w:type="character" w:customStyle="1" w:styleId="BodyTextIndent3Char1">
    <w:name w:val="Body Text Indent 3 Char1"/>
    <w:rsid w:val="00993C6F"/>
    <w:rPr>
      <w:sz w:val="16"/>
      <w:szCs w:val="16"/>
    </w:rPr>
  </w:style>
  <w:style w:type="character" w:customStyle="1" w:styleId="Heading3Char">
    <w:name w:val="Heading 3 Char"/>
    <w:locked/>
    <w:rsid w:val="00993C6F"/>
    <w:rPr>
      <w:rFonts w:ascii="Calibri" w:eastAsia="Calibri" w:hAnsi="Calibri" w:cs="Calibri" w:hint="default"/>
      <w:b/>
      <w:bCs/>
      <w:sz w:val="28"/>
      <w:szCs w:val="28"/>
      <w:lang w:val="ru-RU" w:eastAsia="en-US" w:bidi="ar-SA"/>
    </w:rPr>
  </w:style>
  <w:style w:type="character" w:customStyle="1" w:styleId="Heading4Char">
    <w:name w:val="Heading 4 Char"/>
    <w:locked/>
    <w:rsid w:val="00993C6F"/>
    <w:rPr>
      <w:rFonts w:ascii="Calibri" w:eastAsia="Calibri" w:hAnsi="Calibri" w:cs="Calibri" w:hint="default"/>
      <w:bCs/>
      <w:iCs/>
      <w:sz w:val="28"/>
      <w:lang w:val="ru-RU" w:eastAsia="ru-RU" w:bidi="ar-SA"/>
    </w:rPr>
  </w:style>
  <w:style w:type="character" w:customStyle="1" w:styleId="Heading5Char">
    <w:name w:val="Heading 5 Char"/>
    <w:locked/>
    <w:rsid w:val="00993C6F"/>
    <w:rPr>
      <w:rFonts w:ascii="Cambria" w:eastAsia="Calibri" w:hAnsi="Cambria" w:hint="default"/>
      <w:color w:val="243F60"/>
      <w:lang w:val="ru-RU" w:eastAsia="ru-RU" w:bidi="ar-SA"/>
    </w:rPr>
  </w:style>
  <w:style w:type="character" w:customStyle="1" w:styleId="HTMLPreformattedChar">
    <w:name w:val="HTML Preformatted Char"/>
    <w:locked/>
    <w:rsid w:val="00993C6F"/>
    <w:rPr>
      <w:rFonts w:ascii="Courier New" w:eastAsia="Calibri" w:hAnsi="Courier New" w:cs="Courier New" w:hint="default"/>
      <w:lang w:val="ru-RU" w:eastAsia="ru-RU" w:bidi="ar-SA"/>
    </w:rPr>
  </w:style>
  <w:style w:type="character" w:customStyle="1" w:styleId="112">
    <w:name w:val="Заголовок 1 Знак1"/>
    <w:rsid w:val="00993C6F"/>
    <w:rPr>
      <w:sz w:val="28"/>
      <w:lang w:val="x-none" w:eastAsia="x-none" w:bidi="ar-SA"/>
    </w:rPr>
  </w:style>
  <w:style w:type="character" w:customStyle="1" w:styleId="215">
    <w:name w:val="Заголовок 2 Знак1"/>
    <w:rsid w:val="00993C6F"/>
    <w:rPr>
      <w:b/>
      <w:sz w:val="28"/>
      <w:lang w:val="x-none" w:eastAsia="x-none" w:bidi="ar-SA"/>
    </w:rPr>
  </w:style>
  <w:style w:type="character" w:customStyle="1" w:styleId="313">
    <w:name w:val="Заголовок 3 Знак1"/>
    <w:rsid w:val="00993C6F"/>
    <w:rPr>
      <w:b/>
      <w:sz w:val="28"/>
      <w:lang w:val="x-none" w:eastAsia="x-none" w:bidi="ar-SA"/>
    </w:rPr>
  </w:style>
  <w:style w:type="character" w:customStyle="1" w:styleId="410">
    <w:name w:val="Заголовок 4 Знак1"/>
    <w:rsid w:val="00993C6F"/>
    <w:rPr>
      <w:b/>
      <w:bCs/>
      <w:sz w:val="28"/>
      <w:szCs w:val="28"/>
      <w:lang w:val="x-none" w:eastAsia="x-none" w:bidi="ar-SA"/>
    </w:rPr>
  </w:style>
  <w:style w:type="character" w:customStyle="1" w:styleId="510">
    <w:name w:val="Заголовок 5 Знак1"/>
    <w:rsid w:val="00993C6F"/>
    <w:rPr>
      <w:lang w:val="ru-RU" w:eastAsia="ru-RU" w:bidi="ar-SA"/>
    </w:rPr>
  </w:style>
  <w:style w:type="character" w:customStyle="1" w:styleId="610">
    <w:name w:val="Заголовок 6 Знак1"/>
    <w:rsid w:val="00993C6F"/>
    <w:rPr>
      <w:sz w:val="28"/>
      <w:lang w:val="x-none" w:eastAsia="x-none"/>
    </w:rPr>
  </w:style>
  <w:style w:type="character" w:customStyle="1" w:styleId="1f2">
    <w:name w:val="Основной текст Знак1"/>
    <w:rsid w:val="00993C6F"/>
    <w:rPr>
      <w:lang w:val="ru-RU" w:eastAsia="ar-SA" w:bidi="ar-SA"/>
    </w:rPr>
  </w:style>
  <w:style w:type="character" w:customStyle="1" w:styleId="2b">
    <w:name w:val="Верхний колонтитул Знак2"/>
    <w:rsid w:val="00993C6F"/>
    <w:rPr>
      <w:lang w:val="ru-RU" w:eastAsia="ar-SA" w:bidi="ar-SA"/>
    </w:rPr>
  </w:style>
  <w:style w:type="character" w:customStyle="1" w:styleId="1f3">
    <w:name w:val="Нижний колонтитул Знак1"/>
    <w:rsid w:val="00993C6F"/>
    <w:rPr>
      <w:lang w:val="ru-RU" w:eastAsia="ar-SA" w:bidi="ar-SA"/>
    </w:rPr>
  </w:style>
  <w:style w:type="character" w:customStyle="1" w:styleId="2c">
    <w:name w:val="Основной текст с отступом Знак2"/>
    <w:rsid w:val="00993C6F"/>
    <w:rPr>
      <w:sz w:val="28"/>
      <w:szCs w:val="24"/>
      <w:lang w:val="ru-RU" w:eastAsia="ar-SA" w:bidi="ar-SA"/>
    </w:rPr>
  </w:style>
  <w:style w:type="character" w:customStyle="1" w:styleId="2d">
    <w:name w:val="Текст выноски Знак2"/>
    <w:rsid w:val="00993C6F"/>
    <w:rPr>
      <w:rFonts w:ascii="Tahoma" w:hAnsi="Tahoma" w:cs="Tahoma"/>
      <w:sz w:val="16"/>
      <w:szCs w:val="16"/>
      <w:lang w:val="ru-RU" w:eastAsia="ar-SA" w:bidi="ar-SA"/>
    </w:rPr>
  </w:style>
  <w:style w:type="character" w:customStyle="1" w:styleId="216">
    <w:name w:val="Основной текст 2 Знак1"/>
    <w:rsid w:val="00993C6F"/>
    <w:rPr>
      <w:lang w:val="ru-RU" w:eastAsia="ru-RU" w:bidi="ar-SA"/>
    </w:rPr>
  </w:style>
  <w:style w:type="character" w:customStyle="1" w:styleId="217">
    <w:name w:val="Основной текст с отступом 2 Знак1"/>
    <w:rsid w:val="00993C6F"/>
    <w:rPr>
      <w:sz w:val="28"/>
      <w:lang w:val="x-none" w:eastAsia="x-none"/>
    </w:rPr>
  </w:style>
  <w:style w:type="character" w:customStyle="1" w:styleId="320">
    <w:name w:val="Основной текст с отступом 3 Знак2"/>
    <w:rsid w:val="00993C6F"/>
    <w:rPr>
      <w:sz w:val="28"/>
      <w:lang w:val="x-none" w:eastAsia="x-none" w:bidi="ar-SA"/>
    </w:rPr>
  </w:style>
  <w:style w:type="character" w:customStyle="1" w:styleId="314">
    <w:name w:val="Основной текст 3 Знак1"/>
    <w:rsid w:val="00993C6F"/>
    <w:rPr>
      <w:sz w:val="28"/>
      <w:lang w:val="x-none" w:eastAsia="x-none"/>
    </w:rPr>
  </w:style>
  <w:style w:type="character" w:customStyle="1" w:styleId="1f4">
    <w:name w:val="Схема документа Знак1"/>
    <w:rsid w:val="00993C6F"/>
    <w:rPr>
      <w:rFonts w:ascii="Tahoma" w:hAnsi="Tahoma"/>
      <w:shd w:val="clear" w:color="auto" w:fill="000080"/>
      <w:lang w:val="x-none" w:eastAsia="x-none"/>
    </w:rPr>
  </w:style>
  <w:style w:type="character" w:customStyle="1" w:styleId="HTML1">
    <w:name w:val="Стандартный HTML Знак1"/>
    <w:locked/>
    <w:rsid w:val="00993C6F"/>
    <w:rPr>
      <w:rFonts w:ascii="Courier New" w:hAnsi="Courier New" w:cs="Courier New"/>
      <w:lang w:val="ru-RU" w:eastAsia="ru-RU" w:bidi="ar-SA"/>
    </w:rPr>
  </w:style>
  <w:style w:type="paragraph" w:customStyle="1" w:styleId="BodyText211">
    <w:name w:val="Body Text 211"/>
    <w:basedOn w:val="a"/>
    <w:uiPriority w:val="99"/>
    <w:rsid w:val="00993C6F"/>
    <w:pPr>
      <w:jc w:val="both"/>
    </w:pPr>
    <w:rPr>
      <w:sz w:val="28"/>
      <w:lang w:eastAsia="ru-RU"/>
    </w:rPr>
  </w:style>
  <w:style w:type="paragraph" w:customStyle="1" w:styleId="BodyTextIndent21">
    <w:name w:val="Body Text Indent 21"/>
    <w:basedOn w:val="a"/>
    <w:uiPriority w:val="99"/>
    <w:rsid w:val="00993C6F"/>
    <w:pPr>
      <w:ind w:firstLine="360"/>
      <w:jc w:val="both"/>
    </w:pPr>
    <w:rPr>
      <w:sz w:val="28"/>
      <w:lang w:eastAsia="ru-RU"/>
    </w:rPr>
  </w:style>
  <w:style w:type="paragraph" w:customStyle="1" w:styleId="Normal1">
    <w:name w:val="Normal1"/>
    <w:uiPriority w:val="99"/>
    <w:rsid w:val="00993C6F"/>
    <w:pPr>
      <w:widowControl w:val="0"/>
      <w:spacing w:after="0" w:line="240" w:lineRule="auto"/>
    </w:pPr>
    <w:rPr>
      <w:rFonts w:ascii="Arial" w:eastAsia="Times New Roman" w:hAnsi="Arial" w:cs="Times New Roman"/>
      <w:sz w:val="12"/>
      <w:szCs w:val="20"/>
      <w:lang w:eastAsia="ru-RU"/>
    </w:rPr>
  </w:style>
  <w:style w:type="paragraph" w:customStyle="1" w:styleId="1f5">
    <w:name w:val="Знак Знак Знак Знак1"/>
    <w:basedOn w:val="a"/>
    <w:uiPriority w:val="99"/>
    <w:rsid w:val="00993C6F"/>
    <w:pPr>
      <w:spacing w:after="160" w:line="240" w:lineRule="exact"/>
    </w:pPr>
    <w:rPr>
      <w:rFonts w:ascii="Verdana" w:hAnsi="Verdana"/>
      <w:lang w:val="en-US" w:eastAsia="en-US"/>
    </w:rPr>
  </w:style>
  <w:style w:type="paragraph" w:customStyle="1" w:styleId="42">
    <w:name w:val="Знак4"/>
    <w:basedOn w:val="a"/>
    <w:uiPriority w:val="99"/>
    <w:rsid w:val="00993C6F"/>
    <w:pPr>
      <w:spacing w:before="100" w:beforeAutospacing="1" w:after="100" w:afterAutospacing="1"/>
    </w:pPr>
    <w:rPr>
      <w:rFonts w:ascii="Tahoma" w:hAnsi="Tahoma" w:cs="Tahoma"/>
      <w:lang w:val="en-US" w:eastAsia="en-US"/>
    </w:rPr>
  </w:style>
  <w:style w:type="paragraph" w:customStyle="1" w:styleId="NormalWeb1">
    <w:name w:val="Normal (Web)1"/>
    <w:basedOn w:val="a"/>
    <w:uiPriority w:val="99"/>
    <w:rsid w:val="00993C6F"/>
    <w:pPr>
      <w:widowControl w:val="0"/>
      <w:suppressAutoHyphens/>
      <w:spacing w:before="28" w:after="28"/>
    </w:pPr>
    <w:rPr>
      <w:rFonts w:eastAsia="Calibri" w:cs="Tahoma"/>
      <w:kern w:val="1"/>
      <w:sz w:val="24"/>
      <w:szCs w:val="24"/>
      <w:lang w:val="de-DE" w:eastAsia="fa-IR" w:bidi="fa-IR"/>
    </w:rPr>
  </w:style>
  <w:style w:type="character" w:customStyle="1" w:styleId="PlainTextChar1">
    <w:name w:val="Plain Text Char1"/>
    <w:uiPriority w:val="99"/>
    <w:semiHidden/>
    <w:rsid w:val="00993C6F"/>
    <w:rPr>
      <w:rFonts w:ascii="Courier New" w:eastAsia="Times New Roman" w:hAnsi="Courier New" w:cs="Courier New"/>
      <w:sz w:val="20"/>
      <w:szCs w:val="20"/>
      <w:lang w:eastAsia="ar-SA"/>
    </w:rPr>
  </w:style>
  <w:style w:type="paragraph" w:customStyle="1" w:styleId="ListParagraph1">
    <w:name w:val="List Paragraph1"/>
    <w:basedOn w:val="a"/>
    <w:uiPriority w:val="99"/>
    <w:rsid w:val="00993C6F"/>
    <w:pPr>
      <w:spacing w:after="200" w:line="276" w:lineRule="auto"/>
      <w:ind w:left="720"/>
    </w:pPr>
    <w:rPr>
      <w:rFonts w:ascii="Calibri" w:hAnsi="Calibri"/>
      <w:sz w:val="22"/>
      <w:szCs w:val="22"/>
      <w:lang w:eastAsia="en-US"/>
    </w:rPr>
  </w:style>
  <w:style w:type="character" w:customStyle="1" w:styleId="171">
    <w:name w:val="Знак Знак17"/>
    <w:uiPriority w:val="99"/>
    <w:rsid w:val="00993C6F"/>
    <w:rPr>
      <w:sz w:val="28"/>
      <w:lang w:eastAsia="ar-SA" w:bidi="ar-SA"/>
    </w:rPr>
  </w:style>
  <w:style w:type="character" w:customStyle="1" w:styleId="161">
    <w:name w:val="Знак Знак16"/>
    <w:uiPriority w:val="99"/>
    <w:rsid w:val="00993C6F"/>
    <w:rPr>
      <w:b/>
      <w:sz w:val="28"/>
      <w:lang w:eastAsia="ar-SA" w:bidi="ar-SA"/>
    </w:rPr>
  </w:style>
  <w:style w:type="character" w:customStyle="1" w:styleId="151">
    <w:name w:val="Знак Знак15"/>
    <w:uiPriority w:val="99"/>
    <w:rsid w:val="00993C6F"/>
    <w:rPr>
      <w:b/>
      <w:sz w:val="28"/>
      <w:lang w:eastAsia="ar-SA" w:bidi="ar-SA"/>
    </w:rPr>
  </w:style>
  <w:style w:type="character" w:customStyle="1" w:styleId="142">
    <w:name w:val="Знак Знак14"/>
    <w:uiPriority w:val="99"/>
    <w:rsid w:val="00993C6F"/>
    <w:rPr>
      <w:b/>
      <w:sz w:val="28"/>
      <w:lang w:eastAsia="ar-SA" w:bidi="ar-SA"/>
    </w:rPr>
  </w:style>
  <w:style w:type="character" w:customStyle="1" w:styleId="131">
    <w:name w:val="Знак Знак13"/>
    <w:uiPriority w:val="99"/>
    <w:rsid w:val="00993C6F"/>
    <w:rPr>
      <w:lang w:val="ru-RU" w:eastAsia="ar-SA" w:bidi="ar-SA"/>
    </w:rPr>
  </w:style>
  <w:style w:type="character" w:customStyle="1" w:styleId="121">
    <w:name w:val="Знак Знак12"/>
    <w:uiPriority w:val="99"/>
    <w:rsid w:val="00993C6F"/>
    <w:rPr>
      <w:sz w:val="28"/>
      <w:lang w:eastAsia="ar-SA" w:bidi="ar-SA"/>
    </w:rPr>
  </w:style>
  <w:style w:type="character" w:customStyle="1" w:styleId="72">
    <w:name w:val="Знак Знак7"/>
    <w:uiPriority w:val="99"/>
    <w:rsid w:val="00993C6F"/>
    <w:rPr>
      <w:rFonts w:ascii="Tahoma" w:hAnsi="Tahoma"/>
      <w:sz w:val="16"/>
      <w:lang w:val="ru-RU" w:eastAsia="ar-SA" w:bidi="ar-SA"/>
    </w:rPr>
  </w:style>
  <w:style w:type="character" w:customStyle="1" w:styleId="62">
    <w:name w:val="Знак Знак6"/>
    <w:uiPriority w:val="99"/>
    <w:rsid w:val="00993C6F"/>
    <w:rPr>
      <w:lang w:val="ru-RU" w:eastAsia="ar-SA" w:bidi="ar-SA"/>
    </w:rPr>
  </w:style>
  <w:style w:type="character" w:customStyle="1" w:styleId="52">
    <w:name w:val="Знак Знак5"/>
    <w:uiPriority w:val="99"/>
    <w:rsid w:val="00993C6F"/>
    <w:rPr>
      <w:sz w:val="28"/>
      <w:lang w:eastAsia="ar-SA" w:bidi="ar-SA"/>
    </w:rPr>
  </w:style>
  <w:style w:type="character" w:customStyle="1" w:styleId="43">
    <w:name w:val="Знак Знак4"/>
    <w:uiPriority w:val="99"/>
    <w:rsid w:val="00993C6F"/>
    <w:rPr>
      <w:sz w:val="28"/>
      <w:lang w:eastAsia="ar-SA" w:bidi="ar-SA"/>
    </w:rPr>
  </w:style>
  <w:style w:type="character" w:customStyle="1" w:styleId="37">
    <w:name w:val="Знак Знак3"/>
    <w:uiPriority w:val="99"/>
    <w:rsid w:val="00993C6F"/>
    <w:rPr>
      <w:sz w:val="28"/>
      <w:lang w:eastAsia="ar-SA" w:bidi="ar-SA"/>
    </w:rPr>
  </w:style>
  <w:style w:type="character" w:customStyle="1" w:styleId="2e">
    <w:name w:val="Знак Знак2"/>
    <w:uiPriority w:val="99"/>
    <w:rsid w:val="00993C6F"/>
    <w:rPr>
      <w:rFonts w:ascii="Tahoma" w:hAnsi="Tahoma"/>
      <w:lang w:eastAsia="ar-SA" w:bidi="ar-SA"/>
    </w:rPr>
  </w:style>
  <w:style w:type="character" w:customStyle="1" w:styleId="1f6">
    <w:name w:val="Знак Знак1"/>
    <w:uiPriority w:val="99"/>
    <w:rsid w:val="00993C6F"/>
    <w:rPr>
      <w:rFonts w:ascii="Courier New" w:hAnsi="Courier New"/>
      <w:lang w:val="ru-RU" w:eastAsia="ar-SA" w:bidi="ar-SA"/>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93C6F"/>
    <w:rPr>
      <w:rFonts w:ascii="Times New Roman" w:eastAsia="Times New Roman" w:hAnsi="Times New Roman"/>
      <w:sz w:val="20"/>
      <w:szCs w:val="20"/>
      <w:lang w:eastAsia="ar-SA"/>
    </w:rPr>
  </w:style>
  <w:style w:type="character" w:customStyle="1" w:styleId="1010">
    <w:name w:val="Знак Знак101"/>
    <w:uiPriority w:val="99"/>
    <w:locked/>
    <w:rsid w:val="00993C6F"/>
    <w:rPr>
      <w:b/>
      <w:sz w:val="28"/>
      <w:lang w:val="ru-RU" w:eastAsia="en-US"/>
    </w:rPr>
  </w:style>
  <w:style w:type="character" w:customStyle="1" w:styleId="910">
    <w:name w:val="Знак Знак91"/>
    <w:uiPriority w:val="99"/>
    <w:locked/>
    <w:rsid w:val="00993C6F"/>
    <w:rPr>
      <w:sz w:val="26"/>
      <w:lang w:val="ru-RU" w:eastAsia="en-US"/>
    </w:rPr>
  </w:style>
  <w:style w:type="character" w:customStyle="1" w:styleId="81">
    <w:name w:val="Знак Знак81"/>
    <w:uiPriority w:val="99"/>
    <w:locked/>
    <w:rsid w:val="00993C6F"/>
    <w:rPr>
      <w:b/>
      <w:sz w:val="28"/>
      <w:lang w:val="ru-RU" w:eastAsia="en-US"/>
    </w:rPr>
  </w:style>
  <w:style w:type="character" w:customStyle="1" w:styleId="180">
    <w:name w:val="Знак Знак18"/>
    <w:uiPriority w:val="99"/>
    <w:locked/>
    <w:rsid w:val="00993C6F"/>
    <w:rPr>
      <w:rFonts w:ascii="Times New Roman" w:hAnsi="Times New Roman"/>
      <w:lang w:val="ru-RU" w:eastAsia="ru-RU"/>
    </w:rPr>
  </w:style>
  <w:style w:type="character" w:customStyle="1" w:styleId="1110">
    <w:name w:val="Знак Знак111"/>
    <w:uiPriority w:val="99"/>
    <w:locked/>
    <w:rsid w:val="00993C6F"/>
    <w:rPr>
      <w:b/>
      <w:sz w:val="28"/>
      <w:lang w:val="ru-RU" w:eastAsia="en-US"/>
    </w:rPr>
  </w:style>
  <w:style w:type="character" w:customStyle="1" w:styleId="afff2">
    <w:name w:val="Основной текст_"/>
    <w:link w:val="1f7"/>
    <w:rsid w:val="00993C6F"/>
    <w:rPr>
      <w:sz w:val="27"/>
      <w:szCs w:val="27"/>
      <w:shd w:val="clear" w:color="auto" w:fill="FFFFFF"/>
    </w:rPr>
  </w:style>
  <w:style w:type="paragraph" w:customStyle="1" w:styleId="1f7">
    <w:name w:val="Основной текст1"/>
    <w:basedOn w:val="a"/>
    <w:link w:val="afff2"/>
    <w:rsid w:val="00993C6F"/>
    <w:pPr>
      <w:shd w:val="clear" w:color="auto" w:fill="FFFFFF"/>
      <w:spacing w:before="420" w:after="420" w:line="0" w:lineRule="atLeast"/>
      <w:ind w:hanging="1880"/>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2C78-FE9A-47E9-868D-E38B3A5C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Оператор1</cp:lastModifiedBy>
  <cp:revision>28</cp:revision>
  <cp:lastPrinted>2017-08-09T14:01:00Z</cp:lastPrinted>
  <dcterms:created xsi:type="dcterms:W3CDTF">2019-07-10T05:31:00Z</dcterms:created>
  <dcterms:modified xsi:type="dcterms:W3CDTF">2022-10-26T12:04:00Z</dcterms:modified>
</cp:coreProperties>
</file>