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89/_______-13</w:t>
      </w:r>
    </w:p>
    <w:p w:rsidR="004670AA" w:rsidRDefault="004670AA" w:rsidP="004670AA">
      <w:pPr>
        <w:tabs>
          <w:tab w:val="left" w:pos="2812"/>
        </w:tabs>
        <w:jc w:val="both"/>
        <w:rPr>
          <w:sz w:val="24"/>
        </w:rPr>
      </w:pPr>
      <w:r>
        <w:rPr>
          <w:sz w:val="24"/>
        </w:rPr>
        <w:t>«___» ________ 201</w:t>
      </w:r>
      <w:r w:rsidR="00C35D30">
        <w:rPr>
          <w:sz w:val="24"/>
        </w:rPr>
        <w:t>8</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2 раздела 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24.04.2017 № 397, </w:t>
      </w:r>
      <w:proofErr w:type="gramStart"/>
      <w:r>
        <w:rPr>
          <w:sz w:val="28"/>
          <w:szCs w:val="28"/>
        </w:rPr>
        <w:t>предоставляем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w:t>
      </w:r>
      <w:r w:rsidR="00A378A8">
        <w:rPr>
          <w:sz w:val="28"/>
          <w:szCs w:val="28"/>
        </w:rPr>
        <w:t>9 месяцев</w:t>
      </w:r>
      <w:r>
        <w:rPr>
          <w:sz w:val="28"/>
          <w:szCs w:val="28"/>
        </w:rPr>
        <w:t xml:space="preserve"> 201</w:t>
      </w:r>
      <w:r w:rsidR="00C35D30">
        <w:rPr>
          <w:sz w:val="28"/>
          <w:szCs w:val="28"/>
        </w:rPr>
        <w:t>8</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11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4670AA" w:rsidP="004670AA">
      <w:pPr>
        <w:pStyle w:val="af6"/>
        <w:spacing w:line="360" w:lineRule="auto"/>
        <w:ind w:left="707" w:firstLine="1"/>
        <w:jc w:val="both"/>
        <w:rPr>
          <w:sz w:val="28"/>
        </w:rPr>
      </w:pPr>
      <w:r>
        <w:rPr>
          <w:sz w:val="28"/>
        </w:rPr>
        <w:t>Начальник</w:t>
      </w:r>
      <w:r w:rsidR="00C35D30">
        <w:rPr>
          <w:sz w:val="28"/>
        </w:rPr>
        <w:t xml:space="preserve"> </w:t>
      </w:r>
      <w:r>
        <w:rPr>
          <w:sz w:val="28"/>
        </w:rPr>
        <w:t xml:space="preserve"> УСЗН</w:t>
      </w:r>
      <w:r>
        <w:rPr>
          <w:sz w:val="28"/>
        </w:rPr>
        <w:tab/>
      </w:r>
      <w:r>
        <w:rPr>
          <w:sz w:val="28"/>
        </w:rPr>
        <w:tab/>
      </w:r>
      <w:r>
        <w:rPr>
          <w:sz w:val="28"/>
        </w:rPr>
        <w:tab/>
      </w:r>
      <w:r>
        <w:rPr>
          <w:sz w:val="28"/>
        </w:rPr>
        <w:tab/>
      </w:r>
      <w:r>
        <w:rPr>
          <w:sz w:val="28"/>
        </w:rPr>
        <w:tab/>
      </w:r>
      <w:r>
        <w:rPr>
          <w:sz w:val="28"/>
        </w:rPr>
        <w:tab/>
      </w:r>
      <w:r w:rsidR="00C35D30">
        <w:rPr>
          <w:sz w:val="28"/>
        </w:rPr>
        <w:t>О.М. Гоффман</w:t>
      </w:r>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AD3FAB" w:rsidRDefault="00AD3FAB" w:rsidP="004670AA">
      <w:pPr>
        <w:spacing w:line="360" w:lineRule="auto"/>
        <w:rPr>
          <w:sz w:val="24"/>
        </w:rPr>
      </w:pPr>
      <w:bookmarkStart w:id="0" w:name="_GoBack"/>
      <w:bookmarkEnd w:id="0"/>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4670AA" w:rsidRDefault="004670AA" w:rsidP="004670AA">
      <w:pPr>
        <w:rPr>
          <w:sz w:val="24"/>
        </w:rPr>
      </w:pPr>
      <w:r>
        <w:rPr>
          <w:sz w:val="24"/>
        </w:rPr>
        <w:sym w:font="Wingdings" w:char="F028"/>
      </w:r>
      <w:r>
        <w:rPr>
          <w:sz w:val="24"/>
        </w:rPr>
        <w:t xml:space="preserve"> 8 (86360) 2-01-63</w:t>
      </w:r>
    </w:p>
    <w:p w:rsidR="003639E4" w:rsidRDefault="00075466" w:rsidP="000144DC">
      <w:pPr>
        <w:rPr>
          <w:sz w:val="28"/>
          <w:szCs w:val="28"/>
        </w:rPr>
      </w:pPr>
      <w:r>
        <w:t xml:space="preserve"> </w:t>
      </w:r>
    </w:p>
    <w:p w:rsidR="00E93871" w:rsidRDefault="00E93871"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sectPr w:rsidR="003639E4" w:rsidSect="00B15498">
          <w:pgSz w:w="11906" w:h="16838"/>
          <w:pgMar w:top="567" w:right="851" w:bottom="1134" w:left="1418" w:header="709" w:footer="709" w:gutter="0"/>
          <w:cols w:space="708"/>
          <w:docGrid w:linePitch="360"/>
        </w:sectPr>
      </w:pPr>
    </w:p>
    <w:p w:rsidR="00270043" w:rsidRPr="00BD3614" w:rsidRDefault="00270043" w:rsidP="00390C77">
      <w:pPr>
        <w:widowControl w:val="0"/>
        <w:autoSpaceDE w:val="0"/>
        <w:autoSpaceDN w:val="0"/>
        <w:adjustRightInd w:val="0"/>
        <w:jc w:val="both"/>
        <w:outlineLvl w:val="1"/>
        <w:rPr>
          <w:sz w:val="28"/>
        </w:rPr>
      </w:pPr>
      <w:r w:rsidRPr="00BD3614">
        <w:rPr>
          <w:sz w:val="28"/>
        </w:rPr>
        <w:lastRenderedPageBreak/>
        <w:t xml:space="preserve">Приложение  </w:t>
      </w:r>
    </w:p>
    <w:p w:rsidR="00270043" w:rsidRDefault="00270043" w:rsidP="00270043">
      <w:pPr>
        <w:widowControl w:val="0"/>
        <w:autoSpaceDE w:val="0"/>
        <w:autoSpaceDN w:val="0"/>
        <w:adjustRightInd w:val="0"/>
        <w:jc w:val="right"/>
        <w:outlineLvl w:val="1"/>
        <w:rPr>
          <w:sz w:val="28"/>
        </w:rPr>
      </w:pPr>
    </w:p>
    <w:p w:rsidR="004670AA" w:rsidRDefault="004670AA" w:rsidP="00270043">
      <w:pPr>
        <w:widowControl w:val="0"/>
        <w:autoSpaceDE w:val="0"/>
        <w:autoSpaceDN w:val="0"/>
        <w:adjustRightInd w:val="0"/>
        <w:jc w:val="right"/>
        <w:outlineLvl w:val="1"/>
        <w:rPr>
          <w:sz w:val="28"/>
        </w:rPr>
      </w:pPr>
    </w:p>
    <w:p w:rsidR="004670AA" w:rsidRDefault="004670AA"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D32C23" w:rsidP="00DC31CF">
      <w:pPr>
        <w:widowControl w:val="0"/>
        <w:autoSpaceDE w:val="0"/>
        <w:autoSpaceDN w:val="0"/>
        <w:adjustRightInd w:val="0"/>
        <w:jc w:val="center"/>
        <w:outlineLvl w:val="1"/>
        <w:rPr>
          <w:sz w:val="24"/>
        </w:rPr>
      </w:pPr>
      <w:r>
        <w:rPr>
          <w:sz w:val="24"/>
        </w:rPr>
        <w:t xml:space="preserve">ОБ ИСПОЛНЕНИИ </w:t>
      </w:r>
      <w:r w:rsidR="00270043" w:rsidRPr="00BD3614">
        <w:rPr>
          <w:sz w:val="24"/>
        </w:rPr>
        <w:t>ПЛАН</w:t>
      </w:r>
      <w:r>
        <w:rPr>
          <w:sz w:val="24"/>
        </w:rPr>
        <w:t>А</w:t>
      </w:r>
      <w:r w:rsidR="00270043" w:rsidRPr="00BD3614">
        <w:rPr>
          <w:sz w:val="24"/>
        </w:rPr>
        <w:t xml:space="preserve"> РЕАЛИЗАЦИИ</w:t>
      </w:r>
      <w:r>
        <w:rPr>
          <w:sz w:val="24"/>
        </w:rPr>
        <w:t xml:space="preserve"> </w:t>
      </w:r>
      <w:r w:rsidR="00270043" w:rsidRPr="00BD3614">
        <w:rPr>
          <w:sz w:val="24"/>
        </w:rPr>
        <w:t>МУНИЦИПАЛЬНОЙ ПРОГРАММЫ ОКТЯБРЬСКОГО РАЙОНА «СОЦИАЛЬНАЯ ПОДДЕРЖКА ГРАЖДАН»</w:t>
      </w:r>
    </w:p>
    <w:p w:rsidR="00270043" w:rsidRDefault="00A378A8"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9 месяцев </w:t>
      </w:r>
      <w:r w:rsidR="00270043" w:rsidRPr="00BD3614">
        <w:rPr>
          <w:sz w:val="24"/>
        </w:rPr>
        <w:t>201</w:t>
      </w:r>
      <w:r w:rsidR="00967FC9">
        <w:rPr>
          <w:sz w:val="24"/>
        </w:rPr>
        <w:t>8</w:t>
      </w:r>
      <w:r w:rsidR="00270043" w:rsidRPr="00BD3614">
        <w:rPr>
          <w:sz w:val="24"/>
        </w:rPr>
        <w:t xml:space="preserve"> </w:t>
      </w:r>
      <w:r>
        <w:rPr>
          <w:sz w:val="24"/>
        </w:rPr>
        <w:t>г</w:t>
      </w:r>
      <w:r w:rsidR="00D32C23">
        <w:rPr>
          <w:sz w:val="24"/>
        </w:rPr>
        <w:t>.</w:t>
      </w:r>
    </w:p>
    <w:p w:rsidR="00FB3B65" w:rsidRPr="00BD3614" w:rsidRDefault="00FB3B65" w:rsidP="00DC31CF">
      <w:pPr>
        <w:widowControl w:val="0"/>
        <w:autoSpaceDE w:val="0"/>
        <w:autoSpaceDN w:val="0"/>
        <w:adjustRightInd w:val="0"/>
        <w:jc w:val="center"/>
        <w:outlineLvl w:val="1"/>
        <w:rPr>
          <w:sz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314"/>
        <w:gridCol w:w="2083"/>
        <w:gridCol w:w="2325"/>
        <w:gridCol w:w="1112"/>
        <w:gridCol w:w="1134"/>
        <w:gridCol w:w="140"/>
        <w:gridCol w:w="1420"/>
        <w:gridCol w:w="88"/>
        <w:gridCol w:w="1299"/>
        <w:gridCol w:w="172"/>
        <w:gridCol w:w="6"/>
        <w:gridCol w:w="1547"/>
        <w:gridCol w:w="6"/>
        <w:gridCol w:w="7"/>
        <w:gridCol w:w="1559"/>
      </w:tblGrid>
      <w:tr w:rsidR="007D7654" w:rsidRPr="00BD3614" w:rsidTr="00FB3B65">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160"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083"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270043">
            <w:pPr>
              <w:jc w:val="center"/>
              <w:rPr>
                <w:sz w:val="24"/>
              </w:rPr>
            </w:pPr>
            <w:r w:rsidRPr="00BD3614">
              <w:rPr>
                <w:sz w:val="24"/>
              </w:rPr>
              <w:t>(должность/</w:t>
            </w:r>
            <w:proofErr w:type="spellStart"/>
            <w:r w:rsidRPr="00BD3614">
              <w:rPr>
                <w:sz w:val="24"/>
              </w:rPr>
              <w:t>фио</w:t>
            </w:r>
            <w:proofErr w:type="spellEnd"/>
            <w:r w:rsidRPr="00BD3614">
              <w:rPr>
                <w:sz w:val="24"/>
              </w:rPr>
              <w:t>)</w:t>
            </w:r>
          </w:p>
        </w:tc>
        <w:tc>
          <w:tcPr>
            <w:tcW w:w="2325"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12"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4678" w:type="dxa"/>
            <w:gridSpan w:val="8"/>
            <w:shd w:val="clear" w:color="auto" w:fill="auto"/>
          </w:tcPr>
          <w:p w:rsidR="007D7654" w:rsidRPr="00BD3614" w:rsidRDefault="007D7654" w:rsidP="007D7654">
            <w:pPr>
              <w:jc w:val="center"/>
              <w:rPr>
                <w:sz w:val="24"/>
              </w:rPr>
            </w:pPr>
            <w:r>
              <w:rPr>
                <w:sz w:val="24"/>
              </w:rPr>
              <w:t>Расходы 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FB3B65">
        <w:tc>
          <w:tcPr>
            <w:tcW w:w="536" w:type="dxa"/>
            <w:vMerge/>
            <w:shd w:val="clear" w:color="auto" w:fill="auto"/>
          </w:tcPr>
          <w:p w:rsidR="007D7654" w:rsidRPr="00BD3614" w:rsidRDefault="007D7654" w:rsidP="00BA3188">
            <w:pPr>
              <w:jc w:val="both"/>
              <w:rPr>
                <w:sz w:val="24"/>
              </w:rPr>
            </w:pPr>
          </w:p>
        </w:tc>
        <w:tc>
          <w:tcPr>
            <w:tcW w:w="2160" w:type="dxa"/>
            <w:gridSpan w:val="2"/>
            <w:vMerge/>
            <w:shd w:val="clear" w:color="auto" w:fill="auto"/>
          </w:tcPr>
          <w:p w:rsidR="007D7654" w:rsidRPr="00BD3614" w:rsidRDefault="007D7654" w:rsidP="00BA3188">
            <w:pPr>
              <w:jc w:val="both"/>
              <w:rPr>
                <w:sz w:val="24"/>
              </w:rPr>
            </w:pPr>
          </w:p>
        </w:tc>
        <w:tc>
          <w:tcPr>
            <w:tcW w:w="2083" w:type="dxa"/>
            <w:vMerge/>
            <w:shd w:val="clear" w:color="auto" w:fill="auto"/>
          </w:tcPr>
          <w:p w:rsidR="007D7654" w:rsidRPr="00BD3614" w:rsidRDefault="007D7654" w:rsidP="00BA3188">
            <w:pPr>
              <w:jc w:val="both"/>
              <w:rPr>
                <w:sz w:val="24"/>
              </w:rPr>
            </w:pPr>
          </w:p>
        </w:tc>
        <w:tc>
          <w:tcPr>
            <w:tcW w:w="2325" w:type="dxa"/>
            <w:vMerge/>
            <w:shd w:val="clear" w:color="auto" w:fill="auto"/>
          </w:tcPr>
          <w:p w:rsidR="007D7654" w:rsidRPr="00BD3614" w:rsidRDefault="007D7654" w:rsidP="00BA3188">
            <w:pPr>
              <w:jc w:val="both"/>
              <w:rPr>
                <w:sz w:val="24"/>
              </w:rPr>
            </w:pPr>
          </w:p>
        </w:tc>
        <w:tc>
          <w:tcPr>
            <w:tcW w:w="1112"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560" w:type="dxa"/>
            <w:gridSpan w:val="2"/>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559" w:type="dxa"/>
            <w:gridSpan w:val="3"/>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559" w:type="dxa"/>
            <w:gridSpan w:val="3"/>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7D7654" w:rsidP="00BA3188">
            <w:pPr>
              <w:jc w:val="both"/>
              <w:rPr>
                <w:sz w:val="24"/>
              </w:rPr>
            </w:pPr>
            <w:r>
              <w:rPr>
                <w:sz w:val="24"/>
              </w:rPr>
              <w:t>Заключено контрактов, договоров, соглашений на отчетную дату, тыс. рублей</w:t>
            </w:r>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160"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BA3188">
            <w:pPr>
              <w:jc w:val="both"/>
              <w:rPr>
                <w:sz w:val="24"/>
              </w:rPr>
            </w:pPr>
            <w:r w:rsidRPr="00BD3614">
              <w:rPr>
                <w:sz w:val="24"/>
              </w:rPr>
              <w:t xml:space="preserve">Развитие </w:t>
            </w:r>
            <w:proofErr w:type="spellStart"/>
            <w:proofErr w:type="gramStart"/>
            <w:r w:rsidRPr="00BD3614">
              <w:rPr>
                <w:sz w:val="24"/>
              </w:rPr>
              <w:t>принци</w:t>
            </w:r>
            <w:r w:rsidR="007E72FE">
              <w:rPr>
                <w:sz w:val="24"/>
              </w:rPr>
              <w:t>-</w:t>
            </w:r>
            <w:r w:rsidRPr="00BD3614">
              <w:rPr>
                <w:sz w:val="24"/>
              </w:rPr>
              <w:t>пов</w:t>
            </w:r>
            <w:proofErr w:type="spellEnd"/>
            <w:proofErr w:type="gramEnd"/>
            <w:r w:rsidRPr="00BD3614">
              <w:rPr>
                <w:sz w:val="24"/>
              </w:rPr>
              <w:t xml:space="preserve"> адресного подхода к </w:t>
            </w:r>
            <w:proofErr w:type="spellStart"/>
            <w:r w:rsidRPr="00BD3614">
              <w:rPr>
                <w:sz w:val="24"/>
              </w:rPr>
              <w:t>оказа</w:t>
            </w:r>
            <w:r w:rsidR="007E72FE">
              <w:rPr>
                <w:sz w:val="24"/>
              </w:rPr>
              <w:t>-</w:t>
            </w:r>
            <w:r w:rsidRPr="00BD3614">
              <w:rPr>
                <w:sz w:val="24"/>
              </w:rPr>
              <w:t>нию</w:t>
            </w:r>
            <w:proofErr w:type="spellEnd"/>
            <w:r w:rsidRPr="00BD3614">
              <w:rPr>
                <w:sz w:val="24"/>
              </w:rPr>
              <w:t xml:space="preserve"> </w:t>
            </w:r>
            <w:proofErr w:type="spellStart"/>
            <w:r w:rsidRPr="00BD3614">
              <w:rPr>
                <w:sz w:val="24"/>
              </w:rPr>
              <w:t>нуждающим</w:t>
            </w:r>
            <w:r w:rsidR="007E72FE">
              <w:rPr>
                <w:sz w:val="24"/>
              </w:rPr>
              <w:t>-</w:t>
            </w:r>
            <w:r w:rsidRPr="00BD3614">
              <w:rPr>
                <w:sz w:val="24"/>
              </w:rPr>
              <w:t>ся</w:t>
            </w:r>
            <w:proofErr w:type="spell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083"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325"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12"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967FC9">
            <w:pPr>
              <w:jc w:val="center"/>
              <w:rPr>
                <w:sz w:val="24"/>
              </w:rPr>
            </w:pPr>
            <w:r w:rsidRPr="00BD3614">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FC5F61">
            <w:pPr>
              <w:jc w:val="center"/>
              <w:rPr>
                <w:sz w:val="24"/>
              </w:rPr>
            </w:pPr>
            <w:r w:rsidRPr="00BD3614">
              <w:rPr>
                <w:sz w:val="24"/>
              </w:rPr>
              <w:t>1</w:t>
            </w:r>
            <w:r w:rsidR="00967FC9">
              <w:rPr>
                <w:sz w:val="24"/>
              </w:rPr>
              <w:t>53</w:t>
            </w:r>
            <w:r w:rsidR="00FC5F61">
              <w:rPr>
                <w:sz w:val="24"/>
              </w:rPr>
              <w:t>048,9</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FC5F61" w:rsidP="00AC031E">
            <w:pPr>
              <w:jc w:val="center"/>
              <w:rPr>
                <w:sz w:val="24"/>
              </w:rPr>
            </w:pPr>
            <w:r w:rsidRPr="00BD3614">
              <w:rPr>
                <w:sz w:val="24"/>
              </w:rPr>
              <w:t>1</w:t>
            </w:r>
            <w:r>
              <w:rPr>
                <w:sz w:val="24"/>
              </w:rPr>
              <w:t>53048,9</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646F78" w:rsidRDefault="00646F78" w:rsidP="005D23BA">
            <w:pPr>
              <w:jc w:val="center"/>
              <w:rPr>
                <w:sz w:val="24"/>
              </w:rPr>
            </w:pPr>
            <w:r>
              <w:rPr>
                <w:sz w:val="24"/>
              </w:rPr>
              <w:t>108517,26</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2</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1.1.1</w:t>
            </w:r>
          </w:p>
          <w:p w:rsidR="002A3195" w:rsidRPr="00BD3614" w:rsidRDefault="002A3195" w:rsidP="00BA3188">
            <w:pPr>
              <w:jc w:val="both"/>
              <w:rPr>
                <w:sz w:val="24"/>
              </w:rPr>
            </w:pPr>
            <w:r w:rsidRPr="00BD3614">
              <w:rPr>
                <w:sz w:val="24"/>
              </w:rPr>
              <w:t xml:space="preserve">Выплата доплаты к пенсиям муниципальным </w:t>
            </w:r>
            <w:r w:rsidRPr="00BD3614">
              <w:rPr>
                <w:sz w:val="24"/>
              </w:rPr>
              <w:lastRenderedPageBreak/>
              <w:t>служащим</w:t>
            </w:r>
          </w:p>
        </w:tc>
        <w:tc>
          <w:tcPr>
            <w:tcW w:w="2083" w:type="dxa"/>
            <w:shd w:val="clear" w:color="auto" w:fill="auto"/>
          </w:tcPr>
          <w:p w:rsidR="002A3195" w:rsidRPr="00BD3614" w:rsidRDefault="00967FC9" w:rsidP="00967FC9">
            <w:pPr>
              <w:jc w:val="both"/>
              <w:rPr>
                <w:sz w:val="24"/>
              </w:rPr>
            </w:pPr>
            <w:proofErr w:type="gramStart"/>
            <w:r>
              <w:rPr>
                <w:sz w:val="24"/>
              </w:rPr>
              <w:lastRenderedPageBreak/>
              <w:t>Главный</w:t>
            </w:r>
            <w:proofErr w:type="gramEnd"/>
            <w:r>
              <w:rPr>
                <w:sz w:val="24"/>
              </w:rPr>
              <w:t xml:space="preserve"> </w:t>
            </w:r>
            <w:proofErr w:type="spellStart"/>
            <w:r>
              <w:rPr>
                <w:sz w:val="24"/>
              </w:rPr>
              <w:t>специа</w:t>
            </w:r>
            <w:proofErr w:type="spellEnd"/>
            <w:r>
              <w:rPr>
                <w:sz w:val="24"/>
              </w:rPr>
              <w:t xml:space="preserve">-лист </w:t>
            </w:r>
            <w:r w:rsidR="002A3195" w:rsidRPr="00BD3614">
              <w:rPr>
                <w:sz w:val="24"/>
              </w:rPr>
              <w:t>отдел</w:t>
            </w:r>
            <w:r>
              <w:rPr>
                <w:sz w:val="24"/>
              </w:rPr>
              <w:t>а</w:t>
            </w:r>
            <w:r w:rsidR="002A3195" w:rsidRPr="00BD3614">
              <w:rPr>
                <w:sz w:val="24"/>
              </w:rPr>
              <w:t xml:space="preserve"> ком</w:t>
            </w:r>
            <w:r>
              <w:rPr>
                <w:sz w:val="24"/>
              </w:rPr>
              <w:t>-</w:t>
            </w:r>
            <w:proofErr w:type="spellStart"/>
            <w:r w:rsidR="002A3195" w:rsidRPr="00BD3614">
              <w:rPr>
                <w:sz w:val="24"/>
              </w:rPr>
              <w:t>пенсационных</w:t>
            </w:r>
            <w:proofErr w:type="spellEnd"/>
            <w:r w:rsidR="002A3195" w:rsidRPr="00BD3614">
              <w:rPr>
                <w:sz w:val="24"/>
              </w:rPr>
              <w:t xml:space="preserve"> выплат</w:t>
            </w:r>
            <w:r>
              <w:rPr>
                <w:sz w:val="24"/>
              </w:rPr>
              <w:t xml:space="preserve"> Е.А. </w:t>
            </w:r>
            <w:r>
              <w:rPr>
                <w:sz w:val="24"/>
              </w:rPr>
              <w:lastRenderedPageBreak/>
              <w:t>Самойлова</w:t>
            </w:r>
          </w:p>
        </w:tc>
        <w:tc>
          <w:tcPr>
            <w:tcW w:w="2325" w:type="dxa"/>
            <w:shd w:val="clear" w:color="auto" w:fill="auto"/>
          </w:tcPr>
          <w:p w:rsidR="002A3195" w:rsidRPr="00BD3614" w:rsidRDefault="002A3195" w:rsidP="00BA3188">
            <w:pPr>
              <w:jc w:val="both"/>
              <w:rPr>
                <w:sz w:val="24"/>
              </w:rPr>
            </w:pPr>
            <w:r w:rsidRPr="00BD3614">
              <w:rPr>
                <w:sz w:val="24"/>
              </w:rPr>
              <w:lastRenderedPageBreak/>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2A3195" w:rsidP="00967FC9">
            <w:pPr>
              <w:jc w:val="center"/>
              <w:rPr>
                <w:sz w:val="24"/>
              </w:rPr>
            </w:pPr>
            <w:r w:rsidRPr="00BD3614">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967FC9">
            <w:pPr>
              <w:jc w:val="center"/>
              <w:rPr>
                <w:sz w:val="24"/>
              </w:rPr>
            </w:pPr>
            <w:r>
              <w:rPr>
                <w:sz w:val="24"/>
              </w:rPr>
              <w:t>2</w:t>
            </w:r>
            <w:r w:rsidR="00967FC9">
              <w:rPr>
                <w:sz w:val="24"/>
              </w:rPr>
              <w:t>840,3</w:t>
            </w:r>
          </w:p>
        </w:tc>
        <w:tc>
          <w:tcPr>
            <w:tcW w:w="1559" w:type="dxa"/>
            <w:gridSpan w:val="3"/>
            <w:shd w:val="clear" w:color="auto" w:fill="auto"/>
          </w:tcPr>
          <w:p w:rsidR="00E84857" w:rsidRDefault="00E84857" w:rsidP="00BA3188">
            <w:pPr>
              <w:jc w:val="center"/>
              <w:rPr>
                <w:sz w:val="24"/>
              </w:rPr>
            </w:pPr>
          </w:p>
          <w:p w:rsidR="00E84857" w:rsidRDefault="00E84857" w:rsidP="00BA3188">
            <w:pPr>
              <w:jc w:val="center"/>
              <w:rPr>
                <w:sz w:val="24"/>
              </w:rPr>
            </w:pPr>
          </w:p>
          <w:p w:rsidR="002A3195" w:rsidRPr="00BD3614" w:rsidRDefault="00967FC9" w:rsidP="00BA3188">
            <w:pPr>
              <w:jc w:val="center"/>
              <w:rPr>
                <w:sz w:val="24"/>
              </w:rPr>
            </w:pPr>
            <w:r>
              <w:rPr>
                <w:sz w:val="24"/>
              </w:rPr>
              <w:t>2840,3</w:t>
            </w:r>
          </w:p>
        </w:tc>
        <w:tc>
          <w:tcPr>
            <w:tcW w:w="1559" w:type="dxa"/>
            <w:gridSpan w:val="3"/>
            <w:shd w:val="clear" w:color="auto" w:fill="auto"/>
          </w:tcPr>
          <w:p w:rsidR="002A3195" w:rsidRDefault="002A3195" w:rsidP="00BA3188">
            <w:pPr>
              <w:jc w:val="center"/>
              <w:rPr>
                <w:sz w:val="24"/>
              </w:rPr>
            </w:pPr>
          </w:p>
          <w:p w:rsidR="002A3195" w:rsidRDefault="002A3195" w:rsidP="00BA3188">
            <w:pPr>
              <w:jc w:val="center"/>
              <w:rPr>
                <w:sz w:val="24"/>
              </w:rPr>
            </w:pPr>
          </w:p>
          <w:p w:rsidR="002A3195" w:rsidRPr="00BD3614" w:rsidRDefault="00DD66D4" w:rsidP="00361F33">
            <w:pPr>
              <w:jc w:val="center"/>
              <w:rPr>
                <w:sz w:val="24"/>
              </w:rPr>
            </w:pPr>
            <w:r>
              <w:rPr>
                <w:sz w:val="24"/>
              </w:rPr>
              <w:t>1</w:t>
            </w:r>
            <w:r w:rsidR="00361F33">
              <w:rPr>
                <w:sz w:val="24"/>
              </w:rPr>
              <w:t>946,55</w:t>
            </w:r>
          </w:p>
        </w:tc>
        <w:tc>
          <w:tcPr>
            <w:tcW w:w="1566" w:type="dxa"/>
            <w:gridSpan w:val="2"/>
            <w:shd w:val="clear" w:color="auto" w:fill="auto"/>
          </w:tcPr>
          <w:p w:rsidR="002A3195" w:rsidRPr="00BD3614" w:rsidRDefault="002A3195" w:rsidP="00BA3188">
            <w:pPr>
              <w:jc w:val="both"/>
              <w:rPr>
                <w:sz w:val="24"/>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3</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1.1.2</w:t>
            </w:r>
          </w:p>
          <w:p w:rsidR="002A3195" w:rsidRPr="00BD3614" w:rsidRDefault="002A3195" w:rsidP="00BA3188">
            <w:pPr>
              <w:jc w:val="both"/>
              <w:rPr>
                <w:sz w:val="24"/>
              </w:rPr>
            </w:pPr>
            <w:r w:rsidRPr="00BD3614">
              <w:rPr>
                <w:sz w:val="24"/>
              </w:rPr>
              <w:t>Предоставление мер социальной поддержки ветеранам труда Ростовской области</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67FC9">
            <w:pPr>
              <w:jc w:val="center"/>
              <w:rPr>
                <w:sz w:val="24"/>
              </w:rPr>
            </w:pPr>
            <w:r>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967FC9" w:rsidP="004612AF">
            <w:pPr>
              <w:jc w:val="center"/>
              <w:rPr>
                <w:sz w:val="24"/>
              </w:rPr>
            </w:pPr>
            <w:r>
              <w:rPr>
                <w:sz w:val="24"/>
              </w:rPr>
              <w:t>7900,7</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967FC9" w:rsidP="00BA3188">
            <w:pPr>
              <w:jc w:val="center"/>
              <w:rPr>
                <w:sz w:val="24"/>
              </w:rPr>
            </w:pPr>
            <w:r>
              <w:rPr>
                <w:sz w:val="24"/>
              </w:rPr>
              <w:t>7900,7</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61F33" w:rsidP="004612AF">
            <w:pPr>
              <w:jc w:val="center"/>
              <w:rPr>
                <w:sz w:val="24"/>
              </w:rPr>
            </w:pPr>
            <w:r>
              <w:rPr>
                <w:sz w:val="24"/>
              </w:rPr>
              <w:t>3845,12</w:t>
            </w:r>
          </w:p>
        </w:tc>
        <w:tc>
          <w:tcPr>
            <w:tcW w:w="1566" w:type="dxa"/>
            <w:gridSpan w:val="2"/>
            <w:shd w:val="clear" w:color="auto" w:fill="auto"/>
          </w:tcPr>
          <w:p w:rsidR="002A3195" w:rsidRPr="00BD3614" w:rsidRDefault="002A3195" w:rsidP="00BA3188">
            <w:pPr>
              <w:jc w:val="both"/>
              <w:rPr>
                <w:sz w:val="24"/>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4</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1.1.3</w:t>
            </w:r>
          </w:p>
          <w:p w:rsidR="002A3195" w:rsidRPr="00BD3614" w:rsidRDefault="002A3195" w:rsidP="00BA3188">
            <w:pPr>
              <w:jc w:val="both"/>
              <w:rPr>
                <w:sz w:val="24"/>
              </w:rPr>
            </w:pPr>
            <w:r w:rsidRPr="00BD3614">
              <w:rPr>
                <w:sz w:val="24"/>
              </w:rPr>
              <w:t xml:space="preserve">Предоставление мер социальной поддержки отдельным категориям граждан, </w:t>
            </w:r>
            <w:proofErr w:type="spellStart"/>
            <w:proofErr w:type="gramStart"/>
            <w:r w:rsidRPr="00BD3614">
              <w:rPr>
                <w:sz w:val="24"/>
              </w:rPr>
              <w:t>рабо</w:t>
            </w:r>
            <w:proofErr w:type="spellEnd"/>
            <w:r w:rsidRPr="00BD3614">
              <w:rPr>
                <w:sz w:val="24"/>
              </w:rPr>
              <w:t>-тающих</w:t>
            </w:r>
            <w:proofErr w:type="gramEnd"/>
            <w:r w:rsidRPr="00BD3614">
              <w:rPr>
                <w:sz w:val="24"/>
              </w:rPr>
              <w:t xml:space="preserve"> и проживающих в сельской местности</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67FC9">
            <w:pPr>
              <w:jc w:val="center"/>
              <w:rPr>
                <w:sz w:val="24"/>
              </w:rPr>
            </w:pPr>
            <w:r>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967FC9" w:rsidP="0015100B">
            <w:pPr>
              <w:jc w:val="center"/>
              <w:rPr>
                <w:sz w:val="24"/>
              </w:rPr>
            </w:pPr>
            <w:r>
              <w:rPr>
                <w:sz w:val="24"/>
              </w:rPr>
              <w:t>52081,2</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967FC9" w:rsidP="00BA3188">
            <w:pPr>
              <w:jc w:val="center"/>
              <w:rPr>
                <w:sz w:val="24"/>
              </w:rPr>
            </w:pPr>
            <w:r>
              <w:rPr>
                <w:sz w:val="24"/>
              </w:rPr>
              <w:t>52081,2</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61F33" w:rsidP="0015100B">
            <w:pPr>
              <w:jc w:val="center"/>
              <w:rPr>
                <w:sz w:val="24"/>
              </w:rPr>
            </w:pPr>
            <w:r>
              <w:rPr>
                <w:sz w:val="24"/>
              </w:rPr>
              <w:t>48841,64</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r w:rsidRPr="00BD3614">
              <w:rPr>
                <w:sz w:val="24"/>
              </w:rPr>
              <w:t>5</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1.1.4</w:t>
            </w:r>
          </w:p>
          <w:p w:rsidR="002A3195" w:rsidRPr="00BD3614" w:rsidRDefault="002A3195" w:rsidP="00BA3188">
            <w:pPr>
              <w:jc w:val="both"/>
              <w:rPr>
                <w:sz w:val="24"/>
              </w:rPr>
            </w:pPr>
            <w:r w:rsidRPr="00BD3614">
              <w:rPr>
                <w:sz w:val="24"/>
              </w:rPr>
              <w:t>Предоставление мер социальной поддержки ветеранам труда</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67FC9">
            <w:pPr>
              <w:jc w:val="center"/>
              <w:rPr>
                <w:sz w:val="24"/>
              </w:rPr>
            </w:pPr>
            <w:r>
              <w:rPr>
                <w:sz w:val="24"/>
              </w:rPr>
              <w:t>201</w:t>
            </w:r>
            <w:r w:rsidR="00967FC9">
              <w:rPr>
                <w:sz w:val="24"/>
              </w:rPr>
              <w:t>8</w:t>
            </w:r>
          </w:p>
        </w:tc>
        <w:tc>
          <w:tcPr>
            <w:tcW w:w="1274" w:type="dxa"/>
            <w:gridSpan w:val="2"/>
            <w:shd w:val="clear" w:color="auto" w:fill="auto"/>
          </w:tcPr>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2A3195" w:rsidP="00967FC9">
            <w:pPr>
              <w:jc w:val="center"/>
              <w:rPr>
                <w:sz w:val="24"/>
              </w:rPr>
            </w:pPr>
            <w:r w:rsidRPr="00BD3614">
              <w:rPr>
                <w:sz w:val="24"/>
              </w:rPr>
              <w:t>201</w:t>
            </w:r>
            <w:r w:rsidR="00967FC9">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967FC9">
            <w:pPr>
              <w:jc w:val="center"/>
              <w:rPr>
                <w:sz w:val="24"/>
              </w:rPr>
            </w:pPr>
            <w:r>
              <w:rPr>
                <w:sz w:val="24"/>
              </w:rPr>
              <w:t>2</w:t>
            </w:r>
            <w:r w:rsidR="00967FC9">
              <w:rPr>
                <w:sz w:val="24"/>
              </w:rPr>
              <w:t>6772,5</w:t>
            </w:r>
          </w:p>
        </w:tc>
        <w:tc>
          <w:tcPr>
            <w:tcW w:w="1559" w:type="dxa"/>
            <w:gridSpan w:val="3"/>
            <w:shd w:val="clear" w:color="auto" w:fill="auto"/>
          </w:tcPr>
          <w:p w:rsidR="002A3195" w:rsidRDefault="002A3195" w:rsidP="00BA3188">
            <w:pPr>
              <w:jc w:val="center"/>
              <w:rPr>
                <w:sz w:val="24"/>
              </w:rPr>
            </w:pPr>
          </w:p>
          <w:p w:rsidR="00E84857" w:rsidRPr="00BD3614" w:rsidRDefault="00967FC9" w:rsidP="00BA3188">
            <w:pPr>
              <w:jc w:val="center"/>
              <w:rPr>
                <w:sz w:val="24"/>
              </w:rPr>
            </w:pPr>
            <w:r>
              <w:rPr>
                <w:sz w:val="24"/>
              </w:rPr>
              <w:t>26772,5</w:t>
            </w:r>
          </w:p>
        </w:tc>
        <w:tc>
          <w:tcPr>
            <w:tcW w:w="1559" w:type="dxa"/>
            <w:gridSpan w:val="3"/>
            <w:shd w:val="clear" w:color="auto" w:fill="auto"/>
          </w:tcPr>
          <w:p w:rsidR="002A3195" w:rsidRPr="00BD3614" w:rsidRDefault="002A3195" w:rsidP="00BA3188">
            <w:pPr>
              <w:jc w:val="center"/>
              <w:rPr>
                <w:sz w:val="24"/>
              </w:rPr>
            </w:pPr>
          </w:p>
          <w:p w:rsidR="002A3195" w:rsidRPr="00BD3614" w:rsidRDefault="00361F33" w:rsidP="007553B2">
            <w:pPr>
              <w:jc w:val="center"/>
              <w:rPr>
                <w:sz w:val="24"/>
              </w:rPr>
            </w:pPr>
            <w:r>
              <w:rPr>
                <w:sz w:val="24"/>
              </w:rPr>
              <w:t>11455,07</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6</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1.1.5</w:t>
            </w:r>
          </w:p>
          <w:p w:rsidR="002A3195" w:rsidRPr="00BD3614" w:rsidRDefault="002A3195" w:rsidP="00BA3188">
            <w:pPr>
              <w:jc w:val="both"/>
              <w:rPr>
                <w:sz w:val="24"/>
              </w:rPr>
            </w:pPr>
            <w:r w:rsidRPr="00BD3614">
              <w:rPr>
                <w:sz w:val="24"/>
              </w:rPr>
              <w:t xml:space="preserve">Предоставление мер социальной поддержки лиц, работавших в период </w:t>
            </w:r>
            <w:proofErr w:type="spellStart"/>
            <w:proofErr w:type="gramStart"/>
            <w:r w:rsidRPr="00BD3614">
              <w:rPr>
                <w:sz w:val="24"/>
              </w:rPr>
              <w:t>Отече-ственной</w:t>
            </w:r>
            <w:proofErr w:type="spellEnd"/>
            <w:proofErr w:type="gramEnd"/>
            <w:r w:rsidRPr="00BD3614">
              <w:rPr>
                <w:sz w:val="24"/>
              </w:rPr>
              <w:t xml:space="preserve"> войны 1941-1945</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FB2E4C">
            <w:pPr>
              <w:jc w:val="center"/>
              <w:rPr>
                <w:sz w:val="24"/>
              </w:rPr>
            </w:pPr>
            <w:r>
              <w:rPr>
                <w:sz w:val="24"/>
              </w:rPr>
              <w:t>201</w:t>
            </w:r>
            <w:r w:rsidR="00FB2E4C">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FB2E4C">
            <w:pPr>
              <w:jc w:val="center"/>
              <w:rPr>
                <w:sz w:val="24"/>
              </w:rPr>
            </w:pPr>
            <w:r>
              <w:rPr>
                <w:sz w:val="24"/>
              </w:rPr>
              <w:t>201</w:t>
            </w:r>
            <w:r w:rsidR="00FB2E4C">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61F33" w:rsidP="00B70986">
            <w:pPr>
              <w:jc w:val="center"/>
              <w:rPr>
                <w:sz w:val="24"/>
              </w:rPr>
            </w:pPr>
            <w:r>
              <w:rPr>
                <w:sz w:val="24"/>
              </w:rPr>
              <w:t>383,0</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361F33" w:rsidP="00BA3188">
            <w:pPr>
              <w:jc w:val="center"/>
              <w:rPr>
                <w:sz w:val="24"/>
              </w:rPr>
            </w:pPr>
            <w:r>
              <w:rPr>
                <w:sz w:val="24"/>
              </w:rPr>
              <w:t>383,0</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61F33" w:rsidP="005002E8">
            <w:pPr>
              <w:jc w:val="center"/>
              <w:rPr>
                <w:sz w:val="24"/>
              </w:rPr>
            </w:pPr>
            <w:r>
              <w:rPr>
                <w:sz w:val="24"/>
              </w:rPr>
              <w:t>48,74</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lastRenderedPageBreak/>
              <w:t>7</w:t>
            </w:r>
          </w:p>
        </w:tc>
        <w:tc>
          <w:tcPr>
            <w:tcW w:w="2160" w:type="dxa"/>
            <w:gridSpan w:val="2"/>
            <w:shd w:val="clear" w:color="auto" w:fill="auto"/>
          </w:tcPr>
          <w:p w:rsidR="002A3195" w:rsidRPr="00BD3614" w:rsidRDefault="002A3195" w:rsidP="00BA3188">
            <w:pPr>
              <w:jc w:val="both"/>
              <w:rPr>
                <w:sz w:val="24"/>
              </w:rPr>
            </w:pPr>
            <w:r w:rsidRPr="00BD3614">
              <w:rPr>
                <w:sz w:val="24"/>
              </w:rPr>
              <w:lastRenderedPageBreak/>
              <w:t>Мероприятие 1.1.6</w:t>
            </w:r>
          </w:p>
          <w:p w:rsidR="002A3195" w:rsidRPr="00BD3614" w:rsidRDefault="002A3195" w:rsidP="00BA3188">
            <w:pPr>
              <w:jc w:val="both"/>
              <w:rPr>
                <w:sz w:val="24"/>
              </w:rPr>
            </w:pPr>
            <w:r w:rsidRPr="00BD3614">
              <w:rPr>
                <w:sz w:val="24"/>
              </w:rPr>
              <w:t xml:space="preserve">Предоставление </w:t>
            </w:r>
            <w:r w:rsidRPr="00BD3614">
              <w:rPr>
                <w:sz w:val="24"/>
              </w:rPr>
              <w:lastRenderedPageBreak/>
              <w:t>мер социальной поддержки жертв политических репрессий</w:t>
            </w:r>
          </w:p>
        </w:tc>
        <w:tc>
          <w:tcPr>
            <w:tcW w:w="2083" w:type="dxa"/>
            <w:shd w:val="clear" w:color="auto" w:fill="auto"/>
          </w:tcPr>
          <w:p w:rsidR="002A3195" w:rsidRPr="00BD3614" w:rsidRDefault="002A3195" w:rsidP="00BA3188">
            <w:pPr>
              <w:jc w:val="both"/>
              <w:rPr>
                <w:sz w:val="24"/>
              </w:rPr>
            </w:pPr>
            <w:r w:rsidRPr="00BD3614">
              <w:rPr>
                <w:sz w:val="24"/>
              </w:rPr>
              <w:lastRenderedPageBreak/>
              <w:t xml:space="preserve">заведующий отделом  </w:t>
            </w:r>
            <w:r w:rsidRPr="00BD3614">
              <w:rPr>
                <w:sz w:val="24"/>
              </w:rPr>
              <w:lastRenderedPageBreak/>
              <w:t xml:space="preserve">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lastRenderedPageBreak/>
              <w:t>01.01.</w:t>
            </w:r>
          </w:p>
          <w:p w:rsidR="002A3195" w:rsidRPr="00BD3614" w:rsidRDefault="002A3195" w:rsidP="00FB2E4C">
            <w:pPr>
              <w:jc w:val="center"/>
              <w:rPr>
                <w:sz w:val="24"/>
              </w:rPr>
            </w:pPr>
            <w:r>
              <w:rPr>
                <w:sz w:val="24"/>
              </w:rPr>
              <w:t>201</w:t>
            </w:r>
            <w:r w:rsidR="00FB2E4C">
              <w:rPr>
                <w:sz w:val="24"/>
              </w:rPr>
              <w:t>8</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lastRenderedPageBreak/>
              <w:t>31.12.</w:t>
            </w:r>
          </w:p>
          <w:p w:rsidR="002A3195" w:rsidRPr="00BD3614" w:rsidRDefault="002A3195" w:rsidP="00FB2E4C">
            <w:pPr>
              <w:jc w:val="center"/>
              <w:rPr>
                <w:sz w:val="24"/>
              </w:rPr>
            </w:pPr>
            <w:r>
              <w:rPr>
                <w:sz w:val="24"/>
              </w:rPr>
              <w:t>201</w:t>
            </w:r>
            <w:r w:rsidR="00FB2E4C">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FB2E4C" w:rsidP="00B70986">
            <w:pPr>
              <w:jc w:val="center"/>
              <w:rPr>
                <w:sz w:val="24"/>
              </w:rPr>
            </w:pPr>
            <w:r>
              <w:rPr>
                <w:sz w:val="24"/>
              </w:rPr>
              <w:lastRenderedPageBreak/>
              <w:t>63</w:t>
            </w:r>
            <w:r w:rsidR="002A3195">
              <w:rPr>
                <w:sz w:val="24"/>
              </w:rPr>
              <w:t>0,3</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FB2E4C" w:rsidP="00BA3188">
            <w:pPr>
              <w:jc w:val="center"/>
              <w:rPr>
                <w:sz w:val="24"/>
              </w:rPr>
            </w:pPr>
            <w:r>
              <w:rPr>
                <w:sz w:val="24"/>
              </w:rPr>
              <w:lastRenderedPageBreak/>
              <w:t>63</w:t>
            </w:r>
            <w:r w:rsidR="00E84857">
              <w:rPr>
                <w:sz w:val="24"/>
              </w:rPr>
              <w:t>0,3</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4B5512" w:rsidP="00361F33">
            <w:pPr>
              <w:jc w:val="center"/>
              <w:rPr>
                <w:sz w:val="24"/>
              </w:rPr>
            </w:pPr>
            <w:r>
              <w:rPr>
                <w:sz w:val="24"/>
              </w:rPr>
              <w:lastRenderedPageBreak/>
              <w:t>2</w:t>
            </w:r>
            <w:r w:rsidR="00361F33">
              <w:rPr>
                <w:sz w:val="24"/>
              </w:rPr>
              <w:t>58,23</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r w:rsidRPr="00BD3614">
              <w:rPr>
                <w:sz w:val="24"/>
              </w:rPr>
              <w:t>8</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1.1.7</w:t>
            </w:r>
          </w:p>
          <w:p w:rsidR="002A3195" w:rsidRPr="00BD3614" w:rsidRDefault="002A3195" w:rsidP="00BA3188">
            <w:pPr>
              <w:jc w:val="both"/>
              <w:rPr>
                <w:sz w:val="24"/>
              </w:rPr>
            </w:pPr>
            <w:r w:rsidRPr="00BD3614">
              <w:rPr>
                <w:sz w:val="24"/>
              </w:rPr>
              <w:t>Предоставление гражданам в целях оказания социальной поддержки субсидий на оплату жилого помещения и коммунальных услуг</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FB2E4C">
            <w:pPr>
              <w:jc w:val="center"/>
              <w:rPr>
                <w:sz w:val="24"/>
              </w:rPr>
            </w:pPr>
            <w:r>
              <w:rPr>
                <w:sz w:val="24"/>
              </w:rPr>
              <w:t>201</w:t>
            </w:r>
            <w:r w:rsidR="00FB2E4C">
              <w:rPr>
                <w:sz w:val="24"/>
              </w:rPr>
              <w:t>8</w:t>
            </w:r>
          </w:p>
        </w:tc>
        <w:tc>
          <w:tcPr>
            <w:tcW w:w="1274" w:type="dxa"/>
            <w:gridSpan w:val="2"/>
            <w:shd w:val="clear" w:color="auto" w:fill="auto"/>
          </w:tcPr>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FB2E4C">
            <w:pPr>
              <w:jc w:val="center"/>
              <w:rPr>
                <w:sz w:val="24"/>
              </w:rPr>
            </w:pPr>
            <w:r>
              <w:rPr>
                <w:sz w:val="24"/>
              </w:rPr>
              <w:t>201</w:t>
            </w:r>
            <w:r w:rsidR="00FB2E4C">
              <w:rPr>
                <w:sz w:val="24"/>
              </w:rPr>
              <w:t>8</w:t>
            </w:r>
          </w:p>
        </w:tc>
        <w:tc>
          <w:tcPr>
            <w:tcW w:w="1420" w:type="dxa"/>
            <w:shd w:val="clear" w:color="auto" w:fill="auto"/>
          </w:tcPr>
          <w:p w:rsidR="002A3195" w:rsidRPr="00BD3614" w:rsidRDefault="002A3195" w:rsidP="00BA3188">
            <w:pPr>
              <w:jc w:val="center"/>
              <w:rPr>
                <w:sz w:val="24"/>
              </w:rPr>
            </w:pPr>
          </w:p>
          <w:p w:rsidR="002A3195" w:rsidRPr="00BD3614" w:rsidRDefault="002A3195" w:rsidP="00FB2E4C">
            <w:pPr>
              <w:jc w:val="center"/>
              <w:rPr>
                <w:sz w:val="24"/>
              </w:rPr>
            </w:pPr>
            <w:r>
              <w:rPr>
                <w:sz w:val="24"/>
              </w:rPr>
              <w:t>1</w:t>
            </w:r>
            <w:r w:rsidR="00FB2E4C">
              <w:rPr>
                <w:sz w:val="24"/>
              </w:rPr>
              <w:t>3279,9</w:t>
            </w:r>
          </w:p>
        </w:tc>
        <w:tc>
          <w:tcPr>
            <w:tcW w:w="1559" w:type="dxa"/>
            <w:gridSpan w:val="3"/>
            <w:shd w:val="clear" w:color="auto" w:fill="auto"/>
          </w:tcPr>
          <w:p w:rsidR="002A3195" w:rsidRDefault="002A3195" w:rsidP="00BA3188">
            <w:pPr>
              <w:jc w:val="center"/>
              <w:rPr>
                <w:sz w:val="24"/>
              </w:rPr>
            </w:pPr>
          </w:p>
          <w:p w:rsidR="00E84857" w:rsidRPr="00BD3614" w:rsidRDefault="00FB2E4C" w:rsidP="00BA3188">
            <w:pPr>
              <w:jc w:val="center"/>
              <w:rPr>
                <w:sz w:val="24"/>
              </w:rPr>
            </w:pPr>
            <w:r>
              <w:rPr>
                <w:sz w:val="24"/>
              </w:rPr>
              <w:t>13279,9</w:t>
            </w:r>
          </w:p>
        </w:tc>
        <w:tc>
          <w:tcPr>
            <w:tcW w:w="1559" w:type="dxa"/>
            <w:gridSpan w:val="3"/>
            <w:shd w:val="clear" w:color="auto" w:fill="auto"/>
          </w:tcPr>
          <w:p w:rsidR="002A3195" w:rsidRPr="00BD3614" w:rsidRDefault="002A3195" w:rsidP="00BA3188">
            <w:pPr>
              <w:jc w:val="center"/>
              <w:rPr>
                <w:sz w:val="24"/>
              </w:rPr>
            </w:pPr>
          </w:p>
          <w:p w:rsidR="002A3195" w:rsidRPr="00BD3614" w:rsidRDefault="00361F33" w:rsidP="002B197D">
            <w:pPr>
              <w:jc w:val="center"/>
              <w:rPr>
                <w:sz w:val="24"/>
              </w:rPr>
            </w:pPr>
            <w:r>
              <w:rPr>
                <w:sz w:val="24"/>
              </w:rPr>
              <w:t>6102,28</w:t>
            </w:r>
          </w:p>
        </w:tc>
        <w:tc>
          <w:tcPr>
            <w:tcW w:w="1566" w:type="dxa"/>
            <w:gridSpan w:val="2"/>
            <w:shd w:val="clear" w:color="auto" w:fill="auto"/>
          </w:tcPr>
          <w:p w:rsidR="002A3195" w:rsidRPr="00D33362" w:rsidRDefault="002A3195"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p>
          <w:p w:rsidR="00881A39" w:rsidRPr="00BD3614" w:rsidRDefault="00881A39" w:rsidP="00BA3188">
            <w:pPr>
              <w:jc w:val="both"/>
              <w:rPr>
                <w:sz w:val="24"/>
              </w:rPr>
            </w:pPr>
            <w:r w:rsidRPr="00BD3614">
              <w:rPr>
                <w:sz w:val="24"/>
              </w:rPr>
              <w:t>9</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1.1.8</w:t>
            </w:r>
          </w:p>
          <w:p w:rsidR="00881A39" w:rsidRPr="00BD3614" w:rsidRDefault="00881A39" w:rsidP="00BA3188">
            <w:pPr>
              <w:jc w:val="both"/>
              <w:rPr>
                <w:sz w:val="24"/>
              </w:rPr>
            </w:pPr>
            <w:r w:rsidRPr="00BD3614">
              <w:rPr>
                <w:sz w:val="24"/>
              </w:rPr>
              <w:t>Предоставление  материальной и иной помощи на погребение</w:t>
            </w:r>
          </w:p>
        </w:tc>
        <w:tc>
          <w:tcPr>
            <w:tcW w:w="2083" w:type="dxa"/>
            <w:shd w:val="clear" w:color="auto" w:fill="auto"/>
          </w:tcPr>
          <w:p w:rsidR="00881A39" w:rsidRPr="00BD3614" w:rsidRDefault="00881A39" w:rsidP="00266E96">
            <w:pPr>
              <w:jc w:val="both"/>
              <w:rPr>
                <w:sz w:val="24"/>
              </w:rPr>
            </w:pPr>
            <w:proofErr w:type="gramStart"/>
            <w:r>
              <w:rPr>
                <w:sz w:val="24"/>
              </w:rPr>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t>усиление адресной поддержки отдельных категорий граждан</w:t>
            </w:r>
          </w:p>
        </w:tc>
        <w:tc>
          <w:tcPr>
            <w:tcW w:w="1112" w:type="dxa"/>
          </w:tcPr>
          <w:p w:rsidR="00881A39" w:rsidRDefault="00881A39" w:rsidP="002A3195">
            <w:pPr>
              <w:jc w:val="center"/>
              <w:rPr>
                <w:sz w:val="24"/>
              </w:rPr>
            </w:pPr>
          </w:p>
          <w:p w:rsidR="00881A39" w:rsidRDefault="00881A39" w:rsidP="002A3195">
            <w:pPr>
              <w:jc w:val="center"/>
              <w:rPr>
                <w:sz w:val="24"/>
              </w:rPr>
            </w:pPr>
            <w:r>
              <w:rPr>
                <w:sz w:val="24"/>
              </w:rPr>
              <w:t>01.01.</w:t>
            </w:r>
          </w:p>
          <w:p w:rsidR="00881A39" w:rsidRPr="00BD3614" w:rsidRDefault="00881A39" w:rsidP="00881A39">
            <w:pPr>
              <w:jc w:val="center"/>
              <w:rPr>
                <w:sz w:val="24"/>
              </w:rPr>
            </w:pPr>
            <w:r>
              <w:rPr>
                <w:sz w:val="24"/>
              </w:rPr>
              <w:t>2018</w:t>
            </w:r>
          </w:p>
        </w:tc>
        <w:tc>
          <w:tcPr>
            <w:tcW w:w="1274" w:type="dxa"/>
            <w:gridSpan w:val="2"/>
            <w:shd w:val="clear" w:color="auto" w:fill="auto"/>
          </w:tcPr>
          <w:p w:rsidR="00881A39" w:rsidRPr="00BD3614" w:rsidRDefault="00881A39" w:rsidP="00BA3188">
            <w:pPr>
              <w:jc w:val="center"/>
              <w:rPr>
                <w:sz w:val="24"/>
              </w:rPr>
            </w:pPr>
          </w:p>
          <w:p w:rsidR="00881A39" w:rsidRDefault="00881A39" w:rsidP="00BA3188">
            <w:pPr>
              <w:jc w:val="center"/>
              <w:rPr>
                <w:sz w:val="24"/>
              </w:rPr>
            </w:pPr>
            <w:r>
              <w:rPr>
                <w:sz w:val="24"/>
              </w:rPr>
              <w:t>31.12.</w:t>
            </w:r>
          </w:p>
          <w:p w:rsidR="00881A39" w:rsidRPr="00BD3614" w:rsidRDefault="00881A39" w:rsidP="00881A39">
            <w:pPr>
              <w:jc w:val="center"/>
              <w:rPr>
                <w:sz w:val="24"/>
              </w:rPr>
            </w:pPr>
            <w:r>
              <w:rPr>
                <w:sz w:val="24"/>
              </w:rPr>
              <w:t>2018</w:t>
            </w:r>
          </w:p>
        </w:tc>
        <w:tc>
          <w:tcPr>
            <w:tcW w:w="1420" w:type="dxa"/>
            <w:shd w:val="clear" w:color="auto" w:fill="auto"/>
          </w:tcPr>
          <w:p w:rsidR="00881A39" w:rsidRPr="00BD3614" w:rsidRDefault="00881A39" w:rsidP="00BA3188">
            <w:pPr>
              <w:jc w:val="center"/>
              <w:rPr>
                <w:sz w:val="24"/>
              </w:rPr>
            </w:pPr>
          </w:p>
          <w:p w:rsidR="00881A39" w:rsidRPr="00BD3614" w:rsidRDefault="00881A39" w:rsidP="002B197D">
            <w:pPr>
              <w:jc w:val="center"/>
              <w:rPr>
                <w:sz w:val="24"/>
              </w:rPr>
            </w:pPr>
            <w:r>
              <w:rPr>
                <w:sz w:val="24"/>
              </w:rPr>
              <w:t>680,3</w:t>
            </w:r>
          </w:p>
        </w:tc>
        <w:tc>
          <w:tcPr>
            <w:tcW w:w="1559" w:type="dxa"/>
            <w:gridSpan w:val="3"/>
            <w:shd w:val="clear" w:color="auto" w:fill="auto"/>
          </w:tcPr>
          <w:p w:rsidR="00881A39" w:rsidRDefault="00881A39" w:rsidP="00BA3188">
            <w:pPr>
              <w:jc w:val="center"/>
              <w:rPr>
                <w:sz w:val="24"/>
              </w:rPr>
            </w:pPr>
          </w:p>
          <w:p w:rsidR="00881A39" w:rsidRPr="00BD3614" w:rsidRDefault="00881A39" w:rsidP="00BA3188">
            <w:pPr>
              <w:jc w:val="center"/>
              <w:rPr>
                <w:sz w:val="24"/>
              </w:rPr>
            </w:pPr>
            <w:r>
              <w:rPr>
                <w:sz w:val="24"/>
              </w:rPr>
              <w:t>680,3</w:t>
            </w:r>
          </w:p>
        </w:tc>
        <w:tc>
          <w:tcPr>
            <w:tcW w:w="1559" w:type="dxa"/>
            <w:gridSpan w:val="3"/>
            <w:shd w:val="clear" w:color="auto" w:fill="auto"/>
          </w:tcPr>
          <w:p w:rsidR="00881A39" w:rsidRPr="00BD3614" w:rsidRDefault="00881A39" w:rsidP="00BA3188">
            <w:pPr>
              <w:jc w:val="center"/>
              <w:rPr>
                <w:sz w:val="24"/>
              </w:rPr>
            </w:pPr>
          </w:p>
          <w:p w:rsidR="00881A39" w:rsidRPr="00BD3614" w:rsidRDefault="00361F33" w:rsidP="00BA3188">
            <w:pPr>
              <w:jc w:val="center"/>
              <w:rPr>
                <w:sz w:val="24"/>
              </w:rPr>
            </w:pPr>
            <w:r>
              <w:rPr>
                <w:sz w:val="24"/>
              </w:rPr>
              <w:t>337,36</w:t>
            </w:r>
          </w:p>
        </w:tc>
        <w:tc>
          <w:tcPr>
            <w:tcW w:w="1566" w:type="dxa"/>
            <w:gridSpan w:val="2"/>
            <w:shd w:val="clear" w:color="auto" w:fill="auto"/>
          </w:tcPr>
          <w:p w:rsidR="00881A39" w:rsidRPr="00D33362" w:rsidRDefault="00881A39"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p>
          <w:p w:rsidR="00881A39" w:rsidRPr="00BD3614" w:rsidRDefault="00881A39" w:rsidP="00BA3188">
            <w:pPr>
              <w:jc w:val="both"/>
              <w:rPr>
                <w:sz w:val="24"/>
              </w:rPr>
            </w:pPr>
          </w:p>
          <w:p w:rsidR="00881A39" w:rsidRPr="00BD3614" w:rsidRDefault="00881A39" w:rsidP="00BA3188">
            <w:pPr>
              <w:jc w:val="both"/>
              <w:rPr>
                <w:sz w:val="24"/>
              </w:rPr>
            </w:pPr>
            <w:r w:rsidRPr="00BD3614">
              <w:rPr>
                <w:sz w:val="24"/>
              </w:rPr>
              <w:t>10</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1.1.9</w:t>
            </w:r>
          </w:p>
          <w:p w:rsidR="00881A39" w:rsidRPr="00BD3614" w:rsidRDefault="00881A39" w:rsidP="00BA3188">
            <w:pPr>
              <w:jc w:val="both"/>
              <w:rPr>
                <w:sz w:val="24"/>
              </w:rPr>
            </w:pPr>
            <w:r w:rsidRPr="00BD3614">
              <w:rPr>
                <w:sz w:val="24"/>
              </w:rPr>
              <w:t xml:space="preserve">Предоставление мер социальной поддержки </w:t>
            </w:r>
            <w:proofErr w:type="spellStart"/>
            <w:proofErr w:type="gramStart"/>
            <w:r w:rsidRPr="00BD3614">
              <w:rPr>
                <w:sz w:val="24"/>
              </w:rPr>
              <w:t>инва</w:t>
            </w:r>
            <w:r w:rsidR="003D4F5B">
              <w:rPr>
                <w:sz w:val="24"/>
              </w:rPr>
              <w:t>-</w:t>
            </w:r>
            <w:r w:rsidRPr="00BD3614">
              <w:rPr>
                <w:sz w:val="24"/>
              </w:rPr>
              <w:t>лидов</w:t>
            </w:r>
            <w:proofErr w:type="spellEnd"/>
            <w:proofErr w:type="gramEnd"/>
            <w:r w:rsidRPr="00BD3614">
              <w:rPr>
                <w:sz w:val="24"/>
              </w:rPr>
              <w:t xml:space="preserve"> по выплате компенсации страховых премий по договору обязательного страхования гражданской ответственности владельцев транспортных средств</w:t>
            </w:r>
          </w:p>
        </w:tc>
        <w:tc>
          <w:tcPr>
            <w:tcW w:w="2083" w:type="dxa"/>
            <w:shd w:val="clear" w:color="auto" w:fill="auto"/>
          </w:tcPr>
          <w:p w:rsidR="00881A39" w:rsidRPr="00BD3614" w:rsidRDefault="00881A39" w:rsidP="00266E96">
            <w:pPr>
              <w:jc w:val="both"/>
              <w:rPr>
                <w:sz w:val="24"/>
              </w:rPr>
            </w:pPr>
            <w:proofErr w:type="gramStart"/>
            <w:r>
              <w:rPr>
                <w:sz w:val="24"/>
              </w:rPr>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t>усиление адресной поддержки отдельных категорий граждан</w:t>
            </w:r>
          </w:p>
        </w:tc>
        <w:tc>
          <w:tcPr>
            <w:tcW w:w="1112" w:type="dxa"/>
          </w:tcPr>
          <w:p w:rsidR="00881A39" w:rsidRDefault="00881A39" w:rsidP="00F86E6E">
            <w:pPr>
              <w:jc w:val="center"/>
              <w:rPr>
                <w:sz w:val="24"/>
              </w:rPr>
            </w:pPr>
          </w:p>
          <w:p w:rsidR="00881A39" w:rsidRDefault="00881A39" w:rsidP="00F86E6E">
            <w:pPr>
              <w:jc w:val="center"/>
              <w:rPr>
                <w:sz w:val="24"/>
              </w:rPr>
            </w:pPr>
          </w:p>
          <w:p w:rsidR="00881A39" w:rsidRDefault="00881A39" w:rsidP="00F86E6E">
            <w:pPr>
              <w:jc w:val="center"/>
              <w:rPr>
                <w:sz w:val="24"/>
              </w:rPr>
            </w:pPr>
            <w:r>
              <w:rPr>
                <w:sz w:val="24"/>
              </w:rPr>
              <w:t>01.01.</w:t>
            </w:r>
          </w:p>
          <w:p w:rsidR="00881A39" w:rsidRPr="00BD3614" w:rsidRDefault="00881A39" w:rsidP="00881A39">
            <w:pPr>
              <w:jc w:val="center"/>
              <w:rPr>
                <w:sz w:val="24"/>
              </w:rPr>
            </w:pPr>
            <w:r>
              <w:rPr>
                <w:sz w:val="24"/>
              </w:rPr>
              <w:t>2018</w:t>
            </w:r>
          </w:p>
        </w:tc>
        <w:tc>
          <w:tcPr>
            <w:tcW w:w="1274" w:type="dxa"/>
            <w:gridSpan w:val="2"/>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Default="00881A39" w:rsidP="00330DA9">
            <w:pPr>
              <w:jc w:val="center"/>
              <w:rPr>
                <w:sz w:val="24"/>
              </w:rPr>
            </w:pPr>
            <w:r w:rsidRPr="00BD3614">
              <w:rPr>
                <w:sz w:val="24"/>
              </w:rPr>
              <w:t>31.12.</w:t>
            </w:r>
          </w:p>
          <w:p w:rsidR="00881A39" w:rsidRPr="00BD3614" w:rsidRDefault="00881A39" w:rsidP="00881A39">
            <w:pPr>
              <w:jc w:val="center"/>
              <w:rPr>
                <w:sz w:val="24"/>
              </w:rPr>
            </w:pPr>
            <w:r w:rsidRPr="00BD3614">
              <w:rPr>
                <w:sz w:val="24"/>
              </w:rPr>
              <w:t>201</w:t>
            </w:r>
            <w:r>
              <w:rPr>
                <w:sz w:val="24"/>
              </w:rPr>
              <w:t>8</w:t>
            </w:r>
          </w:p>
        </w:tc>
        <w:tc>
          <w:tcPr>
            <w:tcW w:w="1420" w:type="dxa"/>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881A39" w:rsidP="00881A39">
            <w:pPr>
              <w:jc w:val="center"/>
              <w:rPr>
                <w:sz w:val="24"/>
              </w:rPr>
            </w:pPr>
            <w:r w:rsidRPr="00BD3614">
              <w:rPr>
                <w:sz w:val="24"/>
              </w:rPr>
              <w:t>2</w:t>
            </w:r>
            <w:r>
              <w:rPr>
                <w:sz w:val="24"/>
              </w:rPr>
              <w:t>7,0</w:t>
            </w:r>
          </w:p>
        </w:tc>
        <w:tc>
          <w:tcPr>
            <w:tcW w:w="1559" w:type="dxa"/>
            <w:gridSpan w:val="3"/>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881A39" w:rsidP="00881A39">
            <w:pPr>
              <w:jc w:val="center"/>
              <w:rPr>
                <w:sz w:val="24"/>
              </w:rPr>
            </w:pPr>
            <w:r w:rsidRPr="00BD3614">
              <w:rPr>
                <w:sz w:val="24"/>
              </w:rPr>
              <w:t>2</w:t>
            </w:r>
            <w:r>
              <w:rPr>
                <w:sz w:val="24"/>
              </w:rPr>
              <w:t>7,0</w:t>
            </w:r>
          </w:p>
        </w:tc>
        <w:tc>
          <w:tcPr>
            <w:tcW w:w="1559" w:type="dxa"/>
            <w:gridSpan w:val="3"/>
            <w:shd w:val="clear" w:color="auto" w:fill="auto"/>
          </w:tcPr>
          <w:p w:rsidR="00881A39" w:rsidRDefault="00881A39" w:rsidP="00BA3188">
            <w:pPr>
              <w:jc w:val="both"/>
              <w:rPr>
                <w:sz w:val="24"/>
                <w:highlight w:val="yellow"/>
              </w:rPr>
            </w:pPr>
          </w:p>
          <w:p w:rsidR="00881A39" w:rsidRDefault="00881A39" w:rsidP="00BA3188">
            <w:pPr>
              <w:jc w:val="both"/>
              <w:rPr>
                <w:sz w:val="24"/>
                <w:highlight w:val="yellow"/>
              </w:rPr>
            </w:pPr>
          </w:p>
          <w:p w:rsidR="00881A39" w:rsidRPr="00D33362" w:rsidRDefault="004B5512" w:rsidP="00275E77">
            <w:pPr>
              <w:jc w:val="both"/>
              <w:rPr>
                <w:sz w:val="24"/>
                <w:highlight w:val="yellow"/>
              </w:rPr>
            </w:pPr>
            <w:r w:rsidRPr="004B5512">
              <w:rPr>
                <w:sz w:val="24"/>
              </w:rPr>
              <w:t xml:space="preserve">     </w:t>
            </w:r>
            <w:r w:rsidR="00275E77">
              <w:rPr>
                <w:sz w:val="24"/>
              </w:rPr>
              <w:t>8,31</w:t>
            </w:r>
          </w:p>
        </w:tc>
        <w:tc>
          <w:tcPr>
            <w:tcW w:w="1566" w:type="dxa"/>
            <w:gridSpan w:val="2"/>
            <w:shd w:val="clear" w:color="auto" w:fill="auto"/>
          </w:tcPr>
          <w:p w:rsidR="00881A39" w:rsidRPr="00D33362" w:rsidRDefault="00881A39" w:rsidP="00BA3188">
            <w:pPr>
              <w:jc w:val="both"/>
              <w:rPr>
                <w:sz w:val="24"/>
                <w:highlight w:val="yellow"/>
              </w:rPr>
            </w:pPr>
          </w:p>
        </w:tc>
      </w:tr>
      <w:tr w:rsidR="00F86E6E" w:rsidRPr="00D33362" w:rsidTr="00FB3B65">
        <w:tc>
          <w:tcPr>
            <w:tcW w:w="536" w:type="dxa"/>
            <w:shd w:val="clear" w:color="auto" w:fill="auto"/>
          </w:tcPr>
          <w:p w:rsidR="00F86E6E" w:rsidRPr="00BD3614" w:rsidRDefault="00F86E6E" w:rsidP="00BA3188">
            <w:pPr>
              <w:jc w:val="both"/>
              <w:rPr>
                <w:sz w:val="24"/>
              </w:rPr>
            </w:pPr>
            <w:r w:rsidRPr="00BD3614">
              <w:rPr>
                <w:sz w:val="24"/>
              </w:rPr>
              <w:lastRenderedPageBreak/>
              <w:t>11</w:t>
            </w:r>
          </w:p>
        </w:tc>
        <w:tc>
          <w:tcPr>
            <w:tcW w:w="2160" w:type="dxa"/>
            <w:gridSpan w:val="2"/>
            <w:shd w:val="clear" w:color="auto" w:fill="auto"/>
          </w:tcPr>
          <w:p w:rsidR="00F86E6E" w:rsidRPr="00BD3614" w:rsidRDefault="00F86E6E" w:rsidP="00BA3188">
            <w:pPr>
              <w:jc w:val="both"/>
              <w:rPr>
                <w:sz w:val="24"/>
              </w:rPr>
            </w:pPr>
            <w:r w:rsidRPr="00BD3614">
              <w:rPr>
                <w:sz w:val="24"/>
              </w:rPr>
              <w:t>Мероприятие 1.1.10</w:t>
            </w:r>
          </w:p>
          <w:p w:rsidR="00F86E6E" w:rsidRPr="00BD3614" w:rsidRDefault="00F86E6E" w:rsidP="00270043">
            <w:pPr>
              <w:jc w:val="both"/>
              <w:rPr>
                <w:sz w:val="24"/>
              </w:rPr>
            </w:pPr>
            <w:r w:rsidRPr="00BD3614">
              <w:rPr>
                <w:sz w:val="24"/>
              </w:rPr>
              <w:t xml:space="preserve">Предоставление мер социальной поддержки </w:t>
            </w:r>
            <w:proofErr w:type="gramStart"/>
            <w:r w:rsidRPr="00BD3614">
              <w:rPr>
                <w:sz w:val="24"/>
              </w:rPr>
              <w:t>отдельным</w:t>
            </w:r>
            <w:proofErr w:type="gramEnd"/>
            <w:r w:rsidRPr="00BD3614">
              <w:rPr>
                <w:sz w:val="24"/>
              </w:rPr>
              <w:t xml:space="preserve"> кате-</w:t>
            </w:r>
            <w:proofErr w:type="spellStart"/>
            <w:r w:rsidRPr="00BD3614">
              <w:rPr>
                <w:sz w:val="24"/>
              </w:rPr>
              <w:t>гориям</w:t>
            </w:r>
            <w:proofErr w:type="spellEnd"/>
            <w:r w:rsidRPr="00BD3614">
              <w:rPr>
                <w:sz w:val="24"/>
              </w:rPr>
              <w:t xml:space="preserve"> граждан по оплате жилого помещения и коммунальных услуг (инвалиды, ветераны, чернобыльцы)</w:t>
            </w:r>
          </w:p>
        </w:tc>
        <w:tc>
          <w:tcPr>
            <w:tcW w:w="2083" w:type="dxa"/>
            <w:shd w:val="clear" w:color="auto" w:fill="auto"/>
          </w:tcPr>
          <w:p w:rsidR="00F86E6E" w:rsidRPr="00BD3614" w:rsidRDefault="00F86E6E"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F86E6E" w:rsidRPr="00BD3614" w:rsidRDefault="00F86E6E" w:rsidP="00BA3188">
            <w:pPr>
              <w:jc w:val="both"/>
              <w:rPr>
                <w:sz w:val="24"/>
              </w:rPr>
            </w:pPr>
            <w:r w:rsidRPr="00BD3614">
              <w:rPr>
                <w:sz w:val="24"/>
              </w:rPr>
              <w:t>усиление адресной поддержки отдельных категорий граждан</w:t>
            </w:r>
          </w:p>
        </w:tc>
        <w:tc>
          <w:tcPr>
            <w:tcW w:w="1112" w:type="dxa"/>
          </w:tcPr>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r>
              <w:rPr>
                <w:sz w:val="24"/>
              </w:rPr>
              <w:t>01.01.</w:t>
            </w:r>
          </w:p>
          <w:p w:rsidR="00F86E6E" w:rsidRPr="00BD3614" w:rsidRDefault="00F86E6E" w:rsidP="003D4F5B">
            <w:pPr>
              <w:jc w:val="center"/>
              <w:rPr>
                <w:sz w:val="24"/>
              </w:rPr>
            </w:pPr>
            <w:r>
              <w:rPr>
                <w:sz w:val="24"/>
              </w:rPr>
              <w:t>201</w:t>
            </w:r>
            <w:r w:rsidR="003D4F5B">
              <w:rPr>
                <w:sz w:val="24"/>
              </w:rPr>
              <w:t>8</w:t>
            </w:r>
          </w:p>
        </w:tc>
        <w:tc>
          <w:tcPr>
            <w:tcW w:w="1274" w:type="dxa"/>
            <w:gridSpan w:val="2"/>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Default="00F86E6E" w:rsidP="00BA3188">
            <w:pPr>
              <w:jc w:val="center"/>
              <w:rPr>
                <w:sz w:val="24"/>
              </w:rPr>
            </w:pPr>
            <w:r>
              <w:rPr>
                <w:sz w:val="24"/>
              </w:rPr>
              <w:t>31.12.</w:t>
            </w:r>
          </w:p>
          <w:p w:rsidR="00F86E6E" w:rsidRPr="00BD3614" w:rsidRDefault="00F86E6E" w:rsidP="003D4F5B">
            <w:pPr>
              <w:jc w:val="center"/>
              <w:rPr>
                <w:sz w:val="24"/>
              </w:rPr>
            </w:pPr>
            <w:r>
              <w:rPr>
                <w:sz w:val="24"/>
              </w:rPr>
              <w:t>201</w:t>
            </w:r>
            <w:r w:rsidR="003D4F5B">
              <w:rPr>
                <w:sz w:val="24"/>
              </w:rPr>
              <w:t>8</w:t>
            </w:r>
          </w:p>
        </w:tc>
        <w:tc>
          <w:tcPr>
            <w:tcW w:w="1420" w:type="dxa"/>
            <w:shd w:val="clear" w:color="auto" w:fill="auto"/>
          </w:tcPr>
          <w:p w:rsidR="00F86E6E" w:rsidRDefault="00F86E6E" w:rsidP="00BA3188">
            <w:pPr>
              <w:jc w:val="center"/>
              <w:rPr>
                <w:sz w:val="24"/>
              </w:rPr>
            </w:pPr>
          </w:p>
          <w:p w:rsidR="00F86E6E" w:rsidRDefault="00F86E6E" w:rsidP="00BA3188">
            <w:pPr>
              <w:jc w:val="center"/>
              <w:rPr>
                <w:sz w:val="24"/>
              </w:rPr>
            </w:pPr>
          </w:p>
          <w:p w:rsidR="00F86E6E" w:rsidRPr="00BD3614" w:rsidRDefault="003D4F5B" w:rsidP="00966EF5">
            <w:pPr>
              <w:jc w:val="center"/>
              <w:rPr>
                <w:sz w:val="24"/>
              </w:rPr>
            </w:pPr>
            <w:r>
              <w:rPr>
                <w:sz w:val="24"/>
              </w:rPr>
              <w:t>26449,9</w:t>
            </w:r>
          </w:p>
        </w:tc>
        <w:tc>
          <w:tcPr>
            <w:tcW w:w="1559" w:type="dxa"/>
            <w:gridSpan w:val="3"/>
            <w:shd w:val="clear" w:color="auto" w:fill="auto"/>
          </w:tcPr>
          <w:p w:rsidR="00F86E6E" w:rsidRDefault="00F86E6E" w:rsidP="00EB1DF5">
            <w:pPr>
              <w:jc w:val="center"/>
              <w:rPr>
                <w:sz w:val="24"/>
              </w:rPr>
            </w:pPr>
          </w:p>
          <w:p w:rsidR="00F86E6E" w:rsidRDefault="00F86E6E" w:rsidP="00EB1DF5">
            <w:pPr>
              <w:jc w:val="center"/>
              <w:rPr>
                <w:sz w:val="24"/>
              </w:rPr>
            </w:pPr>
          </w:p>
          <w:p w:rsidR="00F86E6E" w:rsidRPr="00BD3614" w:rsidRDefault="003D4F5B" w:rsidP="00EB1DF5">
            <w:pPr>
              <w:jc w:val="center"/>
              <w:rPr>
                <w:sz w:val="24"/>
              </w:rPr>
            </w:pPr>
            <w:r>
              <w:rPr>
                <w:sz w:val="24"/>
              </w:rPr>
              <w:t>26449,9</w:t>
            </w:r>
          </w:p>
        </w:tc>
        <w:tc>
          <w:tcPr>
            <w:tcW w:w="1559" w:type="dxa"/>
            <w:gridSpan w:val="3"/>
            <w:shd w:val="clear" w:color="auto" w:fill="auto"/>
          </w:tcPr>
          <w:p w:rsidR="00F86E6E" w:rsidRDefault="00F86E6E" w:rsidP="00BA3188">
            <w:pPr>
              <w:jc w:val="both"/>
              <w:rPr>
                <w:sz w:val="24"/>
              </w:rPr>
            </w:pPr>
          </w:p>
          <w:p w:rsidR="00F86E6E" w:rsidRDefault="00F86E6E" w:rsidP="00BA3188">
            <w:pPr>
              <w:jc w:val="both"/>
              <w:rPr>
                <w:sz w:val="24"/>
              </w:rPr>
            </w:pPr>
          </w:p>
          <w:p w:rsidR="00F86E6E" w:rsidRPr="00BD3614" w:rsidRDefault="00345329" w:rsidP="00BA3188">
            <w:pPr>
              <w:jc w:val="both"/>
              <w:rPr>
                <w:sz w:val="24"/>
              </w:rPr>
            </w:pPr>
            <w:r>
              <w:rPr>
                <w:sz w:val="24"/>
              </w:rPr>
              <w:t>20670,33</w:t>
            </w:r>
          </w:p>
        </w:tc>
        <w:tc>
          <w:tcPr>
            <w:tcW w:w="1566" w:type="dxa"/>
            <w:gridSpan w:val="2"/>
            <w:shd w:val="clear" w:color="auto" w:fill="auto"/>
          </w:tcPr>
          <w:p w:rsidR="00F86E6E" w:rsidRPr="00D33362" w:rsidRDefault="00F86E6E" w:rsidP="00BA3188">
            <w:pPr>
              <w:jc w:val="both"/>
              <w:rPr>
                <w:sz w:val="24"/>
                <w:highlight w:val="yellow"/>
              </w:rPr>
            </w:pPr>
          </w:p>
        </w:tc>
      </w:tr>
      <w:tr w:rsidR="00F86E6E" w:rsidRPr="00D33362" w:rsidTr="00FB3B65">
        <w:tc>
          <w:tcPr>
            <w:tcW w:w="536" w:type="dxa"/>
            <w:shd w:val="clear" w:color="auto" w:fill="auto"/>
          </w:tcPr>
          <w:p w:rsidR="00F86E6E" w:rsidRPr="00BD3614" w:rsidRDefault="00F86E6E" w:rsidP="00BA3188">
            <w:pPr>
              <w:jc w:val="both"/>
              <w:rPr>
                <w:sz w:val="24"/>
              </w:rPr>
            </w:pPr>
            <w:r w:rsidRPr="00BD3614">
              <w:rPr>
                <w:sz w:val="24"/>
              </w:rPr>
              <w:t>12</w:t>
            </w:r>
          </w:p>
        </w:tc>
        <w:tc>
          <w:tcPr>
            <w:tcW w:w="2160" w:type="dxa"/>
            <w:gridSpan w:val="2"/>
            <w:shd w:val="clear" w:color="auto" w:fill="auto"/>
          </w:tcPr>
          <w:p w:rsidR="00F86E6E" w:rsidRPr="00BD3614" w:rsidRDefault="00F86E6E" w:rsidP="00BA3188">
            <w:pPr>
              <w:jc w:val="both"/>
              <w:rPr>
                <w:sz w:val="24"/>
              </w:rPr>
            </w:pPr>
            <w:r w:rsidRPr="00BD3614">
              <w:rPr>
                <w:sz w:val="24"/>
              </w:rPr>
              <w:t>Мероприятие 1.1.11</w:t>
            </w:r>
          </w:p>
          <w:p w:rsidR="00F86E6E" w:rsidRPr="00BD3614" w:rsidRDefault="00F86E6E" w:rsidP="00270043">
            <w:pPr>
              <w:jc w:val="both"/>
              <w:rPr>
                <w:sz w:val="24"/>
              </w:rPr>
            </w:pPr>
            <w:r w:rsidRPr="00BD3614">
              <w:rPr>
                <w:sz w:val="24"/>
              </w:rPr>
              <w:t xml:space="preserve">Организация исполнительно-распорядительных функций, </w:t>
            </w:r>
            <w:proofErr w:type="gramStart"/>
            <w:r w:rsidRPr="00BD3614">
              <w:rPr>
                <w:sz w:val="24"/>
              </w:rPr>
              <w:t>связан</w:t>
            </w:r>
            <w:r w:rsidR="007E72FE">
              <w:rPr>
                <w:sz w:val="24"/>
              </w:rPr>
              <w:t>-</w:t>
            </w:r>
            <w:proofErr w:type="spellStart"/>
            <w:r w:rsidRPr="00BD3614">
              <w:rPr>
                <w:sz w:val="24"/>
              </w:rPr>
              <w:t>ных</w:t>
            </w:r>
            <w:proofErr w:type="spellEnd"/>
            <w:proofErr w:type="gramEnd"/>
            <w:r w:rsidRPr="00BD3614">
              <w:rPr>
                <w:sz w:val="24"/>
              </w:rPr>
              <w:t xml:space="preserve"> с передачей государственных полномочий в сфере социальной защиты населения</w:t>
            </w:r>
          </w:p>
        </w:tc>
        <w:tc>
          <w:tcPr>
            <w:tcW w:w="2083" w:type="dxa"/>
            <w:shd w:val="clear" w:color="auto" w:fill="auto"/>
          </w:tcPr>
          <w:p w:rsidR="00F86E6E" w:rsidRPr="00BD3614" w:rsidRDefault="00F86E6E" w:rsidP="00881A39">
            <w:pPr>
              <w:jc w:val="both"/>
              <w:rPr>
                <w:sz w:val="24"/>
              </w:rPr>
            </w:pPr>
            <w:r w:rsidRPr="00BD3614">
              <w:rPr>
                <w:sz w:val="24"/>
              </w:rPr>
              <w:t xml:space="preserve">Заведующая отделом бухгалтерского учета и отчетности (главный бухгалтер) </w:t>
            </w:r>
            <w:r w:rsidR="00881A39">
              <w:rPr>
                <w:sz w:val="24"/>
              </w:rPr>
              <w:t xml:space="preserve">Ю.С. Ястреб, </w:t>
            </w: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F86E6E" w:rsidRPr="00BD3614" w:rsidRDefault="00F86E6E" w:rsidP="00BA3188">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12" w:type="dxa"/>
          </w:tcPr>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r>
              <w:rPr>
                <w:sz w:val="24"/>
              </w:rPr>
              <w:t>01.01.</w:t>
            </w:r>
          </w:p>
          <w:p w:rsidR="00F86E6E" w:rsidRPr="00BD3614" w:rsidRDefault="00F86E6E" w:rsidP="003D4F5B">
            <w:pPr>
              <w:jc w:val="center"/>
              <w:rPr>
                <w:sz w:val="24"/>
              </w:rPr>
            </w:pPr>
            <w:r>
              <w:rPr>
                <w:sz w:val="24"/>
              </w:rPr>
              <w:t>201</w:t>
            </w:r>
            <w:r w:rsidR="003D4F5B">
              <w:rPr>
                <w:sz w:val="24"/>
              </w:rPr>
              <w:t>8</w:t>
            </w:r>
          </w:p>
        </w:tc>
        <w:tc>
          <w:tcPr>
            <w:tcW w:w="1274" w:type="dxa"/>
            <w:gridSpan w:val="2"/>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Default="00F86E6E" w:rsidP="00330DA9">
            <w:pPr>
              <w:jc w:val="center"/>
              <w:rPr>
                <w:sz w:val="24"/>
              </w:rPr>
            </w:pPr>
            <w:r w:rsidRPr="00BD3614">
              <w:rPr>
                <w:sz w:val="24"/>
              </w:rPr>
              <w:t>31.12.</w:t>
            </w:r>
          </w:p>
          <w:p w:rsidR="00F86E6E" w:rsidRPr="00BD3614" w:rsidRDefault="00F86E6E" w:rsidP="003D4F5B">
            <w:pPr>
              <w:jc w:val="center"/>
              <w:rPr>
                <w:sz w:val="24"/>
              </w:rPr>
            </w:pPr>
            <w:r w:rsidRPr="00BD3614">
              <w:rPr>
                <w:sz w:val="24"/>
              </w:rPr>
              <w:t>201</w:t>
            </w:r>
            <w:r w:rsidR="003D4F5B">
              <w:rPr>
                <w:sz w:val="24"/>
              </w:rPr>
              <w:t>8</w:t>
            </w:r>
          </w:p>
        </w:tc>
        <w:tc>
          <w:tcPr>
            <w:tcW w:w="1420" w:type="dxa"/>
            <w:shd w:val="clear" w:color="auto" w:fill="auto"/>
          </w:tcPr>
          <w:p w:rsidR="00F86E6E" w:rsidRPr="00FC5F61" w:rsidRDefault="00F86E6E" w:rsidP="00BA3188">
            <w:pPr>
              <w:jc w:val="center"/>
              <w:rPr>
                <w:sz w:val="24"/>
              </w:rPr>
            </w:pPr>
          </w:p>
          <w:p w:rsidR="00F86E6E" w:rsidRPr="00FC5F61" w:rsidRDefault="00F86E6E" w:rsidP="00BA3188">
            <w:pPr>
              <w:jc w:val="center"/>
              <w:rPr>
                <w:sz w:val="24"/>
              </w:rPr>
            </w:pPr>
          </w:p>
          <w:p w:rsidR="00F86E6E" w:rsidRPr="00FC5F61" w:rsidRDefault="00F86E6E" w:rsidP="00BA3188">
            <w:pPr>
              <w:jc w:val="center"/>
              <w:rPr>
                <w:sz w:val="24"/>
              </w:rPr>
            </w:pPr>
          </w:p>
          <w:p w:rsidR="00F86E6E" w:rsidRPr="00FC5F61" w:rsidRDefault="00F86E6E" w:rsidP="003D4F5B">
            <w:pPr>
              <w:jc w:val="center"/>
              <w:rPr>
                <w:sz w:val="24"/>
              </w:rPr>
            </w:pPr>
            <w:r w:rsidRPr="00FC5F61">
              <w:rPr>
                <w:sz w:val="24"/>
              </w:rPr>
              <w:t>1</w:t>
            </w:r>
            <w:r w:rsidR="003D4F5B" w:rsidRPr="00FC5F61">
              <w:rPr>
                <w:sz w:val="24"/>
              </w:rPr>
              <w:t>8762,9</w:t>
            </w:r>
          </w:p>
        </w:tc>
        <w:tc>
          <w:tcPr>
            <w:tcW w:w="1559" w:type="dxa"/>
            <w:gridSpan w:val="3"/>
            <w:shd w:val="clear" w:color="auto" w:fill="auto"/>
          </w:tcPr>
          <w:p w:rsidR="00F86E6E" w:rsidRPr="00FC5F61" w:rsidRDefault="00F86E6E" w:rsidP="00BA3188">
            <w:pPr>
              <w:jc w:val="center"/>
              <w:rPr>
                <w:sz w:val="24"/>
              </w:rPr>
            </w:pPr>
          </w:p>
          <w:p w:rsidR="00F86E6E" w:rsidRPr="00FC5F61" w:rsidRDefault="00F86E6E" w:rsidP="00BA3188">
            <w:pPr>
              <w:jc w:val="center"/>
              <w:rPr>
                <w:sz w:val="24"/>
              </w:rPr>
            </w:pPr>
          </w:p>
          <w:p w:rsidR="00E84857" w:rsidRPr="00FC5F61" w:rsidRDefault="00E84857" w:rsidP="00BA3188">
            <w:pPr>
              <w:jc w:val="center"/>
              <w:rPr>
                <w:sz w:val="24"/>
              </w:rPr>
            </w:pPr>
          </w:p>
          <w:p w:rsidR="00E84857" w:rsidRPr="00FC5F61" w:rsidRDefault="003D4F5B" w:rsidP="00BA3188">
            <w:pPr>
              <w:jc w:val="center"/>
              <w:rPr>
                <w:sz w:val="24"/>
              </w:rPr>
            </w:pPr>
            <w:r w:rsidRPr="00FC5F61">
              <w:rPr>
                <w:sz w:val="24"/>
              </w:rPr>
              <w:t>18762,9</w:t>
            </w:r>
          </w:p>
        </w:tc>
        <w:tc>
          <w:tcPr>
            <w:tcW w:w="1559" w:type="dxa"/>
            <w:gridSpan w:val="3"/>
            <w:shd w:val="clear" w:color="auto" w:fill="auto"/>
          </w:tcPr>
          <w:p w:rsidR="00F86E6E" w:rsidRPr="00345329" w:rsidRDefault="00F86E6E" w:rsidP="00BA3188">
            <w:pPr>
              <w:jc w:val="center"/>
              <w:rPr>
                <w:i/>
                <w:sz w:val="24"/>
              </w:rPr>
            </w:pPr>
          </w:p>
          <w:p w:rsidR="00F86E6E" w:rsidRPr="00345329" w:rsidRDefault="00F86E6E" w:rsidP="00BA3188">
            <w:pPr>
              <w:jc w:val="center"/>
              <w:rPr>
                <w:i/>
                <w:sz w:val="24"/>
              </w:rPr>
            </w:pPr>
          </w:p>
          <w:p w:rsidR="00F86E6E" w:rsidRPr="00345329" w:rsidRDefault="00F86E6E" w:rsidP="00BA3188">
            <w:pPr>
              <w:jc w:val="center"/>
              <w:rPr>
                <w:i/>
                <w:sz w:val="24"/>
              </w:rPr>
            </w:pPr>
          </w:p>
          <w:p w:rsidR="00F86E6E" w:rsidRPr="00530ACB" w:rsidRDefault="00530ACB" w:rsidP="002B197D">
            <w:pPr>
              <w:jc w:val="center"/>
              <w:rPr>
                <w:sz w:val="24"/>
              </w:rPr>
            </w:pPr>
            <w:r>
              <w:rPr>
                <w:sz w:val="24"/>
              </w:rPr>
              <w:t>12229,88</w:t>
            </w:r>
          </w:p>
        </w:tc>
        <w:tc>
          <w:tcPr>
            <w:tcW w:w="1566" w:type="dxa"/>
            <w:gridSpan w:val="2"/>
            <w:shd w:val="clear" w:color="auto" w:fill="auto"/>
          </w:tcPr>
          <w:p w:rsidR="00F86E6E" w:rsidRPr="0091435B" w:rsidRDefault="00F86E6E"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r w:rsidRPr="00BD3614">
              <w:rPr>
                <w:sz w:val="24"/>
              </w:rPr>
              <w:t>13</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1.1.12</w:t>
            </w:r>
          </w:p>
          <w:p w:rsidR="00881A39" w:rsidRPr="00BD3614" w:rsidRDefault="00881A39" w:rsidP="00270043">
            <w:pPr>
              <w:jc w:val="both"/>
              <w:rPr>
                <w:sz w:val="24"/>
              </w:rPr>
            </w:pPr>
            <w:r w:rsidRPr="00BD3614">
              <w:rPr>
                <w:sz w:val="24"/>
              </w:rPr>
              <w:t xml:space="preserve">Ежегодная денежная выплата лицам, </w:t>
            </w:r>
            <w:proofErr w:type="gramStart"/>
            <w:r w:rsidRPr="00BD3614">
              <w:rPr>
                <w:sz w:val="24"/>
              </w:rPr>
              <w:t>награжден-</w:t>
            </w:r>
            <w:proofErr w:type="spellStart"/>
            <w:r w:rsidRPr="00BD3614">
              <w:rPr>
                <w:sz w:val="24"/>
              </w:rPr>
              <w:t>ным</w:t>
            </w:r>
            <w:proofErr w:type="spellEnd"/>
            <w:proofErr w:type="gramEnd"/>
            <w:r w:rsidRPr="00BD3614">
              <w:rPr>
                <w:sz w:val="24"/>
              </w:rPr>
              <w:t xml:space="preserve"> «Почетный донор СССР», «Почетный донор России»</w:t>
            </w:r>
          </w:p>
        </w:tc>
        <w:tc>
          <w:tcPr>
            <w:tcW w:w="2083" w:type="dxa"/>
            <w:shd w:val="clear" w:color="auto" w:fill="auto"/>
          </w:tcPr>
          <w:p w:rsidR="00881A39" w:rsidRPr="00BD3614" w:rsidRDefault="00881A39" w:rsidP="00266E96">
            <w:pPr>
              <w:jc w:val="both"/>
              <w:rPr>
                <w:sz w:val="24"/>
              </w:rPr>
            </w:pPr>
            <w:proofErr w:type="gramStart"/>
            <w:r>
              <w:rPr>
                <w:sz w:val="24"/>
              </w:rPr>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t>усиление адресной поддержки отдельных категорий граждан</w:t>
            </w:r>
          </w:p>
        </w:tc>
        <w:tc>
          <w:tcPr>
            <w:tcW w:w="1112" w:type="dxa"/>
          </w:tcPr>
          <w:p w:rsidR="00881A39" w:rsidRDefault="00881A39" w:rsidP="00F86E6E">
            <w:pPr>
              <w:jc w:val="center"/>
              <w:rPr>
                <w:sz w:val="24"/>
              </w:rPr>
            </w:pPr>
          </w:p>
          <w:p w:rsidR="00881A39" w:rsidRDefault="00881A39" w:rsidP="00F86E6E">
            <w:pPr>
              <w:jc w:val="center"/>
              <w:rPr>
                <w:sz w:val="24"/>
              </w:rPr>
            </w:pPr>
          </w:p>
          <w:p w:rsidR="00881A39" w:rsidRDefault="00881A39" w:rsidP="00F86E6E">
            <w:pPr>
              <w:jc w:val="center"/>
              <w:rPr>
                <w:sz w:val="24"/>
              </w:rPr>
            </w:pPr>
            <w:r>
              <w:rPr>
                <w:sz w:val="24"/>
              </w:rPr>
              <w:t>01.01.</w:t>
            </w:r>
          </w:p>
          <w:p w:rsidR="00881A39" w:rsidRPr="00BD3614" w:rsidRDefault="00881A39" w:rsidP="003D4F5B">
            <w:pPr>
              <w:jc w:val="center"/>
              <w:rPr>
                <w:sz w:val="24"/>
              </w:rPr>
            </w:pPr>
            <w:r>
              <w:rPr>
                <w:sz w:val="24"/>
              </w:rPr>
              <w:t>201</w:t>
            </w:r>
            <w:r w:rsidR="003D4F5B">
              <w:rPr>
                <w:sz w:val="24"/>
              </w:rPr>
              <w:t>8</w:t>
            </w:r>
          </w:p>
        </w:tc>
        <w:tc>
          <w:tcPr>
            <w:tcW w:w="1274" w:type="dxa"/>
            <w:gridSpan w:val="2"/>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Default="00881A39" w:rsidP="00330DA9">
            <w:pPr>
              <w:jc w:val="center"/>
              <w:rPr>
                <w:sz w:val="24"/>
              </w:rPr>
            </w:pPr>
            <w:r w:rsidRPr="00BD3614">
              <w:rPr>
                <w:sz w:val="24"/>
              </w:rPr>
              <w:t>31.12.</w:t>
            </w:r>
          </w:p>
          <w:p w:rsidR="00881A39" w:rsidRPr="00BD3614" w:rsidRDefault="00881A39" w:rsidP="003D4F5B">
            <w:pPr>
              <w:jc w:val="center"/>
              <w:rPr>
                <w:sz w:val="24"/>
              </w:rPr>
            </w:pPr>
            <w:r w:rsidRPr="00BD3614">
              <w:rPr>
                <w:sz w:val="24"/>
              </w:rPr>
              <w:t>201</w:t>
            </w:r>
            <w:r w:rsidR="003D4F5B">
              <w:rPr>
                <w:sz w:val="24"/>
              </w:rPr>
              <w:t>8</w:t>
            </w:r>
          </w:p>
        </w:tc>
        <w:tc>
          <w:tcPr>
            <w:tcW w:w="1420" w:type="dxa"/>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881A39" w:rsidP="003D4F5B">
            <w:pPr>
              <w:jc w:val="center"/>
              <w:rPr>
                <w:sz w:val="24"/>
              </w:rPr>
            </w:pPr>
            <w:r w:rsidRPr="00BD3614">
              <w:rPr>
                <w:sz w:val="24"/>
              </w:rPr>
              <w:t>1</w:t>
            </w:r>
            <w:r>
              <w:rPr>
                <w:sz w:val="24"/>
              </w:rPr>
              <w:t>1</w:t>
            </w:r>
            <w:r w:rsidR="003D4F5B">
              <w:rPr>
                <w:sz w:val="24"/>
              </w:rPr>
              <w:t>91,5</w:t>
            </w:r>
          </w:p>
        </w:tc>
        <w:tc>
          <w:tcPr>
            <w:tcW w:w="1559" w:type="dxa"/>
            <w:gridSpan w:val="3"/>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3D4F5B" w:rsidP="00966EF5">
            <w:pPr>
              <w:jc w:val="center"/>
              <w:rPr>
                <w:sz w:val="24"/>
              </w:rPr>
            </w:pPr>
            <w:r w:rsidRPr="00BD3614">
              <w:rPr>
                <w:sz w:val="24"/>
              </w:rPr>
              <w:t>1</w:t>
            </w:r>
            <w:r>
              <w:rPr>
                <w:sz w:val="24"/>
              </w:rPr>
              <w:t>191,5</w:t>
            </w:r>
          </w:p>
        </w:tc>
        <w:tc>
          <w:tcPr>
            <w:tcW w:w="1559" w:type="dxa"/>
            <w:gridSpan w:val="3"/>
            <w:shd w:val="clear" w:color="auto" w:fill="auto"/>
          </w:tcPr>
          <w:p w:rsidR="00881A39" w:rsidRDefault="00881A39" w:rsidP="00BA3188">
            <w:pPr>
              <w:jc w:val="both"/>
              <w:rPr>
                <w:sz w:val="24"/>
              </w:rPr>
            </w:pPr>
          </w:p>
          <w:p w:rsidR="00881A39" w:rsidRDefault="00881A39" w:rsidP="00BA3188">
            <w:pPr>
              <w:jc w:val="both"/>
              <w:rPr>
                <w:sz w:val="24"/>
              </w:rPr>
            </w:pPr>
          </w:p>
          <w:p w:rsidR="00881A39" w:rsidRPr="00BD3614" w:rsidRDefault="00605899" w:rsidP="00345329">
            <w:pPr>
              <w:jc w:val="both"/>
              <w:rPr>
                <w:sz w:val="24"/>
              </w:rPr>
            </w:pPr>
            <w:r>
              <w:rPr>
                <w:sz w:val="24"/>
              </w:rPr>
              <w:t xml:space="preserve">   11</w:t>
            </w:r>
            <w:r w:rsidR="00345329">
              <w:rPr>
                <w:sz w:val="24"/>
              </w:rPr>
              <w:t>50,4</w:t>
            </w:r>
          </w:p>
        </w:tc>
        <w:tc>
          <w:tcPr>
            <w:tcW w:w="1566" w:type="dxa"/>
            <w:gridSpan w:val="2"/>
            <w:shd w:val="clear" w:color="auto" w:fill="auto"/>
          </w:tcPr>
          <w:p w:rsidR="00881A39" w:rsidRPr="00D33362" w:rsidRDefault="00881A39"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r w:rsidRPr="00BD3614">
              <w:rPr>
                <w:sz w:val="24"/>
              </w:rPr>
              <w:t>14</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1.1.13</w:t>
            </w:r>
          </w:p>
          <w:p w:rsidR="00881A39" w:rsidRPr="00BD3614" w:rsidRDefault="00881A39" w:rsidP="00270043">
            <w:pPr>
              <w:jc w:val="both"/>
              <w:rPr>
                <w:sz w:val="24"/>
              </w:rPr>
            </w:pPr>
            <w:r w:rsidRPr="00BD3614">
              <w:rPr>
                <w:sz w:val="24"/>
              </w:rPr>
              <w:t xml:space="preserve">Предоставление </w:t>
            </w:r>
            <w:r w:rsidRPr="00BD3614">
              <w:rPr>
                <w:sz w:val="24"/>
              </w:rPr>
              <w:lastRenderedPageBreak/>
              <w:t xml:space="preserve">мер социальной поддержки </w:t>
            </w:r>
            <w:proofErr w:type="spellStart"/>
            <w:proofErr w:type="gramStart"/>
            <w:r w:rsidRPr="00BD3614">
              <w:rPr>
                <w:sz w:val="24"/>
              </w:rPr>
              <w:t>граж</w:t>
            </w:r>
            <w:proofErr w:type="spellEnd"/>
            <w:r w:rsidRPr="00BD3614">
              <w:rPr>
                <w:sz w:val="24"/>
              </w:rPr>
              <w:t>-дан</w:t>
            </w:r>
            <w:proofErr w:type="gramEnd"/>
            <w:r w:rsidRPr="00BD3614">
              <w:rPr>
                <w:sz w:val="24"/>
              </w:rPr>
              <w:t>, подвергшихся воздействию радиации</w:t>
            </w:r>
          </w:p>
        </w:tc>
        <w:tc>
          <w:tcPr>
            <w:tcW w:w="2083" w:type="dxa"/>
            <w:shd w:val="clear" w:color="auto" w:fill="auto"/>
          </w:tcPr>
          <w:p w:rsidR="00881A39" w:rsidRPr="00BD3614" w:rsidRDefault="00881A39" w:rsidP="00266E96">
            <w:pPr>
              <w:jc w:val="both"/>
              <w:rPr>
                <w:sz w:val="24"/>
              </w:rPr>
            </w:pPr>
            <w:proofErr w:type="gramStart"/>
            <w:r>
              <w:rPr>
                <w:sz w:val="24"/>
              </w:rPr>
              <w:lastRenderedPageBreak/>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w:t>
            </w:r>
            <w:r w:rsidRPr="00BD3614">
              <w:rPr>
                <w:sz w:val="24"/>
              </w:rPr>
              <w:lastRenderedPageBreak/>
              <w:t>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lastRenderedPageBreak/>
              <w:t xml:space="preserve">усиление адресной поддержки отдельных </w:t>
            </w:r>
            <w:r w:rsidRPr="00BD3614">
              <w:rPr>
                <w:sz w:val="24"/>
              </w:rPr>
              <w:lastRenderedPageBreak/>
              <w:t>категорий граждан</w:t>
            </w:r>
          </w:p>
        </w:tc>
        <w:tc>
          <w:tcPr>
            <w:tcW w:w="1112" w:type="dxa"/>
          </w:tcPr>
          <w:p w:rsidR="00881A39" w:rsidRDefault="00881A39" w:rsidP="00F86E6E">
            <w:pPr>
              <w:jc w:val="center"/>
              <w:rPr>
                <w:sz w:val="24"/>
              </w:rPr>
            </w:pPr>
          </w:p>
          <w:p w:rsidR="00881A39" w:rsidRDefault="00881A39" w:rsidP="00F86E6E">
            <w:pPr>
              <w:jc w:val="center"/>
              <w:rPr>
                <w:sz w:val="24"/>
              </w:rPr>
            </w:pPr>
            <w:r>
              <w:rPr>
                <w:sz w:val="24"/>
              </w:rPr>
              <w:t>01.01.</w:t>
            </w:r>
          </w:p>
          <w:p w:rsidR="00881A39" w:rsidRPr="00BD3614" w:rsidRDefault="00881A39" w:rsidP="00AC41BA">
            <w:pPr>
              <w:jc w:val="center"/>
              <w:rPr>
                <w:sz w:val="24"/>
              </w:rPr>
            </w:pPr>
            <w:r>
              <w:rPr>
                <w:sz w:val="24"/>
              </w:rPr>
              <w:t>201</w:t>
            </w:r>
            <w:r w:rsidR="00AC41BA">
              <w:rPr>
                <w:sz w:val="24"/>
              </w:rPr>
              <w:t>8</w:t>
            </w:r>
          </w:p>
        </w:tc>
        <w:tc>
          <w:tcPr>
            <w:tcW w:w="1274" w:type="dxa"/>
            <w:gridSpan w:val="2"/>
            <w:shd w:val="clear" w:color="auto" w:fill="auto"/>
          </w:tcPr>
          <w:p w:rsidR="00881A39" w:rsidRPr="00BD3614" w:rsidRDefault="00881A39" w:rsidP="00BA3188">
            <w:pPr>
              <w:jc w:val="center"/>
              <w:rPr>
                <w:sz w:val="24"/>
              </w:rPr>
            </w:pPr>
          </w:p>
          <w:p w:rsidR="00881A39" w:rsidRDefault="00881A39" w:rsidP="00BA3188">
            <w:pPr>
              <w:jc w:val="center"/>
              <w:rPr>
                <w:sz w:val="24"/>
              </w:rPr>
            </w:pPr>
            <w:r>
              <w:rPr>
                <w:sz w:val="24"/>
              </w:rPr>
              <w:t>31.12.</w:t>
            </w:r>
          </w:p>
          <w:p w:rsidR="00881A39" w:rsidRPr="00BD3614" w:rsidRDefault="00881A39" w:rsidP="00AC41BA">
            <w:pPr>
              <w:jc w:val="center"/>
              <w:rPr>
                <w:sz w:val="24"/>
              </w:rPr>
            </w:pPr>
            <w:r>
              <w:rPr>
                <w:sz w:val="24"/>
              </w:rPr>
              <w:t>201</w:t>
            </w:r>
            <w:r w:rsidR="00AC41BA">
              <w:rPr>
                <w:sz w:val="24"/>
              </w:rPr>
              <w:t>8</w:t>
            </w:r>
          </w:p>
        </w:tc>
        <w:tc>
          <w:tcPr>
            <w:tcW w:w="1420" w:type="dxa"/>
            <w:shd w:val="clear" w:color="auto" w:fill="auto"/>
          </w:tcPr>
          <w:p w:rsidR="00881A39" w:rsidRPr="00BD3614" w:rsidRDefault="00881A39" w:rsidP="00BA3188">
            <w:pPr>
              <w:jc w:val="center"/>
              <w:rPr>
                <w:sz w:val="24"/>
              </w:rPr>
            </w:pPr>
          </w:p>
          <w:p w:rsidR="00881A39" w:rsidRPr="00BD3614" w:rsidRDefault="00881A39" w:rsidP="00AC41BA">
            <w:pPr>
              <w:jc w:val="center"/>
              <w:rPr>
                <w:sz w:val="24"/>
              </w:rPr>
            </w:pPr>
            <w:r>
              <w:rPr>
                <w:sz w:val="24"/>
              </w:rPr>
              <w:t>2</w:t>
            </w:r>
            <w:r w:rsidR="00AC41BA">
              <w:rPr>
                <w:sz w:val="24"/>
              </w:rPr>
              <w:t>049,4</w:t>
            </w:r>
          </w:p>
        </w:tc>
        <w:tc>
          <w:tcPr>
            <w:tcW w:w="1559" w:type="dxa"/>
            <w:gridSpan w:val="3"/>
            <w:shd w:val="clear" w:color="auto" w:fill="auto"/>
          </w:tcPr>
          <w:p w:rsidR="00881A39" w:rsidRPr="00BD3614" w:rsidRDefault="00881A39" w:rsidP="00BA3188">
            <w:pPr>
              <w:jc w:val="center"/>
              <w:rPr>
                <w:sz w:val="24"/>
              </w:rPr>
            </w:pPr>
          </w:p>
          <w:p w:rsidR="00881A39" w:rsidRPr="00BD3614" w:rsidRDefault="00AC41BA" w:rsidP="00330DA9">
            <w:pPr>
              <w:jc w:val="center"/>
              <w:rPr>
                <w:sz w:val="24"/>
              </w:rPr>
            </w:pPr>
            <w:r>
              <w:rPr>
                <w:sz w:val="24"/>
              </w:rPr>
              <w:t>2049,4</w:t>
            </w:r>
          </w:p>
        </w:tc>
        <w:tc>
          <w:tcPr>
            <w:tcW w:w="1559" w:type="dxa"/>
            <w:gridSpan w:val="3"/>
            <w:shd w:val="clear" w:color="auto" w:fill="auto"/>
          </w:tcPr>
          <w:p w:rsidR="00881A39" w:rsidRDefault="00881A39" w:rsidP="00BA3188">
            <w:pPr>
              <w:jc w:val="both"/>
              <w:rPr>
                <w:sz w:val="24"/>
              </w:rPr>
            </w:pPr>
          </w:p>
          <w:p w:rsidR="00881A39" w:rsidRPr="00BD3614" w:rsidRDefault="00881A39" w:rsidP="00345329">
            <w:pPr>
              <w:jc w:val="both"/>
              <w:rPr>
                <w:sz w:val="24"/>
              </w:rPr>
            </w:pPr>
            <w:r>
              <w:rPr>
                <w:sz w:val="24"/>
              </w:rPr>
              <w:t xml:space="preserve">   </w:t>
            </w:r>
            <w:r w:rsidR="00371B46">
              <w:rPr>
                <w:sz w:val="24"/>
              </w:rPr>
              <w:t>1</w:t>
            </w:r>
            <w:r w:rsidR="00345329">
              <w:rPr>
                <w:sz w:val="24"/>
              </w:rPr>
              <w:t>623,35</w:t>
            </w:r>
          </w:p>
        </w:tc>
        <w:tc>
          <w:tcPr>
            <w:tcW w:w="1566" w:type="dxa"/>
            <w:gridSpan w:val="2"/>
            <w:shd w:val="clear" w:color="auto" w:fill="auto"/>
          </w:tcPr>
          <w:p w:rsidR="00881A39" w:rsidRPr="00D33362" w:rsidRDefault="00881A39" w:rsidP="00BA3188">
            <w:pPr>
              <w:jc w:val="both"/>
              <w:rPr>
                <w:sz w:val="24"/>
                <w:highlight w:val="yellow"/>
              </w:rPr>
            </w:pPr>
          </w:p>
        </w:tc>
      </w:tr>
      <w:tr w:rsidR="00FB3B65" w:rsidRPr="00D33362" w:rsidTr="00FB3B65">
        <w:tc>
          <w:tcPr>
            <w:tcW w:w="536" w:type="dxa"/>
            <w:shd w:val="clear" w:color="auto" w:fill="auto"/>
          </w:tcPr>
          <w:p w:rsidR="00FB3B65" w:rsidRPr="00BD3614" w:rsidRDefault="00FB3B65" w:rsidP="00BA3188">
            <w:pPr>
              <w:jc w:val="both"/>
              <w:rPr>
                <w:sz w:val="24"/>
              </w:rPr>
            </w:pPr>
            <w:r w:rsidRPr="00BD3614">
              <w:rPr>
                <w:sz w:val="24"/>
              </w:rPr>
              <w:lastRenderedPageBreak/>
              <w:t>15</w:t>
            </w:r>
          </w:p>
        </w:tc>
        <w:tc>
          <w:tcPr>
            <w:tcW w:w="2160" w:type="dxa"/>
            <w:gridSpan w:val="2"/>
            <w:shd w:val="clear" w:color="auto" w:fill="auto"/>
          </w:tcPr>
          <w:p w:rsidR="00FB3B65" w:rsidRPr="00BD3614" w:rsidRDefault="00FB3B65" w:rsidP="00BA3188">
            <w:pPr>
              <w:jc w:val="both"/>
              <w:rPr>
                <w:sz w:val="24"/>
              </w:rPr>
            </w:pPr>
            <w:r w:rsidRPr="00BD3614">
              <w:rPr>
                <w:sz w:val="24"/>
              </w:rPr>
              <w:t>Контрольное событие муниципальной подпрограммы 1</w:t>
            </w:r>
          </w:p>
        </w:tc>
        <w:tc>
          <w:tcPr>
            <w:tcW w:w="2083" w:type="dxa"/>
            <w:shd w:val="clear" w:color="auto" w:fill="auto"/>
          </w:tcPr>
          <w:p w:rsidR="00FB3B65" w:rsidRPr="00BD3614" w:rsidRDefault="00FB3B65" w:rsidP="00BA3188">
            <w:pPr>
              <w:jc w:val="both"/>
              <w:rPr>
                <w:sz w:val="24"/>
              </w:rPr>
            </w:pPr>
            <w:r w:rsidRPr="00BD3614">
              <w:rPr>
                <w:sz w:val="24"/>
              </w:rPr>
              <w:t xml:space="preserve">начальник УСЗН </w:t>
            </w:r>
            <w:r w:rsidR="00881A39">
              <w:rPr>
                <w:sz w:val="24"/>
              </w:rPr>
              <w:t>О.М. Гоффман</w:t>
            </w:r>
          </w:p>
          <w:p w:rsidR="00FB3B65" w:rsidRPr="00BD3614" w:rsidRDefault="00FB3B65"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FB3B65" w:rsidRPr="00BD3614" w:rsidRDefault="00FB3B65"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FB3B65" w:rsidRPr="00BD3614" w:rsidRDefault="00FB3B65" w:rsidP="00BA3188">
            <w:pPr>
              <w:jc w:val="both"/>
              <w:rPr>
                <w:sz w:val="24"/>
              </w:rPr>
            </w:pPr>
            <w:r w:rsidRPr="00BD3614">
              <w:rPr>
                <w:sz w:val="24"/>
              </w:rPr>
              <w:t xml:space="preserve">снижение уровня бедности, </w:t>
            </w:r>
            <w:proofErr w:type="spellStart"/>
            <w:proofErr w:type="gramStart"/>
            <w:r w:rsidRPr="00BD3614">
              <w:rPr>
                <w:sz w:val="24"/>
              </w:rPr>
              <w:t>социаль</w:t>
            </w:r>
            <w:r w:rsidR="007E72FE">
              <w:rPr>
                <w:sz w:val="24"/>
              </w:rPr>
              <w:t>-</w:t>
            </w:r>
            <w:r w:rsidRPr="00BD3614">
              <w:rPr>
                <w:sz w:val="24"/>
              </w:rPr>
              <w:t>ного</w:t>
            </w:r>
            <w:proofErr w:type="spellEnd"/>
            <w:proofErr w:type="gramEnd"/>
            <w:r w:rsidRPr="00BD3614">
              <w:rPr>
                <w:sz w:val="24"/>
              </w:rPr>
              <w:t xml:space="preserve"> и </w:t>
            </w:r>
            <w:proofErr w:type="spellStart"/>
            <w:r w:rsidRPr="00BD3614">
              <w:rPr>
                <w:sz w:val="24"/>
              </w:rPr>
              <w:t>имуществен</w:t>
            </w:r>
            <w:r w:rsidR="007E72FE">
              <w:rPr>
                <w:sz w:val="24"/>
              </w:rPr>
              <w:t>-</w:t>
            </w:r>
            <w:r w:rsidRPr="00BD3614">
              <w:rPr>
                <w:sz w:val="24"/>
              </w:rPr>
              <w:t>ного</w:t>
            </w:r>
            <w:proofErr w:type="spellEnd"/>
            <w:r w:rsidRPr="00BD3614">
              <w:rPr>
                <w:sz w:val="24"/>
              </w:rPr>
              <w:t xml:space="preserve"> неравенства среди получателей мер социальной поддержки</w:t>
            </w:r>
          </w:p>
        </w:tc>
        <w:tc>
          <w:tcPr>
            <w:tcW w:w="1112" w:type="dxa"/>
          </w:tcPr>
          <w:p w:rsidR="00FB3B65" w:rsidRDefault="00FB3B65" w:rsidP="00F86E6E">
            <w:pPr>
              <w:jc w:val="center"/>
              <w:rPr>
                <w:sz w:val="24"/>
              </w:rPr>
            </w:pPr>
          </w:p>
          <w:p w:rsidR="00FB3B65" w:rsidRDefault="00FB3B65" w:rsidP="00F86E6E">
            <w:pPr>
              <w:jc w:val="center"/>
              <w:rPr>
                <w:sz w:val="24"/>
              </w:rPr>
            </w:pPr>
            <w:r>
              <w:rPr>
                <w:sz w:val="24"/>
              </w:rPr>
              <w:t>01.01.</w:t>
            </w:r>
          </w:p>
          <w:p w:rsidR="00FB3B65" w:rsidRPr="00BD3614" w:rsidRDefault="00FB3B65" w:rsidP="00AC41BA">
            <w:pPr>
              <w:jc w:val="both"/>
              <w:rPr>
                <w:sz w:val="24"/>
              </w:rPr>
            </w:pPr>
            <w:r>
              <w:rPr>
                <w:sz w:val="24"/>
              </w:rPr>
              <w:t xml:space="preserve">   201</w:t>
            </w:r>
            <w:r w:rsidR="00AC41BA">
              <w:rPr>
                <w:sz w:val="24"/>
              </w:rPr>
              <w:t>8</w:t>
            </w:r>
          </w:p>
        </w:tc>
        <w:tc>
          <w:tcPr>
            <w:tcW w:w="1274" w:type="dxa"/>
            <w:gridSpan w:val="2"/>
            <w:shd w:val="clear" w:color="auto" w:fill="auto"/>
          </w:tcPr>
          <w:p w:rsidR="00FB3B65" w:rsidRPr="00BD3614" w:rsidRDefault="00FB3B65" w:rsidP="00BA3188">
            <w:pPr>
              <w:jc w:val="both"/>
              <w:rPr>
                <w:sz w:val="24"/>
              </w:rPr>
            </w:pPr>
          </w:p>
          <w:p w:rsidR="00FB3B65" w:rsidRDefault="00FB3B65" w:rsidP="00330DA9">
            <w:pPr>
              <w:jc w:val="both"/>
              <w:rPr>
                <w:sz w:val="24"/>
              </w:rPr>
            </w:pPr>
            <w:r>
              <w:rPr>
                <w:sz w:val="24"/>
              </w:rPr>
              <w:t xml:space="preserve">   </w:t>
            </w:r>
            <w:r w:rsidRPr="00BD3614">
              <w:rPr>
                <w:sz w:val="24"/>
              </w:rPr>
              <w:t>31.12.</w:t>
            </w:r>
          </w:p>
          <w:p w:rsidR="00FB3B65" w:rsidRPr="00BD3614" w:rsidRDefault="00FB3B65" w:rsidP="00AC41BA">
            <w:pPr>
              <w:jc w:val="both"/>
              <w:rPr>
                <w:sz w:val="24"/>
              </w:rPr>
            </w:pPr>
            <w:r>
              <w:rPr>
                <w:sz w:val="24"/>
              </w:rPr>
              <w:t xml:space="preserve">   </w:t>
            </w:r>
            <w:r w:rsidRPr="00BD3614">
              <w:rPr>
                <w:sz w:val="24"/>
              </w:rPr>
              <w:t>201</w:t>
            </w:r>
            <w:r w:rsidR="00AC41BA">
              <w:rPr>
                <w:sz w:val="24"/>
              </w:rPr>
              <w:t>8</w:t>
            </w:r>
          </w:p>
        </w:tc>
        <w:tc>
          <w:tcPr>
            <w:tcW w:w="2985" w:type="dxa"/>
            <w:gridSpan w:val="5"/>
            <w:shd w:val="clear" w:color="auto" w:fill="auto"/>
          </w:tcPr>
          <w:p w:rsidR="00FB3B65" w:rsidRPr="00BD3614" w:rsidRDefault="00FB3B65" w:rsidP="00BA3188">
            <w:pPr>
              <w:jc w:val="both"/>
              <w:rPr>
                <w:sz w:val="24"/>
              </w:rPr>
            </w:pPr>
            <w:r w:rsidRPr="00BD3614">
              <w:rPr>
                <w:sz w:val="24"/>
              </w:rPr>
              <w:t>Доля</w:t>
            </w:r>
            <w:r w:rsidR="00AC41BA">
              <w:rPr>
                <w:sz w:val="24"/>
              </w:rPr>
              <w:t xml:space="preserve"> </w:t>
            </w:r>
            <w:r w:rsidRPr="00BD3614">
              <w:rPr>
                <w:sz w:val="24"/>
              </w:rPr>
              <w:t>граждан</w:t>
            </w:r>
            <w:r w:rsidR="00AC41BA">
              <w:rPr>
                <w:sz w:val="24"/>
              </w:rPr>
              <w:t>, получающих меры социальной поддержки в общей численности населения района</w:t>
            </w:r>
            <w:r w:rsidRPr="00BD3614">
              <w:rPr>
                <w:sz w:val="24"/>
              </w:rPr>
              <w:t>-</w:t>
            </w:r>
          </w:p>
          <w:p w:rsidR="00FB3B65" w:rsidRPr="00BD3614" w:rsidRDefault="00AC41BA" w:rsidP="00BA3188">
            <w:pPr>
              <w:jc w:val="both"/>
              <w:rPr>
                <w:sz w:val="24"/>
              </w:rPr>
            </w:pPr>
            <w:r>
              <w:rPr>
                <w:sz w:val="24"/>
              </w:rPr>
              <w:t>28,2</w:t>
            </w:r>
            <w:r w:rsidR="00FB3B65" w:rsidRPr="00BD3614">
              <w:rPr>
                <w:sz w:val="24"/>
              </w:rPr>
              <w:t xml:space="preserve"> %</w:t>
            </w:r>
          </w:p>
        </w:tc>
        <w:tc>
          <w:tcPr>
            <w:tcW w:w="1560" w:type="dxa"/>
            <w:gridSpan w:val="3"/>
            <w:shd w:val="clear" w:color="auto" w:fill="auto"/>
          </w:tcPr>
          <w:p w:rsidR="00FB3B65" w:rsidRDefault="00FB3B65" w:rsidP="00BA3188">
            <w:pPr>
              <w:jc w:val="both"/>
              <w:rPr>
                <w:sz w:val="24"/>
              </w:rPr>
            </w:pPr>
          </w:p>
          <w:p w:rsidR="00BE1078" w:rsidRDefault="00BE1078" w:rsidP="00BA3188">
            <w:pPr>
              <w:jc w:val="both"/>
              <w:rPr>
                <w:sz w:val="24"/>
              </w:rPr>
            </w:pPr>
          </w:p>
          <w:p w:rsidR="00BE1078" w:rsidRDefault="00BE1078" w:rsidP="00BA3188">
            <w:pPr>
              <w:jc w:val="both"/>
              <w:rPr>
                <w:sz w:val="24"/>
              </w:rPr>
            </w:pPr>
          </w:p>
          <w:p w:rsidR="00BE1078" w:rsidRPr="00BD3614" w:rsidRDefault="000A502A" w:rsidP="002D6117">
            <w:pPr>
              <w:jc w:val="both"/>
              <w:rPr>
                <w:sz w:val="24"/>
              </w:rPr>
            </w:pPr>
            <w:r>
              <w:rPr>
                <w:sz w:val="24"/>
              </w:rPr>
              <w:t>29,</w:t>
            </w:r>
            <w:r w:rsidR="002D6117">
              <w:rPr>
                <w:sz w:val="24"/>
              </w:rPr>
              <w:t>2</w:t>
            </w:r>
            <w:r>
              <w:rPr>
                <w:sz w:val="24"/>
              </w:rPr>
              <w:t>%</w:t>
            </w:r>
          </w:p>
        </w:tc>
        <w:tc>
          <w:tcPr>
            <w:tcW w:w="1559" w:type="dxa"/>
            <w:shd w:val="clear" w:color="auto" w:fill="auto"/>
          </w:tcPr>
          <w:p w:rsidR="00FB3B65" w:rsidRPr="00BD3614" w:rsidRDefault="00FB3B65" w:rsidP="00BA3188">
            <w:pPr>
              <w:jc w:val="both"/>
              <w:rPr>
                <w:sz w:val="24"/>
              </w:rPr>
            </w:pPr>
          </w:p>
        </w:tc>
      </w:tr>
      <w:tr w:rsidR="007D7654" w:rsidRPr="00D33362"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E72FE" w:rsidRPr="00BD3614" w:rsidRDefault="007D7654" w:rsidP="007E72FE">
            <w:pPr>
              <w:jc w:val="center"/>
              <w:rPr>
                <w:sz w:val="28"/>
                <w:szCs w:val="28"/>
              </w:rPr>
            </w:pPr>
            <w:r w:rsidRPr="00BD3614">
              <w:rPr>
                <w:sz w:val="28"/>
                <w:szCs w:val="28"/>
              </w:rPr>
              <w:t>Подпрограмма 2 «Социальная поддержка семей с детьми»</w:t>
            </w:r>
          </w:p>
        </w:tc>
      </w:tr>
      <w:tr w:rsidR="00881A39" w:rsidRPr="00D33362" w:rsidTr="00FB3B65">
        <w:tc>
          <w:tcPr>
            <w:tcW w:w="536" w:type="dxa"/>
            <w:shd w:val="clear" w:color="auto" w:fill="auto"/>
          </w:tcPr>
          <w:p w:rsidR="00881A39" w:rsidRPr="00BD3614" w:rsidRDefault="00881A39" w:rsidP="00BA3188">
            <w:pPr>
              <w:jc w:val="both"/>
              <w:rPr>
                <w:sz w:val="24"/>
              </w:rPr>
            </w:pPr>
            <w:r w:rsidRPr="00BD3614">
              <w:rPr>
                <w:sz w:val="24"/>
              </w:rPr>
              <w:t>16</w:t>
            </w:r>
          </w:p>
        </w:tc>
        <w:tc>
          <w:tcPr>
            <w:tcW w:w="2160" w:type="dxa"/>
            <w:gridSpan w:val="2"/>
            <w:shd w:val="clear" w:color="auto" w:fill="auto"/>
          </w:tcPr>
          <w:p w:rsidR="00881A39" w:rsidRPr="00BD3614" w:rsidRDefault="00881A39" w:rsidP="00BA3188">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083" w:type="dxa"/>
            <w:shd w:val="clear" w:color="auto" w:fill="auto"/>
          </w:tcPr>
          <w:p w:rsidR="00881A39" w:rsidRPr="00BD3614" w:rsidRDefault="00881A39" w:rsidP="00266E96">
            <w:pPr>
              <w:jc w:val="both"/>
              <w:rPr>
                <w:sz w:val="24"/>
              </w:rPr>
            </w:pPr>
            <w:proofErr w:type="gramStart"/>
            <w:r>
              <w:rPr>
                <w:sz w:val="24"/>
              </w:rPr>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881A39" w:rsidRPr="00BD3614" w:rsidRDefault="00881A39"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12" w:type="dxa"/>
          </w:tcPr>
          <w:p w:rsidR="00881A39" w:rsidRDefault="00881A39" w:rsidP="00476542">
            <w:pPr>
              <w:jc w:val="center"/>
              <w:rPr>
                <w:sz w:val="24"/>
              </w:rPr>
            </w:pPr>
          </w:p>
          <w:p w:rsidR="00881A39" w:rsidRDefault="00881A39" w:rsidP="00476542">
            <w:pPr>
              <w:jc w:val="center"/>
              <w:rPr>
                <w:sz w:val="24"/>
              </w:rPr>
            </w:pPr>
          </w:p>
          <w:p w:rsidR="00881A39" w:rsidRDefault="00881A39" w:rsidP="00476542">
            <w:pPr>
              <w:jc w:val="center"/>
              <w:rPr>
                <w:sz w:val="24"/>
              </w:rPr>
            </w:pPr>
            <w:r>
              <w:rPr>
                <w:sz w:val="24"/>
              </w:rPr>
              <w:t>01.01.</w:t>
            </w:r>
          </w:p>
          <w:p w:rsidR="00881A39" w:rsidRPr="00BD3614" w:rsidRDefault="00881A39" w:rsidP="00AC41BA">
            <w:pPr>
              <w:jc w:val="center"/>
              <w:rPr>
                <w:sz w:val="24"/>
              </w:rPr>
            </w:pPr>
            <w:r>
              <w:rPr>
                <w:sz w:val="24"/>
              </w:rPr>
              <w:t>201</w:t>
            </w:r>
            <w:r w:rsidR="00AC41BA">
              <w:rPr>
                <w:sz w:val="24"/>
              </w:rPr>
              <w:t>8</w:t>
            </w:r>
          </w:p>
        </w:tc>
        <w:tc>
          <w:tcPr>
            <w:tcW w:w="1274" w:type="dxa"/>
            <w:gridSpan w:val="2"/>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Default="00881A39" w:rsidP="00BA3188">
            <w:pPr>
              <w:jc w:val="center"/>
              <w:rPr>
                <w:sz w:val="24"/>
              </w:rPr>
            </w:pPr>
            <w:r>
              <w:rPr>
                <w:sz w:val="24"/>
              </w:rPr>
              <w:t>31.12.</w:t>
            </w:r>
          </w:p>
          <w:p w:rsidR="00881A39" w:rsidRPr="00BD3614" w:rsidRDefault="00881A39" w:rsidP="00AC41BA">
            <w:pPr>
              <w:jc w:val="center"/>
              <w:rPr>
                <w:sz w:val="24"/>
              </w:rPr>
            </w:pPr>
            <w:r>
              <w:rPr>
                <w:sz w:val="24"/>
              </w:rPr>
              <w:t>201</w:t>
            </w:r>
            <w:r w:rsidR="00AC41BA">
              <w:rPr>
                <w:sz w:val="24"/>
              </w:rPr>
              <w:t>8</w:t>
            </w:r>
          </w:p>
        </w:tc>
        <w:tc>
          <w:tcPr>
            <w:tcW w:w="1508" w:type="dxa"/>
            <w:gridSpan w:val="2"/>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881A39" w:rsidP="00E10A99">
            <w:pPr>
              <w:jc w:val="center"/>
              <w:rPr>
                <w:sz w:val="24"/>
              </w:rPr>
            </w:pPr>
            <w:r>
              <w:rPr>
                <w:sz w:val="24"/>
              </w:rPr>
              <w:t>1</w:t>
            </w:r>
            <w:r w:rsidR="00E10A99">
              <w:rPr>
                <w:sz w:val="24"/>
              </w:rPr>
              <w:t>70490,0</w:t>
            </w:r>
          </w:p>
        </w:tc>
        <w:tc>
          <w:tcPr>
            <w:tcW w:w="1299" w:type="dxa"/>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AC41BA" w:rsidP="00E10A99">
            <w:pPr>
              <w:jc w:val="center"/>
              <w:rPr>
                <w:sz w:val="24"/>
              </w:rPr>
            </w:pPr>
            <w:r>
              <w:rPr>
                <w:sz w:val="24"/>
              </w:rPr>
              <w:t>1</w:t>
            </w:r>
            <w:r w:rsidR="00E10A99">
              <w:rPr>
                <w:sz w:val="24"/>
              </w:rPr>
              <w:t>70490,0</w:t>
            </w:r>
          </w:p>
        </w:tc>
        <w:tc>
          <w:tcPr>
            <w:tcW w:w="1731" w:type="dxa"/>
            <w:gridSpan w:val="4"/>
            <w:shd w:val="clear" w:color="auto" w:fill="auto"/>
          </w:tcPr>
          <w:p w:rsidR="00881A39" w:rsidRPr="00BD3614" w:rsidRDefault="00881A39" w:rsidP="00BA3188">
            <w:pPr>
              <w:jc w:val="center"/>
              <w:rPr>
                <w:sz w:val="24"/>
              </w:rPr>
            </w:pPr>
          </w:p>
          <w:p w:rsidR="00881A39" w:rsidRPr="00BD3614" w:rsidRDefault="00881A39" w:rsidP="00BA3188">
            <w:pPr>
              <w:jc w:val="center"/>
              <w:rPr>
                <w:sz w:val="24"/>
              </w:rPr>
            </w:pPr>
          </w:p>
          <w:p w:rsidR="00881A39" w:rsidRPr="00BD3614" w:rsidRDefault="00E10A99" w:rsidP="00D21BAD">
            <w:pPr>
              <w:jc w:val="center"/>
              <w:rPr>
                <w:sz w:val="24"/>
              </w:rPr>
            </w:pPr>
            <w:r>
              <w:rPr>
                <w:sz w:val="24"/>
              </w:rPr>
              <w:t>119607,43</w:t>
            </w:r>
          </w:p>
        </w:tc>
        <w:tc>
          <w:tcPr>
            <w:tcW w:w="1566" w:type="dxa"/>
            <w:gridSpan w:val="2"/>
            <w:shd w:val="clear" w:color="auto" w:fill="auto"/>
          </w:tcPr>
          <w:p w:rsidR="00881A39" w:rsidRPr="00D33362" w:rsidRDefault="00881A39" w:rsidP="00BA3188">
            <w:pPr>
              <w:jc w:val="both"/>
              <w:rPr>
                <w:sz w:val="24"/>
                <w:highlight w:val="yellow"/>
              </w:rPr>
            </w:pPr>
          </w:p>
        </w:tc>
      </w:tr>
      <w:tr w:rsidR="00476542" w:rsidRPr="00D33362" w:rsidTr="00FB3B65">
        <w:tc>
          <w:tcPr>
            <w:tcW w:w="536" w:type="dxa"/>
            <w:shd w:val="clear" w:color="auto" w:fill="auto"/>
          </w:tcPr>
          <w:p w:rsidR="00476542" w:rsidRPr="00BD3614" w:rsidRDefault="00476542" w:rsidP="00BA3188">
            <w:pPr>
              <w:jc w:val="both"/>
              <w:rPr>
                <w:sz w:val="24"/>
              </w:rPr>
            </w:pPr>
            <w:r w:rsidRPr="00BD3614">
              <w:rPr>
                <w:sz w:val="24"/>
              </w:rPr>
              <w:t>17</w:t>
            </w:r>
          </w:p>
        </w:tc>
        <w:tc>
          <w:tcPr>
            <w:tcW w:w="2160" w:type="dxa"/>
            <w:gridSpan w:val="2"/>
            <w:shd w:val="clear" w:color="auto" w:fill="auto"/>
          </w:tcPr>
          <w:p w:rsidR="00476542" w:rsidRPr="00BD3614" w:rsidRDefault="00476542" w:rsidP="00BA3188">
            <w:pPr>
              <w:jc w:val="both"/>
              <w:rPr>
                <w:sz w:val="24"/>
              </w:rPr>
            </w:pPr>
            <w:r w:rsidRPr="00BD3614">
              <w:rPr>
                <w:sz w:val="24"/>
              </w:rPr>
              <w:t>Мероприятие 2.1.1</w:t>
            </w:r>
          </w:p>
          <w:p w:rsidR="00476542" w:rsidRPr="00BD3614" w:rsidRDefault="00476542" w:rsidP="00BA3188">
            <w:pPr>
              <w:jc w:val="both"/>
              <w:rPr>
                <w:sz w:val="24"/>
              </w:rPr>
            </w:pPr>
            <w:r w:rsidRPr="00BD3614">
              <w:rPr>
                <w:sz w:val="24"/>
              </w:rPr>
              <w:t xml:space="preserve">Предоставление государственного ежемесячного пособия на ребенка </w:t>
            </w:r>
            <w:proofErr w:type="spellStart"/>
            <w:proofErr w:type="gramStart"/>
            <w:r w:rsidRPr="00BD3614">
              <w:rPr>
                <w:sz w:val="24"/>
              </w:rPr>
              <w:t>малоиму-щим</w:t>
            </w:r>
            <w:proofErr w:type="spellEnd"/>
            <w:proofErr w:type="gramEnd"/>
            <w:r w:rsidRPr="00BD3614">
              <w:rPr>
                <w:sz w:val="24"/>
              </w:rPr>
              <w:t xml:space="preserve"> семьям</w:t>
            </w:r>
          </w:p>
        </w:tc>
        <w:tc>
          <w:tcPr>
            <w:tcW w:w="2083" w:type="dxa"/>
            <w:shd w:val="clear" w:color="auto" w:fill="auto"/>
          </w:tcPr>
          <w:p w:rsidR="00476542" w:rsidRPr="00BD3614" w:rsidRDefault="00476542" w:rsidP="00BA3188">
            <w:pPr>
              <w:jc w:val="both"/>
              <w:rPr>
                <w:sz w:val="24"/>
              </w:rPr>
            </w:pPr>
            <w:r w:rsidRPr="00BD3614">
              <w:rPr>
                <w:sz w:val="24"/>
              </w:rPr>
              <w:t>заведующая отделом государственных пособий на детей</w:t>
            </w:r>
          </w:p>
          <w:p w:rsidR="00476542" w:rsidRDefault="00476542" w:rsidP="00E92A99">
            <w:pPr>
              <w:jc w:val="both"/>
              <w:rPr>
                <w:sz w:val="24"/>
              </w:rPr>
            </w:pPr>
            <w:r>
              <w:rPr>
                <w:sz w:val="24"/>
              </w:rPr>
              <w:t>А.А.</w:t>
            </w:r>
          </w:p>
          <w:p w:rsidR="00476542" w:rsidRPr="00BD3614" w:rsidRDefault="00476542" w:rsidP="00E92A99">
            <w:pPr>
              <w:jc w:val="both"/>
              <w:rPr>
                <w:sz w:val="24"/>
              </w:rPr>
            </w:pPr>
            <w:proofErr w:type="spellStart"/>
            <w:r>
              <w:rPr>
                <w:sz w:val="24"/>
              </w:rPr>
              <w:t>Алтынникова</w:t>
            </w:r>
            <w:proofErr w:type="spellEnd"/>
          </w:p>
        </w:tc>
        <w:tc>
          <w:tcPr>
            <w:tcW w:w="2325" w:type="dxa"/>
            <w:shd w:val="clear" w:color="auto" w:fill="auto"/>
          </w:tcPr>
          <w:p w:rsidR="00476542" w:rsidRPr="00BD3614" w:rsidRDefault="00476542" w:rsidP="00BA3188">
            <w:pPr>
              <w:jc w:val="both"/>
              <w:rPr>
                <w:sz w:val="24"/>
              </w:rPr>
            </w:pPr>
            <w:r w:rsidRPr="00BD3614">
              <w:rPr>
                <w:sz w:val="24"/>
              </w:rPr>
              <w:t>Усиление социальной поддержки семей, имеющих детей</w:t>
            </w:r>
          </w:p>
        </w:tc>
        <w:tc>
          <w:tcPr>
            <w:tcW w:w="1112" w:type="dxa"/>
          </w:tcPr>
          <w:p w:rsidR="00476542" w:rsidRDefault="00476542" w:rsidP="00476542">
            <w:pPr>
              <w:jc w:val="center"/>
              <w:rPr>
                <w:sz w:val="24"/>
              </w:rPr>
            </w:pPr>
          </w:p>
          <w:p w:rsidR="00476542" w:rsidRDefault="00476542" w:rsidP="00476542">
            <w:pPr>
              <w:jc w:val="center"/>
              <w:rPr>
                <w:sz w:val="24"/>
              </w:rPr>
            </w:pPr>
          </w:p>
          <w:p w:rsidR="00476542" w:rsidRDefault="00476542" w:rsidP="00476542">
            <w:pPr>
              <w:jc w:val="center"/>
              <w:rPr>
                <w:sz w:val="24"/>
              </w:rPr>
            </w:pPr>
            <w:r>
              <w:rPr>
                <w:sz w:val="24"/>
              </w:rPr>
              <w:t>01.01.</w:t>
            </w:r>
          </w:p>
          <w:p w:rsidR="00476542" w:rsidRPr="00BD3614" w:rsidRDefault="00476542" w:rsidP="00CD7346">
            <w:pPr>
              <w:jc w:val="center"/>
              <w:rPr>
                <w:sz w:val="24"/>
              </w:rPr>
            </w:pPr>
            <w:r>
              <w:rPr>
                <w:sz w:val="24"/>
              </w:rPr>
              <w:t>201</w:t>
            </w:r>
            <w:r w:rsidR="00CD7346">
              <w:rPr>
                <w:sz w:val="24"/>
              </w:rPr>
              <w:t>8</w:t>
            </w:r>
          </w:p>
        </w:tc>
        <w:tc>
          <w:tcPr>
            <w:tcW w:w="1274" w:type="dxa"/>
            <w:gridSpan w:val="2"/>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Default="00476542" w:rsidP="00BA3188">
            <w:pPr>
              <w:jc w:val="center"/>
              <w:rPr>
                <w:sz w:val="24"/>
              </w:rPr>
            </w:pPr>
            <w:r>
              <w:rPr>
                <w:sz w:val="24"/>
              </w:rPr>
              <w:t>31.12.</w:t>
            </w:r>
          </w:p>
          <w:p w:rsidR="00476542" w:rsidRPr="00BD3614" w:rsidRDefault="00476542" w:rsidP="00CD7346">
            <w:pPr>
              <w:jc w:val="center"/>
              <w:rPr>
                <w:sz w:val="24"/>
              </w:rPr>
            </w:pPr>
            <w:r>
              <w:rPr>
                <w:sz w:val="24"/>
              </w:rPr>
              <w:t>201</w:t>
            </w:r>
            <w:r w:rsidR="00CD7346">
              <w:rPr>
                <w:sz w:val="24"/>
              </w:rPr>
              <w:t>8</w:t>
            </w:r>
          </w:p>
        </w:tc>
        <w:tc>
          <w:tcPr>
            <w:tcW w:w="1508" w:type="dxa"/>
            <w:gridSpan w:val="2"/>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Pr="00BD3614" w:rsidRDefault="00476542" w:rsidP="00CD7346">
            <w:pPr>
              <w:jc w:val="center"/>
              <w:rPr>
                <w:sz w:val="24"/>
              </w:rPr>
            </w:pPr>
            <w:r w:rsidRPr="00BD3614">
              <w:rPr>
                <w:sz w:val="24"/>
              </w:rPr>
              <w:t>2</w:t>
            </w:r>
            <w:r w:rsidR="00CD7346">
              <w:rPr>
                <w:sz w:val="24"/>
              </w:rPr>
              <w:t>1409,9</w:t>
            </w:r>
          </w:p>
        </w:tc>
        <w:tc>
          <w:tcPr>
            <w:tcW w:w="1299" w:type="dxa"/>
            <w:shd w:val="clear" w:color="auto" w:fill="auto"/>
          </w:tcPr>
          <w:p w:rsidR="00476542" w:rsidRDefault="00476542" w:rsidP="00BA3188">
            <w:pPr>
              <w:jc w:val="center"/>
              <w:rPr>
                <w:sz w:val="24"/>
              </w:rPr>
            </w:pPr>
          </w:p>
          <w:p w:rsidR="00FB3B65" w:rsidRDefault="00FB3B65" w:rsidP="00BA3188">
            <w:pPr>
              <w:jc w:val="center"/>
              <w:rPr>
                <w:sz w:val="24"/>
              </w:rPr>
            </w:pPr>
          </w:p>
          <w:p w:rsidR="00FB3B65" w:rsidRPr="00BD3614" w:rsidRDefault="00CD7346" w:rsidP="00BA3188">
            <w:pPr>
              <w:jc w:val="center"/>
              <w:rPr>
                <w:sz w:val="24"/>
              </w:rPr>
            </w:pPr>
            <w:r w:rsidRPr="00BD3614">
              <w:rPr>
                <w:sz w:val="24"/>
              </w:rPr>
              <w:t>2</w:t>
            </w:r>
            <w:r>
              <w:rPr>
                <w:sz w:val="24"/>
              </w:rPr>
              <w:t>1409,9</w:t>
            </w:r>
          </w:p>
        </w:tc>
        <w:tc>
          <w:tcPr>
            <w:tcW w:w="1731" w:type="dxa"/>
            <w:gridSpan w:val="4"/>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Pr="00BD3614" w:rsidRDefault="005D5730" w:rsidP="000B73D2">
            <w:pPr>
              <w:jc w:val="center"/>
              <w:rPr>
                <w:sz w:val="24"/>
              </w:rPr>
            </w:pPr>
            <w:r>
              <w:rPr>
                <w:sz w:val="24"/>
              </w:rPr>
              <w:t>1</w:t>
            </w:r>
            <w:r w:rsidR="000B73D2">
              <w:rPr>
                <w:sz w:val="24"/>
              </w:rPr>
              <w:t>6920,96</w:t>
            </w:r>
          </w:p>
        </w:tc>
        <w:tc>
          <w:tcPr>
            <w:tcW w:w="1566" w:type="dxa"/>
            <w:gridSpan w:val="2"/>
            <w:shd w:val="clear" w:color="auto" w:fill="auto"/>
          </w:tcPr>
          <w:p w:rsidR="00476542" w:rsidRPr="00D33362" w:rsidRDefault="00476542"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t>18</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2.1.2</w:t>
            </w:r>
          </w:p>
          <w:p w:rsidR="004812DF" w:rsidRPr="00BD3614" w:rsidRDefault="004812DF" w:rsidP="00BA3188">
            <w:pPr>
              <w:jc w:val="both"/>
              <w:rPr>
                <w:sz w:val="24"/>
              </w:rPr>
            </w:pPr>
            <w:r w:rsidRPr="00BD3614">
              <w:rPr>
                <w:sz w:val="24"/>
              </w:rPr>
              <w:t xml:space="preserve">Предоставление мер социальной поддержке </w:t>
            </w:r>
            <w:proofErr w:type="gramStart"/>
            <w:r w:rsidRPr="00BD3614">
              <w:rPr>
                <w:sz w:val="24"/>
              </w:rPr>
              <w:t>мало</w:t>
            </w:r>
            <w:r w:rsidR="00CD7346">
              <w:rPr>
                <w:sz w:val="24"/>
              </w:rPr>
              <w:t>-</w:t>
            </w:r>
            <w:r w:rsidRPr="00BD3614">
              <w:rPr>
                <w:sz w:val="24"/>
              </w:rPr>
              <w:t>имущим</w:t>
            </w:r>
            <w:proofErr w:type="gramEnd"/>
            <w:r w:rsidRPr="00BD3614">
              <w:rPr>
                <w:sz w:val="24"/>
              </w:rPr>
              <w:t xml:space="preserve"> семьям, имеющим детей первого-второго года жизни</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Default="004812DF" w:rsidP="00CD7346">
            <w:pPr>
              <w:jc w:val="both"/>
              <w:rPr>
                <w:sz w:val="24"/>
              </w:rPr>
            </w:pPr>
            <w:r>
              <w:rPr>
                <w:sz w:val="24"/>
              </w:rPr>
              <w:t xml:space="preserve">   201</w:t>
            </w:r>
            <w:r w:rsidR="00CD7346">
              <w:rPr>
                <w:sz w:val="24"/>
              </w:rPr>
              <w:t>8</w:t>
            </w:r>
          </w:p>
        </w:tc>
        <w:tc>
          <w:tcPr>
            <w:tcW w:w="1274" w:type="dxa"/>
            <w:gridSpan w:val="2"/>
            <w:shd w:val="clear" w:color="auto" w:fill="auto"/>
          </w:tcPr>
          <w:p w:rsidR="004812DF" w:rsidRDefault="004812DF" w:rsidP="00BA3188">
            <w:pPr>
              <w:jc w:val="both"/>
              <w:rPr>
                <w:sz w:val="24"/>
              </w:rPr>
            </w:pPr>
            <w:r>
              <w:rPr>
                <w:sz w:val="24"/>
              </w:rPr>
              <w:t xml:space="preserve">  31.12.</w:t>
            </w:r>
          </w:p>
          <w:p w:rsidR="004812DF" w:rsidRPr="00BD3614" w:rsidRDefault="004812DF" w:rsidP="00CD7346">
            <w:pPr>
              <w:jc w:val="both"/>
              <w:rPr>
                <w:sz w:val="24"/>
              </w:rPr>
            </w:pPr>
            <w:r>
              <w:rPr>
                <w:sz w:val="24"/>
              </w:rPr>
              <w:t xml:space="preserve">  201</w:t>
            </w:r>
            <w:r w:rsidR="00CD7346">
              <w:rPr>
                <w:sz w:val="24"/>
              </w:rPr>
              <w:t>8</w:t>
            </w:r>
          </w:p>
        </w:tc>
        <w:tc>
          <w:tcPr>
            <w:tcW w:w="1508" w:type="dxa"/>
            <w:gridSpan w:val="2"/>
            <w:shd w:val="clear" w:color="auto" w:fill="auto"/>
          </w:tcPr>
          <w:p w:rsidR="004812DF" w:rsidRPr="00BD3614" w:rsidRDefault="004812DF" w:rsidP="00CD7346">
            <w:pPr>
              <w:jc w:val="both"/>
              <w:rPr>
                <w:sz w:val="24"/>
              </w:rPr>
            </w:pPr>
            <w:r>
              <w:rPr>
                <w:sz w:val="24"/>
              </w:rPr>
              <w:t xml:space="preserve">   7</w:t>
            </w:r>
            <w:r w:rsidR="00CD7346">
              <w:rPr>
                <w:sz w:val="24"/>
              </w:rPr>
              <w:t>498,3</w:t>
            </w:r>
          </w:p>
        </w:tc>
        <w:tc>
          <w:tcPr>
            <w:tcW w:w="1299" w:type="dxa"/>
            <w:shd w:val="clear" w:color="auto" w:fill="auto"/>
          </w:tcPr>
          <w:p w:rsidR="004812DF" w:rsidRPr="00BD3614" w:rsidRDefault="00CD7346" w:rsidP="00BA3188">
            <w:pPr>
              <w:jc w:val="both"/>
              <w:rPr>
                <w:sz w:val="24"/>
              </w:rPr>
            </w:pPr>
            <w:r>
              <w:rPr>
                <w:sz w:val="24"/>
              </w:rPr>
              <w:t xml:space="preserve">   7498,3</w:t>
            </w:r>
          </w:p>
        </w:tc>
        <w:tc>
          <w:tcPr>
            <w:tcW w:w="1731" w:type="dxa"/>
            <w:gridSpan w:val="4"/>
            <w:shd w:val="clear" w:color="auto" w:fill="auto"/>
          </w:tcPr>
          <w:p w:rsidR="004812DF" w:rsidRPr="00BD3614" w:rsidRDefault="005D5730" w:rsidP="000B73D2">
            <w:pPr>
              <w:jc w:val="both"/>
              <w:rPr>
                <w:sz w:val="24"/>
              </w:rPr>
            </w:pPr>
            <w:r>
              <w:rPr>
                <w:sz w:val="24"/>
              </w:rPr>
              <w:t xml:space="preserve">    </w:t>
            </w:r>
            <w:r w:rsidR="000B73D2">
              <w:rPr>
                <w:sz w:val="24"/>
              </w:rPr>
              <w:t>4925,23</w:t>
            </w:r>
          </w:p>
        </w:tc>
        <w:tc>
          <w:tcPr>
            <w:tcW w:w="1566" w:type="dxa"/>
            <w:gridSpan w:val="2"/>
            <w:shd w:val="clear" w:color="auto" w:fill="auto"/>
          </w:tcPr>
          <w:p w:rsidR="004812DF" w:rsidRPr="00D33362" w:rsidRDefault="004812DF"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lastRenderedPageBreak/>
              <w:t>19</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2.1.3</w:t>
            </w:r>
          </w:p>
          <w:p w:rsidR="004812DF" w:rsidRPr="00BD3614" w:rsidRDefault="004812DF" w:rsidP="00BA3188">
            <w:pPr>
              <w:jc w:val="both"/>
              <w:rPr>
                <w:sz w:val="24"/>
              </w:rPr>
            </w:pPr>
            <w:r w:rsidRPr="00BD3614">
              <w:rPr>
                <w:sz w:val="24"/>
              </w:rPr>
              <w:t>Предоставление мер социальной поддержки на детей из многодетных семей</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Default="004812DF" w:rsidP="00CD7346">
            <w:pPr>
              <w:jc w:val="both"/>
              <w:rPr>
                <w:sz w:val="24"/>
              </w:rPr>
            </w:pPr>
            <w:r>
              <w:rPr>
                <w:sz w:val="24"/>
              </w:rPr>
              <w:t xml:space="preserve">   201</w:t>
            </w:r>
            <w:r w:rsidR="00CD7346">
              <w:rPr>
                <w:sz w:val="24"/>
              </w:rPr>
              <w:t>8</w:t>
            </w:r>
          </w:p>
        </w:tc>
        <w:tc>
          <w:tcPr>
            <w:tcW w:w="1274" w:type="dxa"/>
            <w:gridSpan w:val="2"/>
            <w:shd w:val="clear" w:color="auto" w:fill="auto"/>
          </w:tcPr>
          <w:p w:rsidR="004812DF" w:rsidRDefault="004812DF" w:rsidP="00BA3188">
            <w:pPr>
              <w:jc w:val="both"/>
              <w:rPr>
                <w:sz w:val="24"/>
              </w:rPr>
            </w:pPr>
            <w:r>
              <w:rPr>
                <w:sz w:val="24"/>
              </w:rPr>
              <w:t xml:space="preserve">  31.12.</w:t>
            </w:r>
          </w:p>
          <w:p w:rsidR="004812DF" w:rsidRPr="00BD3614" w:rsidRDefault="004812DF" w:rsidP="00CD7346">
            <w:pPr>
              <w:jc w:val="both"/>
              <w:rPr>
                <w:sz w:val="24"/>
              </w:rPr>
            </w:pPr>
            <w:r>
              <w:rPr>
                <w:sz w:val="24"/>
              </w:rPr>
              <w:t xml:space="preserve">  201</w:t>
            </w:r>
            <w:r w:rsidR="00CD7346">
              <w:rPr>
                <w:sz w:val="24"/>
              </w:rPr>
              <w:t>8</w:t>
            </w:r>
          </w:p>
        </w:tc>
        <w:tc>
          <w:tcPr>
            <w:tcW w:w="1508" w:type="dxa"/>
            <w:gridSpan w:val="2"/>
            <w:shd w:val="clear" w:color="auto" w:fill="auto"/>
          </w:tcPr>
          <w:p w:rsidR="004812DF" w:rsidRPr="00BD3614" w:rsidRDefault="00CD7346" w:rsidP="0003111D">
            <w:pPr>
              <w:jc w:val="both"/>
              <w:rPr>
                <w:sz w:val="24"/>
              </w:rPr>
            </w:pPr>
            <w:r>
              <w:rPr>
                <w:sz w:val="24"/>
              </w:rPr>
              <w:t xml:space="preserve">    6784,5</w:t>
            </w:r>
          </w:p>
        </w:tc>
        <w:tc>
          <w:tcPr>
            <w:tcW w:w="1299" w:type="dxa"/>
            <w:shd w:val="clear" w:color="auto" w:fill="auto"/>
          </w:tcPr>
          <w:p w:rsidR="004812DF" w:rsidRPr="00BD3614" w:rsidRDefault="00CD7346" w:rsidP="00CD7346">
            <w:pPr>
              <w:jc w:val="center"/>
              <w:rPr>
                <w:sz w:val="24"/>
              </w:rPr>
            </w:pPr>
            <w:r>
              <w:rPr>
                <w:sz w:val="24"/>
              </w:rPr>
              <w:t>6784,5</w:t>
            </w:r>
          </w:p>
        </w:tc>
        <w:tc>
          <w:tcPr>
            <w:tcW w:w="1731" w:type="dxa"/>
            <w:gridSpan w:val="4"/>
            <w:shd w:val="clear" w:color="auto" w:fill="auto"/>
          </w:tcPr>
          <w:p w:rsidR="004812DF" w:rsidRPr="00BD3614" w:rsidRDefault="005D5730" w:rsidP="00530ACB">
            <w:pPr>
              <w:jc w:val="both"/>
              <w:rPr>
                <w:sz w:val="24"/>
              </w:rPr>
            </w:pPr>
            <w:r>
              <w:rPr>
                <w:sz w:val="24"/>
              </w:rPr>
              <w:t xml:space="preserve">   </w:t>
            </w:r>
            <w:r w:rsidR="00530ACB">
              <w:rPr>
                <w:sz w:val="24"/>
              </w:rPr>
              <w:t>4385,01</w:t>
            </w:r>
          </w:p>
        </w:tc>
        <w:tc>
          <w:tcPr>
            <w:tcW w:w="1566" w:type="dxa"/>
            <w:gridSpan w:val="2"/>
            <w:shd w:val="clear" w:color="auto" w:fill="auto"/>
          </w:tcPr>
          <w:p w:rsidR="004812DF" w:rsidRPr="00D33362" w:rsidRDefault="004812DF"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t>20</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2.1.4</w:t>
            </w:r>
          </w:p>
          <w:p w:rsidR="004812DF" w:rsidRPr="00BD3614" w:rsidRDefault="004812DF" w:rsidP="00BA3188">
            <w:pPr>
              <w:jc w:val="both"/>
              <w:rPr>
                <w:sz w:val="24"/>
              </w:rPr>
            </w:pPr>
            <w:r w:rsidRPr="00BD3614">
              <w:rPr>
                <w:sz w:val="24"/>
              </w:rPr>
              <w:t xml:space="preserve">Выплата единовременного пособия </w:t>
            </w:r>
            <w:proofErr w:type="gramStart"/>
            <w:r w:rsidRPr="00BD3614">
              <w:rPr>
                <w:sz w:val="24"/>
              </w:rPr>
              <w:t>беремен-ной</w:t>
            </w:r>
            <w:proofErr w:type="gramEnd"/>
            <w:r w:rsidRPr="00BD3614">
              <w:rPr>
                <w:sz w:val="24"/>
              </w:rPr>
              <w:t xml:space="preserve">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Pr="00BD3614" w:rsidRDefault="004812DF" w:rsidP="00432FFA">
            <w:pPr>
              <w:jc w:val="both"/>
              <w:rPr>
                <w:sz w:val="24"/>
              </w:rPr>
            </w:pPr>
            <w:r>
              <w:rPr>
                <w:sz w:val="24"/>
              </w:rPr>
              <w:t xml:space="preserve">   201</w:t>
            </w:r>
            <w:r w:rsidR="00432FFA">
              <w:rPr>
                <w:sz w:val="24"/>
              </w:rPr>
              <w:t>8</w:t>
            </w:r>
          </w:p>
        </w:tc>
        <w:tc>
          <w:tcPr>
            <w:tcW w:w="1274" w:type="dxa"/>
            <w:gridSpan w:val="2"/>
            <w:shd w:val="clear" w:color="auto" w:fill="auto"/>
          </w:tcPr>
          <w:p w:rsidR="004812DF" w:rsidRDefault="004812DF" w:rsidP="0097291C">
            <w:pPr>
              <w:jc w:val="both"/>
              <w:rPr>
                <w:sz w:val="24"/>
              </w:rPr>
            </w:pPr>
            <w:r>
              <w:rPr>
                <w:sz w:val="24"/>
              </w:rPr>
              <w:t xml:space="preserve">   </w:t>
            </w:r>
            <w:r w:rsidRPr="00BD3614">
              <w:rPr>
                <w:sz w:val="24"/>
              </w:rPr>
              <w:t>31.12.</w:t>
            </w:r>
          </w:p>
          <w:p w:rsidR="004812DF" w:rsidRPr="00BD3614" w:rsidRDefault="004812DF" w:rsidP="00432FFA">
            <w:pPr>
              <w:jc w:val="both"/>
              <w:rPr>
                <w:sz w:val="24"/>
              </w:rPr>
            </w:pPr>
            <w:r>
              <w:rPr>
                <w:sz w:val="24"/>
              </w:rPr>
              <w:t xml:space="preserve">    </w:t>
            </w:r>
            <w:r w:rsidRPr="00BD3614">
              <w:rPr>
                <w:sz w:val="24"/>
              </w:rPr>
              <w:t>201</w:t>
            </w:r>
            <w:r w:rsidR="00432FFA">
              <w:rPr>
                <w:sz w:val="24"/>
              </w:rPr>
              <w:t>8</w:t>
            </w:r>
          </w:p>
        </w:tc>
        <w:tc>
          <w:tcPr>
            <w:tcW w:w="1508" w:type="dxa"/>
            <w:gridSpan w:val="2"/>
            <w:shd w:val="clear" w:color="auto" w:fill="auto"/>
          </w:tcPr>
          <w:p w:rsidR="004812DF" w:rsidRPr="00BD3614" w:rsidRDefault="00432FFA" w:rsidP="00DB60C7">
            <w:pPr>
              <w:jc w:val="both"/>
              <w:rPr>
                <w:sz w:val="24"/>
              </w:rPr>
            </w:pPr>
            <w:r>
              <w:rPr>
                <w:sz w:val="24"/>
              </w:rPr>
              <w:t>4</w:t>
            </w:r>
            <w:r w:rsidR="00DB60C7">
              <w:rPr>
                <w:sz w:val="24"/>
              </w:rPr>
              <w:t>08,8</w:t>
            </w:r>
          </w:p>
        </w:tc>
        <w:tc>
          <w:tcPr>
            <w:tcW w:w="1299" w:type="dxa"/>
            <w:shd w:val="clear" w:color="auto" w:fill="auto"/>
          </w:tcPr>
          <w:p w:rsidR="004812DF" w:rsidRPr="00BD3614" w:rsidRDefault="00432FFA" w:rsidP="00DB60C7">
            <w:pPr>
              <w:jc w:val="both"/>
              <w:rPr>
                <w:sz w:val="24"/>
              </w:rPr>
            </w:pPr>
            <w:r>
              <w:rPr>
                <w:sz w:val="24"/>
              </w:rPr>
              <w:t>4</w:t>
            </w:r>
            <w:r w:rsidR="00DB60C7">
              <w:rPr>
                <w:sz w:val="24"/>
              </w:rPr>
              <w:t>08,8</w:t>
            </w:r>
          </w:p>
        </w:tc>
        <w:tc>
          <w:tcPr>
            <w:tcW w:w="1731" w:type="dxa"/>
            <w:gridSpan w:val="4"/>
            <w:shd w:val="clear" w:color="auto" w:fill="auto"/>
          </w:tcPr>
          <w:p w:rsidR="004812DF" w:rsidRPr="009037F9" w:rsidRDefault="00DB60C7" w:rsidP="00BA3188">
            <w:pPr>
              <w:jc w:val="both"/>
              <w:rPr>
                <w:sz w:val="24"/>
              </w:rPr>
            </w:pPr>
            <w:r>
              <w:rPr>
                <w:sz w:val="24"/>
              </w:rPr>
              <w:t xml:space="preserve">     261,74</w:t>
            </w:r>
          </w:p>
        </w:tc>
        <w:tc>
          <w:tcPr>
            <w:tcW w:w="1566" w:type="dxa"/>
            <w:gridSpan w:val="2"/>
            <w:shd w:val="clear" w:color="auto" w:fill="auto"/>
          </w:tcPr>
          <w:p w:rsidR="004812DF" w:rsidRPr="00D33362" w:rsidRDefault="004812DF" w:rsidP="00BA3188">
            <w:pPr>
              <w:jc w:val="both"/>
              <w:rPr>
                <w:sz w:val="24"/>
                <w:highlight w:val="yellow"/>
              </w:rPr>
            </w:pPr>
          </w:p>
        </w:tc>
      </w:tr>
      <w:tr w:rsidR="00B301AC" w:rsidRPr="00D33362" w:rsidTr="00FB3B65">
        <w:tc>
          <w:tcPr>
            <w:tcW w:w="536" w:type="dxa"/>
            <w:shd w:val="clear" w:color="auto" w:fill="auto"/>
          </w:tcPr>
          <w:p w:rsidR="00B301AC" w:rsidRPr="00BD3614" w:rsidRDefault="00B301AC" w:rsidP="00BA3188">
            <w:pPr>
              <w:jc w:val="both"/>
              <w:rPr>
                <w:sz w:val="24"/>
              </w:rPr>
            </w:pPr>
            <w:r w:rsidRPr="00BD3614">
              <w:rPr>
                <w:sz w:val="24"/>
              </w:rPr>
              <w:t>21</w:t>
            </w:r>
          </w:p>
        </w:tc>
        <w:tc>
          <w:tcPr>
            <w:tcW w:w="2160" w:type="dxa"/>
            <w:gridSpan w:val="2"/>
            <w:shd w:val="clear" w:color="auto" w:fill="auto"/>
          </w:tcPr>
          <w:p w:rsidR="00B301AC" w:rsidRPr="00BD3614" w:rsidRDefault="00B301AC" w:rsidP="00BA3188">
            <w:pPr>
              <w:jc w:val="both"/>
              <w:rPr>
                <w:sz w:val="24"/>
              </w:rPr>
            </w:pPr>
            <w:r w:rsidRPr="00BD3614">
              <w:rPr>
                <w:sz w:val="24"/>
              </w:rPr>
              <w:t>Мероприятие 2.1.5</w:t>
            </w:r>
          </w:p>
          <w:p w:rsidR="00B301AC" w:rsidRPr="00BD3614" w:rsidRDefault="00B301AC" w:rsidP="00BA3188">
            <w:pPr>
              <w:jc w:val="both"/>
              <w:rPr>
                <w:sz w:val="24"/>
              </w:rPr>
            </w:pPr>
            <w:proofErr w:type="gramStart"/>
            <w:r w:rsidRPr="00BD3614">
              <w:rPr>
                <w:sz w:val="24"/>
              </w:rPr>
              <w:t>Ежемесячная</w:t>
            </w:r>
            <w:proofErr w:type="gramEnd"/>
            <w:r w:rsidRPr="00BD3614">
              <w:rPr>
                <w:sz w:val="24"/>
              </w:rPr>
              <w:t xml:space="preserve"> денежная </w:t>
            </w:r>
            <w:proofErr w:type="spellStart"/>
            <w:r w:rsidRPr="00BD3614">
              <w:rPr>
                <w:sz w:val="24"/>
              </w:rPr>
              <w:t>выпла</w:t>
            </w:r>
            <w:proofErr w:type="spellEnd"/>
            <w:r w:rsidRPr="00BD3614">
              <w:rPr>
                <w:sz w:val="24"/>
              </w:rPr>
              <w:t xml:space="preserve">-та при рождении 3-го и </w:t>
            </w:r>
            <w:proofErr w:type="spellStart"/>
            <w:r w:rsidRPr="00BD3614">
              <w:rPr>
                <w:sz w:val="24"/>
              </w:rPr>
              <w:t>по-следующих</w:t>
            </w:r>
            <w:proofErr w:type="spellEnd"/>
            <w:r w:rsidRPr="00BD3614">
              <w:rPr>
                <w:sz w:val="24"/>
              </w:rPr>
              <w:t xml:space="preserve"> детей</w:t>
            </w:r>
          </w:p>
        </w:tc>
        <w:tc>
          <w:tcPr>
            <w:tcW w:w="2083" w:type="dxa"/>
            <w:shd w:val="clear" w:color="auto" w:fill="auto"/>
          </w:tcPr>
          <w:p w:rsidR="00B301AC" w:rsidRPr="00BD3614" w:rsidRDefault="00B301AC" w:rsidP="00BA3188">
            <w:pPr>
              <w:jc w:val="both"/>
              <w:rPr>
                <w:sz w:val="24"/>
              </w:rPr>
            </w:pPr>
            <w:r w:rsidRPr="00BD3614">
              <w:rPr>
                <w:sz w:val="24"/>
              </w:rPr>
              <w:t>заведующая отделом государственных пособий на детей</w:t>
            </w:r>
          </w:p>
          <w:p w:rsidR="00B301AC" w:rsidRDefault="00B301AC" w:rsidP="00E92A99">
            <w:pPr>
              <w:jc w:val="both"/>
              <w:rPr>
                <w:sz w:val="24"/>
              </w:rPr>
            </w:pPr>
            <w:r>
              <w:rPr>
                <w:sz w:val="24"/>
              </w:rPr>
              <w:t>А.А.</w:t>
            </w:r>
          </w:p>
          <w:p w:rsidR="00B301AC" w:rsidRPr="00BD3614" w:rsidRDefault="00B301AC" w:rsidP="00E92A99">
            <w:pPr>
              <w:jc w:val="both"/>
              <w:rPr>
                <w:sz w:val="24"/>
              </w:rPr>
            </w:pPr>
            <w:proofErr w:type="spellStart"/>
            <w:r>
              <w:rPr>
                <w:sz w:val="24"/>
              </w:rPr>
              <w:t>Алтынникова</w:t>
            </w:r>
            <w:proofErr w:type="spellEnd"/>
          </w:p>
        </w:tc>
        <w:tc>
          <w:tcPr>
            <w:tcW w:w="2325" w:type="dxa"/>
            <w:shd w:val="clear" w:color="auto" w:fill="auto"/>
          </w:tcPr>
          <w:p w:rsidR="00B301AC" w:rsidRPr="00BD3614" w:rsidRDefault="00B301AC" w:rsidP="00BA3188">
            <w:pPr>
              <w:jc w:val="both"/>
              <w:rPr>
                <w:sz w:val="24"/>
              </w:rPr>
            </w:pPr>
            <w:r w:rsidRPr="00BD3614">
              <w:rPr>
                <w:sz w:val="24"/>
              </w:rPr>
              <w:t>Усиление социальной поддержки семей, имеющих детей, повышение рождаемости</w:t>
            </w:r>
          </w:p>
        </w:tc>
        <w:tc>
          <w:tcPr>
            <w:tcW w:w="1112" w:type="dxa"/>
          </w:tcPr>
          <w:p w:rsidR="00B301AC" w:rsidRDefault="00B301AC" w:rsidP="009037F9">
            <w:pPr>
              <w:jc w:val="center"/>
              <w:rPr>
                <w:sz w:val="24"/>
              </w:rPr>
            </w:pPr>
            <w:r>
              <w:rPr>
                <w:sz w:val="24"/>
              </w:rPr>
              <w:t>01.01.</w:t>
            </w:r>
          </w:p>
          <w:p w:rsidR="00B301AC" w:rsidRPr="00BD3614" w:rsidRDefault="00B301AC" w:rsidP="00B301AC">
            <w:pPr>
              <w:jc w:val="both"/>
              <w:rPr>
                <w:sz w:val="24"/>
              </w:rPr>
            </w:pPr>
            <w:r>
              <w:rPr>
                <w:sz w:val="24"/>
              </w:rPr>
              <w:t xml:space="preserve">   2018</w:t>
            </w:r>
          </w:p>
        </w:tc>
        <w:tc>
          <w:tcPr>
            <w:tcW w:w="1274" w:type="dxa"/>
            <w:gridSpan w:val="2"/>
            <w:shd w:val="clear" w:color="auto" w:fill="auto"/>
          </w:tcPr>
          <w:p w:rsidR="00B301AC" w:rsidRDefault="00B301AC" w:rsidP="0097291C">
            <w:pPr>
              <w:jc w:val="both"/>
              <w:rPr>
                <w:sz w:val="24"/>
              </w:rPr>
            </w:pPr>
            <w:r>
              <w:rPr>
                <w:sz w:val="24"/>
              </w:rPr>
              <w:t xml:space="preserve">   </w:t>
            </w:r>
            <w:r w:rsidRPr="00BD3614">
              <w:rPr>
                <w:sz w:val="24"/>
              </w:rPr>
              <w:t>31.12.</w:t>
            </w:r>
          </w:p>
          <w:p w:rsidR="00B301AC" w:rsidRPr="00BD3614" w:rsidRDefault="00B301AC" w:rsidP="00B301AC">
            <w:pPr>
              <w:jc w:val="both"/>
              <w:rPr>
                <w:sz w:val="24"/>
              </w:rPr>
            </w:pPr>
            <w:r>
              <w:rPr>
                <w:sz w:val="24"/>
              </w:rPr>
              <w:t xml:space="preserve">   </w:t>
            </w:r>
            <w:r w:rsidRPr="00BD3614">
              <w:rPr>
                <w:sz w:val="24"/>
              </w:rPr>
              <w:t>201</w:t>
            </w:r>
            <w:r>
              <w:rPr>
                <w:sz w:val="24"/>
              </w:rPr>
              <w:t>8</w:t>
            </w:r>
          </w:p>
        </w:tc>
        <w:tc>
          <w:tcPr>
            <w:tcW w:w="1508" w:type="dxa"/>
            <w:gridSpan w:val="2"/>
            <w:shd w:val="clear" w:color="auto" w:fill="auto"/>
          </w:tcPr>
          <w:p w:rsidR="00B301AC" w:rsidRPr="00BD3614" w:rsidRDefault="00B301AC" w:rsidP="00BA3188">
            <w:pPr>
              <w:jc w:val="both"/>
              <w:rPr>
                <w:sz w:val="24"/>
              </w:rPr>
            </w:pPr>
            <w:r>
              <w:rPr>
                <w:sz w:val="24"/>
              </w:rPr>
              <w:t>41859,6</w:t>
            </w:r>
          </w:p>
        </w:tc>
        <w:tc>
          <w:tcPr>
            <w:tcW w:w="1299" w:type="dxa"/>
            <w:shd w:val="clear" w:color="auto" w:fill="auto"/>
          </w:tcPr>
          <w:p w:rsidR="00B301AC" w:rsidRPr="00BD3614" w:rsidRDefault="00B301AC" w:rsidP="00266E96">
            <w:pPr>
              <w:jc w:val="both"/>
              <w:rPr>
                <w:sz w:val="24"/>
              </w:rPr>
            </w:pPr>
            <w:r>
              <w:rPr>
                <w:sz w:val="24"/>
              </w:rPr>
              <w:t>41859,6</w:t>
            </w:r>
          </w:p>
        </w:tc>
        <w:tc>
          <w:tcPr>
            <w:tcW w:w="1731" w:type="dxa"/>
            <w:gridSpan w:val="4"/>
            <w:shd w:val="clear" w:color="auto" w:fill="auto"/>
          </w:tcPr>
          <w:p w:rsidR="00B301AC" w:rsidRPr="00BD3614" w:rsidRDefault="009C44D8" w:rsidP="005D5730">
            <w:pPr>
              <w:jc w:val="both"/>
              <w:rPr>
                <w:sz w:val="24"/>
              </w:rPr>
            </w:pPr>
            <w:r>
              <w:rPr>
                <w:sz w:val="24"/>
              </w:rPr>
              <w:t>28326,56</w:t>
            </w:r>
          </w:p>
        </w:tc>
        <w:tc>
          <w:tcPr>
            <w:tcW w:w="1566" w:type="dxa"/>
            <w:gridSpan w:val="2"/>
            <w:shd w:val="clear" w:color="auto" w:fill="auto"/>
          </w:tcPr>
          <w:p w:rsidR="00B301AC" w:rsidRPr="00D33362" w:rsidRDefault="00B301AC" w:rsidP="00BA3188">
            <w:pPr>
              <w:jc w:val="both"/>
              <w:rPr>
                <w:sz w:val="24"/>
                <w:highlight w:val="yellow"/>
              </w:rPr>
            </w:pPr>
          </w:p>
        </w:tc>
      </w:tr>
      <w:tr w:rsidR="00B301AC" w:rsidRPr="00D33362" w:rsidTr="00FB3B65">
        <w:tc>
          <w:tcPr>
            <w:tcW w:w="536" w:type="dxa"/>
            <w:shd w:val="clear" w:color="auto" w:fill="auto"/>
          </w:tcPr>
          <w:p w:rsidR="00B301AC" w:rsidRPr="00BD3614" w:rsidRDefault="00B301AC" w:rsidP="00BA3188">
            <w:pPr>
              <w:jc w:val="both"/>
              <w:rPr>
                <w:sz w:val="24"/>
              </w:rPr>
            </w:pPr>
            <w:r w:rsidRPr="00BD3614">
              <w:rPr>
                <w:sz w:val="24"/>
              </w:rPr>
              <w:t>22</w:t>
            </w:r>
          </w:p>
        </w:tc>
        <w:tc>
          <w:tcPr>
            <w:tcW w:w="2160" w:type="dxa"/>
            <w:gridSpan w:val="2"/>
            <w:shd w:val="clear" w:color="auto" w:fill="auto"/>
          </w:tcPr>
          <w:p w:rsidR="00B301AC" w:rsidRPr="00BD3614" w:rsidRDefault="00B301AC" w:rsidP="00BA3188">
            <w:pPr>
              <w:jc w:val="both"/>
              <w:rPr>
                <w:sz w:val="24"/>
              </w:rPr>
            </w:pPr>
            <w:r w:rsidRPr="00BD3614">
              <w:rPr>
                <w:sz w:val="24"/>
              </w:rPr>
              <w:t>Мероприятие 2.1.6</w:t>
            </w:r>
          </w:p>
          <w:p w:rsidR="00B301AC" w:rsidRPr="00BD3614" w:rsidRDefault="00B301AC" w:rsidP="00B301AC">
            <w:pPr>
              <w:jc w:val="both"/>
              <w:rPr>
                <w:sz w:val="24"/>
              </w:rPr>
            </w:pPr>
            <w:proofErr w:type="gramStart"/>
            <w:r w:rsidRPr="00BD3614">
              <w:rPr>
                <w:sz w:val="24"/>
              </w:rPr>
              <w:t>Ежемесячная</w:t>
            </w:r>
            <w:proofErr w:type="gramEnd"/>
            <w:r w:rsidRPr="00BD3614">
              <w:rPr>
                <w:sz w:val="24"/>
              </w:rPr>
              <w:t xml:space="preserve"> денежная </w:t>
            </w:r>
            <w:proofErr w:type="spellStart"/>
            <w:r w:rsidRPr="00BD3614">
              <w:rPr>
                <w:sz w:val="24"/>
              </w:rPr>
              <w:t>выпла</w:t>
            </w:r>
            <w:proofErr w:type="spellEnd"/>
            <w:r w:rsidRPr="00BD3614">
              <w:rPr>
                <w:sz w:val="24"/>
              </w:rPr>
              <w:t xml:space="preserve">-та для </w:t>
            </w:r>
            <w:proofErr w:type="spellStart"/>
            <w:r w:rsidRPr="00BD3614">
              <w:rPr>
                <w:sz w:val="24"/>
              </w:rPr>
              <w:t>пол-ноценного</w:t>
            </w:r>
            <w:proofErr w:type="spellEnd"/>
            <w:r w:rsidRPr="00BD3614">
              <w:rPr>
                <w:sz w:val="24"/>
              </w:rPr>
              <w:t xml:space="preserve"> питания беремен-</w:t>
            </w:r>
            <w:proofErr w:type="spellStart"/>
            <w:r w:rsidRPr="00BD3614">
              <w:rPr>
                <w:sz w:val="24"/>
              </w:rPr>
              <w:lastRenderedPageBreak/>
              <w:t>ных</w:t>
            </w:r>
            <w:proofErr w:type="spellEnd"/>
            <w:r w:rsidRPr="00BD3614">
              <w:rPr>
                <w:sz w:val="24"/>
              </w:rPr>
              <w:t xml:space="preserve"> женщин, </w:t>
            </w:r>
            <w:proofErr w:type="spellStart"/>
            <w:r w:rsidRPr="00BD3614">
              <w:rPr>
                <w:sz w:val="24"/>
              </w:rPr>
              <w:t>кор-мящих</w:t>
            </w:r>
            <w:proofErr w:type="spellEnd"/>
            <w:r w:rsidRPr="00BD3614">
              <w:rPr>
                <w:sz w:val="24"/>
              </w:rPr>
              <w:t xml:space="preserve"> матерей и детей в возрасте до трех лет</w:t>
            </w:r>
          </w:p>
        </w:tc>
        <w:tc>
          <w:tcPr>
            <w:tcW w:w="2083" w:type="dxa"/>
            <w:shd w:val="clear" w:color="auto" w:fill="auto"/>
          </w:tcPr>
          <w:p w:rsidR="00B301AC" w:rsidRPr="00BD3614" w:rsidRDefault="00B301AC" w:rsidP="00BA3188">
            <w:pPr>
              <w:jc w:val="both"/>
              <w:rPr>
                <w:sz w:val="24"/>
              </w:rPr>
            </w:pPr>
            <w:r w:rsidRPr="00BD3614">
              <w:rPr>
                <w:sz w:val="24"/>
              </w:rPr>
              <w:lastRenderedPageBreak/>
              <w:t>заведующая отделом государственных пособий на детей</w:t>
            </w:r>
          </w:p>
          <w:p w:rsidR="00B301AC" w:rsidRDefault="00B301AC" w:rsidP="00E92A99">
            <w:pPr>
              <w:jc w:val="both"/>
              <w:rPr>
                <w:sz w:val="24"/>
              </w:rPr>
            </w:pPr>
            <w:r>
              <w:rPr>
                <w:sz w:val="24"/>
              </w:rPr>
              <w:t>А.А.</w:t>
            </w:r>
          </w:p>
          <w:p w:rsidR="00B301AC" w:rsidRPr="00BD3614" w:rsidRDefault="00B301AC" w:rsidP="00E92A99">
            <w:pPr>
              <w:jc w:val="both"/>
              <w:rPr>
                <w:sz w:val="24"/>
              </w:rPr>
            </w:pPr>
            <w:proofErr w:type="spellStart"/>
            <w:r>
              <w:rPr>
                <w:sz w:val="24"/>
              </w:rPr>
              <w:t>Алтынникова</w:t>
            </w:r>
            <w:proofErr w:type="spellEnd"/>
          </w:p>
        </w:tc>
        <w:tc>
          <w:tcPr>
            <w:tcW w:w="2325" w:type="dxa"/>
            <w:shd w:val="clear" w:color="auto" w:fill="auto"/>
          </w:tcPr>
          <w:p w:rsidR="00B301AC" w:rsidRPr="00BD3614" w:rsidRDefault="00B301AC" w:rsidP="00BA3188">
            <w:pPr>
              <w:jc w:val="both"/>
              <w:rPr>
                <w:sz w:val="24"/>
              </w:rPr>
            </w:pPr>
            <w:r w:rsidRPr="00BD3614">
              <w:rPr>
                <w:sz w:val="24"/>
              </w:rPr>
              <w:t>Усиление социальной поддержки семей, имеющих детей</w:t>
            </w:r>
          </w:p>
        </w:tc>
        <w:tc>
          <w:tcPr>
            <w:tcW w:w="1112" w:type="dxa"/>
          </w:tcPr>
          <w:p w:rsidR="00B301AC" w:rsidRDefault="00B301AC" w:rsidP="004812DF">
            <w:pPr>
              <w:jc w:val="center"/>
              <w:rPr>
                <w:sz w:val="24"/>
              </w:rPr>
            </w:pPr>
            <w:r>
              <w:rPr>
                <w:sz w:val="24"/>
              </w:rPr>
              <w:t>01.01.</w:t>
            </w:r>
          </w:p>
          <w:p w:rsidR="00B301AC" w:rsidRPr="00BD3614" w:rsidRDefault="00B301AC" w:rsidP="00B301AC">
            <w:pPr>
              <w:jc w:val="both"/>
              <w:rPr>
                <w:sz w:val="24"/>
              </w:rPr>
            </w:pPr>
            <w:r>
              <w:rPr>
                <w:sz w:val="24"/>
              </w:rPr>
              <w:t xml:space="preserve">  2018</w:t>
            </w:r>
          </w:p>
        </w:tc>
        <w:tc>
          <w:tcPr>
            <w:tcW w:w="1274" w:type="dxa"/>
            <w:gridSpan w:val="2"/>
            <w:shd w:val="clear" w:color="auto" w:fill="auto"/>
          </w:tcPr>
          <w:p w:rsidR="00B301AC" w:rsidRDefault="00B301AC" w:rsidP="0097291C">
            <w:pPr>
              <w:jc w:val="both"/>
              <w:rPr>
                <w:sz w:val="24"/>
              </w:rPr>
            </w:pPr>
            <w:r>
              <w:rPr>
                <w:sz w:val="24"/>
              </w:rPr>
              <w:t xml:space="preserve">   </w:t>
            </w:r>
            <w:r w:rsidRPr="00BD3614">
              <w:rPr>
                <w:sz w:val="24"/>
              </w:rPr>
              <w:t>31.12.</w:t>
            </w:r>
          </w:p>
          <w:p w:rsidR="00B301AC" w:rsidRPr="00BD3614" w:rsidRDefault="00B301AC" w:rsidP="00B301AC">
            <w:pPr>
              <w:jc w:val="both"/>
              <w:rPr>
                <w:sz w:val="24"/>
              </w:rPr>
            </w:pPr>
            <w:r>
              <w:rPr>
                <w:sz w:val="24"/>
              </w:rPr>
              <w:t xml:space="preserve">   </w:t>
            </w:r>
            <w:r w:rsidRPr="00BD3614">
              <w:rPr>
                <w:sz w:val="24"/>
              </w:rPr>
              <w:t>201</w:t>
            </w:r>
            <w:r>
              <w:rPr>
                <w:sz w:val="24"/>
              </w:rPr>
              <w:t>8</w:t>
            </w:r>
          </w:p>
        </w:tc>
        <w:tc>
          <w:tcPr>
            <w:tcW w:w="1508" w:type="dxa"/>
            <w:gridSpan w:val="2"/>
            <w:shd w:val="clear" w:color="auto" w:fill="auto"/>
          </w:tcPr>
          <w:p w:rsidR="00B301AC" w:rsidRPr="00BD3614" w:rsidRDefault="00B301AC" w:rsidP="00BA3188">
            <w:pPr>
              <w:jc w:val="both"/>
              <w:rPr>
                <w:sz w:val="24"/>
              </w:rPr>
            </w:pPr>
            <w:r>
              <w:rPr>
                <w:sz w:val="24"/>
              </w:rPr>
              <w:t>607,4</w:t>
            </w:r>
          </w:p>
        </w:tc>
        <w:tc>
          <w:tcPr>
            <w:tcW w:w="1299" w:type="dxa"/>
            <w:shd w:val="clear" w:color="auto" w:fill="auto"/>
          </w:tcPr>
          <w:p w:rsidR="00B301AC" w:rsidRPr="00BD3614" w:rsidRDefault="00B301AC" w:rsidP="00FB3B65">
            <w:pPr>
              <w:jc w:val="both"/>
              <w:rPr>
                <w:sz w:val="24"/>
              </w:rPr>
            </w:pPr>
            <w:r>
              <w:rPr>
                <w:sz w:val="24"/>
              </w:rPr>
              <w:t>607,4</w:t>
            </w:r>
          </w:p>
        </w:tc>
        <w:tc>
          <w:tcPr>
            <w:tcW w:w="1731" w:type="dxa"/>
            <w:gridSpan w:val="4"/>
            <w:shd w:val="clear" w:color="auto" w:fill="auto"/>
          </w:tcPr>
          <w:p w:rsidR="00B301AC" w:rsidRPr="00BD3614" w:rsidRDefault="00450C33" w:rsidP="00EB1DF5">
            <w:pPr>
              <w:jc w:val="both"/>
              <w:rPr>
                <w:sz w:val="24"/>
              </w:rPr>
            </w:pPr>
            <w:r>
              <w:rPr>
                <w:sz w:val="24"/>
              </w:rPr>
              <w:t>448,17</w:t>
            </w:r>
          </w:p>
        </w:tc>
        <w:tc>
          <w:tcPr>
            <w:tcW w:w="1566" w:type="dxa"/>
            <w:gridSpan w:val="2"/>
            <w:shd w:val="clear" w:color="auto" w:fill="auto"/>
          </w:tcPr>
          <w:p w:rsidR="00B301AC" w:rsidRPr="00D33362" w:rsidRDefault="00B301AC"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lastRenderedPageBreak/>
              <w:t>23</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2.1.7</w:t>
            </w:r>
          </w:p>
          <w:p w:rsidR="00262F7D" w:rsidRPr="00BD3614" w:rsidRDefault="00262F7D" w:rsidP="00BA3188">
            <w:pPr>
              <w:jc w:val="both"/>
              <w:rPr>
                <w:sz w:val="24"/>
              </w:rPr>
            </w:pPr>
            <w:r w:rsidRPr="00BD3614">
              <w:rPr>
                <w:sz w:val="24"/>
              </w:rPr>
              <w:t>Предоставление регионального материнского капитала</w:t>
            </w:r>
          </w:p>
        </w:tc>
        <w:tc>
          <w:tcPr>
            <w:tcW w:w="2083" w:type="dxa"/>
            <w:shd w:val="clear" w:color="auto" w:fill="auto"/>
          </w:tcPr>
          <w:p w:rsidR="00262F7D" w:rsidRDefault="00262F7D"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262F7D" w:rsidRPr="00BD3614" w:rsidRDefault="00262F7D" w:rsidP="00E92A99">
            <w:pPr>
              <w:jc w:val="both"/>
              <w:rPr>
                <w:sz w:val="24"/>
              </w:rPr>
            </w:pPr>
            <w:proofErr w:type="spellStart"/>
            <w:r>
              <w:rPr>
                <w:sz w:val="24"/>
              </w:rPr>
              <w:t>Алтынникова</w:t>
            </w:r>
            <w:proofErr w:type="spellEnd"/>
          </w:p>
        </w:tc>
        <w:tc>
          <w:tcPr>
            <w:tcW w:w="2325" w:type="dxa"/>
            <w:shd w:val="clear" w:color="auto" w:fill="auto"/>
          </w:tcPr>
          <w:p w:rsidR="00262F7D" w:rsidRPr="00BD3614" w:rsidRDefault="00262F7D" w:rsidP="00BA3188">
            <w:pPr>
              <w:jc w:val="both"/>
              <w:rPr>
                <w:sz w:val="24"/>
              </w:rPr>
            </w:pPr>
            <w:r w:rsidRPr="00BD3614">
              <w:rPr>
                <w:sz w:val="24"/>
              </w:rPr>
              <w:t>Усиление социальной поддержки семей, имеющих детей</w:t>
            </w:r>
          </w:p>
        </w:tc>
        <w:tc>
          <w:tcPr>
            <w:tcW w:w="1112" w:type="dxa"/>
          </w:tcPr>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Default="00262F7D" w:rsidP="00BA3188">
            <w:pPr>
              <w:jc w:val="both"/>
              <w:rPr>
                <w:sz w:val="24"/>
              </w:rPr>
            </w:pPr>
            <w:r>
              <w:rPr>
                <w:sz w:val="24"/>
              </w:rPr>
              <w:t>31.12.</w:t>
            </w:r>
          </w:p>
          <w:p w:rsidR="00262F7D" w:rsidRPr="00BD3614" w:rsidRDefault="00262F7D" w:rsidP="00262F7D">
            <w:pPr>
              <w:jc w:val="both"/>
              <w:rPr>
                <w:sz w:val="24"/>
              </w:rPr>
            </w:pPr>
            <w:r>
              <w:rPr>
                <w:sz w:val="24"/>
              </w:rPr>
              <w:t>2018</w:t>
            </w:r>
          </w:p>
        </w:tc>
        <w:tc>
          <w:tcPr>
            <w:tcW w:w="1508" w:type="dxa"/>
            <w:gridSpan w:val="2"/>
            <w:shd w:val="clear" w:color="auto" w:fill="auto"/>
          </w:tcPr>
          <w:p w:rsidR="00262F7D" w:rsidRPr="00BD3614" w:rsidRDefault="00E2169F" w:rsidP="00C04337">
            <w:pPr>
              <w:jc w:val="both"/>
              <w:rPr>
                <w:sz w:val="24"/>
              </w:rPr>
            </w:pPr>
            <w:r>
              <w:rPr>
                <w:sz w:val="24"/>
              </w:rPr>
              <w:t>6776</w:t>
            </w:r>
            <w:r w:rsidR="00262F7D">
              <w:rPr>
                <w:sz w:val="24"/>
              </w:rPr>
              <w:t>,0</w:t>
            </w:r>
          </w:p>
        </w:tc>
        <w:tc>
          <w:tcPr>
            <w:tcW w:w="1299" w:type="dxa"/>
            <w:shd w:val="clear" w:color="auto" w:fill="auto"/>
          </w:tcPr>
          <w:p w:rsidR="00262F7D" w:rsidRPr="00BD3614" w:rsidRDefault="00E2169F" w:rsidP="00266E96">
            <w:pPr>
              <w:jc w:val="both"/>
              <w:rPr>
                <w:sz w:val="24"/>
              </w:rPr>
            </w:pPr>
            <w:r>
              <w:rPr>
                <w:sz w:val="24"/>
              </w:rPr>
              <w:t>6776,</w:t>
            </w:r>
            <w:r w:rsidR="00262F7D">
              <w:rPr>
                <w:sz w:val="24"/>
              </w:rPr>
              <w:t>0</w:t>
            </w:r>
          </w:p>
        </w:tc>
        <w:tc>
          <w:tcPr>
            <w:tcW w:w="1731" w:type="dxa"/>
            <w:gridSpan w:val="4"/>
            <w:shd w:val="clear" w:color="auto" w:fill="auto"/>
          </w:tcPr>
          <w:p w:rsidR="00262F7D" w:rsidRPr="00BD3614" w:rsidRDefault="00E2169F" w:rsidP="00EB1DF5">
            <w:pPr>
              <w:jc w:val="both"/>
              <w:rPr>
                <w:sz w:val="24"/>
              </w:rPr>
            </w:pPr>
            <w:r>
              <w:rPr>
                <w:sz w:val="24"/>
              </w:rPr>
              <w:t xml:space="preserve">    6654,76</w:t>
            </w:r>
          </w:p>
          <w:p w:rsidR="00262F7D" w:rsidRPr="00BD3614" w:rsidRDefault="00262F7D" w:rsidP="00EB1DF5">
            <w:pPr>
              <w:jc w:val="both"/>
              <w:rPr>
                <w:sz w:val="24"/>
              </w:rPr>
            </w:pPr>
          </w:p>
        </w:tc>
        <w:tc>
          <w:tcPr>
            <w:tcW w:w="1566" w:type="dxa"/>
            <w:gridSpan w:val="2"/>
            <w:shd w:val="clear" w:color="auto" w:fill="auto"/>
          </w:tcPr>
          <w:p w:rsidR="00262F7D" w:rsidRPr="00D33362" w:rsidRDefault="00262F7D"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24</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2.1.8</w:t>
            </w:r>
          </w:p>
          <w:p w:rsidR="00262F7D" w:rsidRPr="00BD3614" w:rsidRDefault="00262F7D" w:rsidP="00BA3188">
            <w:pPr>
              <w:jc w:val="both"/>
              <w:rPr>
                <w:sz w:val="24"/>
              </w:rPr>
            </w:pPr>
            <w:r w:rsidRPr="00BD3614">
              <w:rPr>
                <w:sz w:val="24"/>
              </w:rPr>
              <w:t>Предоставление родителям (законным представителям) компенсации родительской платы за присмотр и уход за детьми в образовательных организациях</w:t>
            </w:r>
          </w:p>
        </w:tc>
        <w:tc>
          <w:tcPr>
            <w:tcW w:w="2083" w:type="dxa"/>
            <w:shd w:val="clear" w:color="auto" w:fill="auto"/>
          </w:tcPr>
          <w:p w:rsidR="00262F7D" w:rsidRPr="00BD3614" w:rsidRDefault="00262F7D" w:rsidP="00266E96">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Default="00262F7D" w:rsidP="00BA3188">
            <w:pPr>
              <w:jc w:val="both"/>
              <w:rPr>
                <w:sz w:val="24"/>
              </w:rPr>
            </w:pPr>
            <w:r>
              <w:rPr>
                <w:sz w:val="24"/>
              </w:rPr>
              <w:t xml:space="preserve">    31.12.</w:t>
            </w:r>
          </w:p>
          <w:p w:rsidR="00262F7D" w:rsidRPr="00BD3614" w:rsidRDefault="00262F7D" w:rsidP="00262F7D">
            <w:pPr>
              <w:jc w:val="both"/>
              <w:rPr>
                <w:sz w:val="24"/>
              </w:rPr>
            </w:pPr>
            <w:r>
              <w:rPr>
                <w:sz w:val="24"/>
              </w:rPr>
              <w:t xml:space="preserve">    2018</w:t>
            </w:r>
          </w:p>
        </w:tc>
        <w:tc>
          <w:tcPr>
            <w:tcW w:w="1508"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262F7D">
            <w:pPr>
              <w:jc w:val="both"/>
              <w:rPr>
                <w:sz w:val="24"/>
              </w:rPr>
            </w:pPr>
            <w:r>
              <w:rPr>
                <w:sz w:val="24"/>
              </w:rPr>
              <w:t>10731,5</w:t>
            </w:r>
          </w:p>
        </w:tc>
        <w:tc>
          <w:tcPr>
            <w:tcW w:w="1299" w:type="dxa"/>
            <w:shd w:val="clear" w:color="auto" w:fill="auto"/>
          </w:tcPr>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r>
              <w:rPr>
                <w:sz w:val="24"/>
              </w:rPr>
              <w:t>10731,5</w:t>
            </w:r>
          </w:p>
        </w:tc>
        <w:tc>
          <w:tcPr>
            <w:tcW w:w="1731" w:type="dxa"/>
            <w:gridSpan w:val="4"/>
            <w:shd w:val="clear" w:color="auto" w:fill="auto"/>
          </w:tcPr>
          <w:p w:rsidR="00262F7D" w:rsidRDefault="00262F7D" w:rsidP="004812DF">
            <w:pPr>
              <w:jc w:val="both"/>
              <w:rPr>
                <w:sz w:val="24"/>
              </w:rPr>
            </w:pPr>
          </w:p>
          <w:p w:rsidR="000B362A" w:rsidRDefault="000B362A" w:rsidP="004812DF">
            <w:pPr>
              <w:jc w:val="both"/>
              <w:rPr>
                <w:sz w:val="24"/>
              </w:rPr>
            </w:pPr>
          </w:p>
          <w:p w:rsidR="000B362A" w:rsidRDefault="000B362A" w:rsidP="004812DF">
            <w:pPr>
              <w:jc w:val="both"/>
              <w:rPr>
                <w:sz w:val="24"/>
              </w:rPr>
            </w:pPr>
          </w:p>
          <w:p w:rsidR="000B362A" w:rsidRDefault="000B362A" w:rsidP="004812DF">
            <w:pPr>
              <w:jc w:val="both"/>
              <w:rPr>
                <w:sz w:val="24"/>
              </w:rPr>
            </w:pPr>
          </w:p>
          <w:p w:rsidR="000B362A" w:rsidRPr="00BD3614" w:rsidRDefault="00110A8C" w:rsidP="004812DF">
            <w:pPr>
              <w:jc w:val="both"/>
              <w:rPr>
                <w:sz w:val="24"/>
              </w:rPr>
            </w:pPr>
            <w:r>
              <w:rPr>
                <w:sz w:val="24"/>
              </w:rPr>
              <w:t xml:space="preserve">     </w:t>
            </w:r>
            <w:r w:rsidR="00CC1BD4">
              <w:rPr>
                <w:sz w:val="24"/>
              </w:rPr>
              <w:t>5601,33</w:t>
            </w:r>
          </w:p>
        </w:tc>
        <w:tc>
          <w:tcPr>
            <w:tcW w:w="1566" w:type="dxa"/>
            <w:gridSpan w:val="2"/>
            <w:shd w:val="clear" w:color="auto" w:fill="auto"/>
          </w:tcPr>
          <w:p w:rsidR="00262F7D" w:rsidRPr="00D33362" w:rsidRDefault="00262F7D"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25</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2.1.9</w:t>
            </w:r>
          </w:p>
          <w:p w:rsidR="00262F7D" w:rsidRPr="00BD3614" w:rsidRDefault="00262F7D" w:rsidP="00FB3B65">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w:t>
            </w:r>
            <w:proofErr w:type="spellStart"/>
            <w:r w:rsidRPr="00BD3614">
              <w:rPr>
                <w:sz w:val="24"/>
              </w:rPr>
              <w:t>ро-дителей</w:t>
            </w:r>
            <w:proofErr w:type="spellEnd"/>
            <w:r w:rsidRPr="00BD3614">
              <w:rPr>
                <w:sz w:val="24"/>
              </w:rPr>
              <w:t>, передан-</w:t>
            </w:r>
            <w:proofErr w:type="spellStart"/>
            <w:r w:rsidRPr="00BD3614">
              <w:rPr>
                <w:sz w:val="24"/>
              </w:rPr>
              <w:t>ных</w:t>
            </w:r>
            <w:proofErr w:type="spellEnd"/>
            <w:r w:rsidRPr="00BD3614">
              <w:rPr>
                <w:sz w:val="24"/>
              </w:rPr>
              <w:t xml:space="preserve"> на воспитание в семьи граждан Российской Феде</w:t>
            </w:r>
            <w:r>
              <w:rPr>
                <w:sz w:val="24"/>
              </w:rPr>
              <w:t>-</w:t>
            </w:r>
            <w:r w:rsidRPr="00BD3614">
              <w:rPr>
                <w:sz w:val="24"/>
              </w:rPr>
              <w:t xml:space="preserve">рации, а также лиц из числа детей-сирот и детей, оставшихся без попечения родителей, </w:t>
            </w:r>
            <w:proofErr w:type="spellStart"/>
            <w:r w:rsidRPr="00BD3614">
              <w:rPr>
                <w:sz w:val="24"/>
              </w:rPr>
              <w:t>продо</w:t>
            </w:r>
            <w:r>
              <w:rPr>
                <w:sz w:val="24"/>
              </w:rPr>
              <w:t>-</w:t>
            </w:r>
            <w:r w:rsidRPr="00BD3614">
              <w:rPr>
                <w:sz w:val="24"/>
              </w:rPr>
              <w:lastRenderedPageBreak/>
              <w:t>лжающих</w:t>
            </w:r>
            <w:proofErr w:type="spellEnd"/>
            <w:r w:rsidRPr="00BD3614">
              <w:rPr>
                <w:sz w:val="24"/>
              </w:rPr>
              <w:t xml:space="preserve"> </w:t>
            </w:r>
            <w:proofErr w:type="spellStart"/>
            <w:r w:rsidRPr="00BD3614">
              <w:rPr>
                <w:sz w:val="24"/>
              </w:rPr>
              <w:t>обуче</w:t>
            </w:r>
            <w:r>
              <w:rPr>
                <w:sz w:val="24"/>
              </w:rPr>
              <w:t>-</w:t>
            </w:r>
            <w:r w:rsidRPr="00BD3614">
              <w:rPr>
                <w:sz w:val="24"/>
              </w:rPr>
              <w:t>ние</w:t>
            </w:r>
            <w:proofErr w:type="spellEnd"/>
            <w:r w:rsidRPr="00BD3614">
              <w:rPr>
                <w:sz w:val="24"/>
              </w:rPr>
              <w:t xml:space="preserve"> в </w:t>
            </w:r>
            <w:proofErr w:type="spellStart"/>
            <w:r w:rsidRPr="00BD3614">
              <w:rPr>
                <w:sz w:val="24"/>
              </w:rPr>
              <w:t>муниципаль</w:t>
            </w:r>
            <w:r>
              <w:rPr>
                <w:sz w:val="24"/>
              </w:rPr>
              <w:t>-</w:t>
            </w:r>
            <w:r w:rsidRPr="00BD3614">
              <w:rPr>
                <w:sz w:val="24"/>
              </w:rPr>
              <w:t>ных</w:t>
            </w:r>
            <w:proofErr w:type="spellEnd"/>
            <w:r w:rsidRPr="00BD3614">
              <w:rPr>
                <w:sz w:val="24"/>
              </w:rPr>
              <w:t xml:space="preserve"> </w:t>
            </w:r>
            <w:proofErr w:type="spellStart"/>
            <w:r w:rsidRPr="00BD3614">
              <w:rPr>
                <w:sz w:val="24"/>
              </w:rPr>
              <w:t>общеобразо</w:t>
            </w:r>
            <w:r>
              <w:rPr>
                <w:sz w:val="24"/>
              </w:rPr>
              <w:t>-</w:t>
            </w:r>
            <w:r w:rsidRPr="00BD3614">
              <w:rPr>
                <w:sz w:val="24"/>
              </w:rPr>
              <w:t>вательных</w:t>
            </w:r>
            <w:proofErr w:type="spellEnd"/>
            <w:r w:rsidRPr="00BD3614">
              <w:rPr>
                <w:sz w:val="24"/>
              </w:rPr>
              <w:t xml:space="preserve"> </w:t>
            </w:r>
            <w:proofErr w:type="spellStart"/>
            <w:r w:rsidRPr="00BD3614">
              <w:rPr>
                <w:sz w:val="24"/>
              </w:rPr>
              <w:t>учреж</w:t>
            </w:r>
            <w:r>
              <w:rPr>
                <w:sz w:val="24"/>
              </w:rPr>
              <w:t>-</w:t>
            </w:r>
            <w:r w:rsidRPr="00BD3614">
              <w:rPr>
                <w:sz w:val="24"/>
              </w:rPr>
              <w:t>дениях</w:t>
            </w:r>
            <w:proofErr w:type="spellEnd"/>
            <w:r w:rsidRPr="00BD3614">
              <w:rPr>
                <w:sz w:val="24"/>
              </w:rPr>
              <w:t xml:space="preserve"> после достижения ими возраста 18 лет.</w:t>
            </w:r>
          </w:p>
        </w:tc>
        <w:tc>
          <w:tcPr>
            <w:tcW w:w="2083" w:type="dxa"/>
            <w:shd w:val="clear" w:color="auto" w:fill="auto"/>
          </w:tcPr>
          <w:p w:rsidR="00262F7D" w:rsidRPr="00BD3614" w:rsidRDefault="00262F7D" w:rsidP="00266E96">
            <w:pPr>
              <w:jc w:val="both"/>
              <w:rPr>
                <w:sz w:val="24"/>
              </w:rPr>
            </w:pPr>
            <w:r w:rsidRPr="00BD3614">
              <w:rPr>
                <w:sz w:val="24"/>
              </w:rPr>
              <w:lastRenderedPageBreak/>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Default="00262F7D" w:rsidP="00BA3188">
            <w:pPr>
              <w:jc w:val="both"/>
              <w:rPr>
                <w:sz w:val="24"/>
              </w:rPr>
            </w:pPr>
            <w:r>
              <w:rPr>
                <w:sz w:val="24"/>
              </w:rPr>
              <w:t xml:space="preserve">    31.12.</w:t>
            </w:r>
          </w:p>
          <w:p w:rsidR="00262F7D" w:rsidRPr="00BD3614" w:rsidRDefault="00262F7D" w:rsidP="00262F7D">
            <w:pPr>
              <w:jc w:val="both"/>
              <w:rPr>
                <w:sz w:val="24"/>
              </w:rPr>
            </w:pPr>
            <w:r>
              <w:rPr>
                <w:sz w:val="24"/>
              </w:rPr>
              <w:t xml:space="preserve">    2018</w:t>
            </w:r>
          </w:p>
        </w:tc>
        <w:tc>
          <w:tcPr>
            <w:tcW w:w="1508" w:type="dxa"/>
            <w:gridSpan w:val="2"/>
            <w:shd w:val="clear" w:color="auto" w:fill="auto"/>
          </w:tcPr>
          <w:p w:rsidR="00262F7D" w:rsidRDefault="00262F7D" w:rsidP="00960853">
            <w:pPr>
              <w:jc w:val="both"/>
              <w:rPr>
                <w:sz w:val="24"/>
              </w:rPr>
            </w:pPr>
          </w:p>
          <w:p w:rsidR="00262F7D" w:rsidRDefault="00262F7D" w:rsidP="00960853">
            <w:pPr>
              <w:jc w:val="both"/>
              <w:rPr>
                <w:sz w:val="24"/>
              </w:rPr>
            </w:pPr>
          </w:p>
          <w:p w:rsidR="00262F7D" w:rsidRPr="00BD3614" w:rsidRDefault="00262F7D" w:rsidP="00262F7D">
            <w:pPr>
              <w:jc w:val="both"/>
              <w:rPr>
                <w:sz w:val="24"/>
              </w:rPr>
            </w:pPr>
            <w:r>
              <w:rPr>
                <w:sz w:val="24"/>
              </w:rPr>
              <w:t>31363,9</w:t>
            </w:r>
          </w:p>
        </w:tc>
        <w:tc>
          <w:tcPr>
            <w:tcW w:w="1299" w:type="dxa"/>
            <w:shd w:val="clear" w:color="auto" w:fill="auto"/>
          </w:tcPr>
          <w:p w:rsidR="00262F7D" w:rsidRDefault="00262F7D" w:rsidP="00266E96">
            <w:pPr>
              <w:jc w:val="both"/>
              <w:rPr>
                <w:sz w:val="24"/>
              </w:rPr>
            </w:pPr>
          </w:p>
          <w:p w:rsidR="00262F7D" w:rsidRDefault="00262F7D" w:rsidP="00266E96">
            <w:pPr>
              <w:jc w:val="both"/>
              <w:rPr>
                <w:sz w:val="24"/>
              </w:rPr>
            </w:pPr>
          </w:p>
          <w:p w:rsidR="00262F7D" w:rsidRPr="00BD3614" w:rsidRDefault="00262F7D" w:rsidP="00266E96">
            <w:pPr>
              <w:jc w:val="both"/>
              <w:rPr>
                <w:sz w:val="24"/>
              </w:rPr>
            </w:pPr>
            <w:r>
              <w:rPr>
                <w:sz w:val="24"/>
              </w:rPr>
              <w:t>31363,9</w:t>
            </w:r>
          </w:p>
        </w:tc>
        <w:tc>
          <w:tcPr>
            <w:tcW w:w="1731" w:type="dxa"/>
            <w:gridSpan w:val="4"/>
            <w:shd w:val="clear" w:color="auto" w:fill="auto"/>
          </w:tcPr>
          <w:p w:rsidR="00262F7D" w:rsidRDefault="00262F7D" w:rsidP="004812DF">
            <w:pPr>
              <w:jc w:val="both"/>
              <w:rPr>
                <w:sz w:val="24"/>
              </w:rPr>
            </w:pPr>
          </w:p>
          <w:p w:rsidR="00A40167" w:rsidRDefault="00A40167" w:rsidP="004812DF">
            <w:pPr>
              <w:jc w:val="both"/>
              <w:rPr>
                <w:sz w:val="24"/>
              </w:rPr>
            </w:pPr>
          </w:p>
          <w:p w:rsidR="00A40167" w:rsidRPr="00BD3614" w:rsidRDefault="00110A8C" w:rsidP="00CC1BD4">
            <w:pPr>
              <w:jc w:val="both"/>
              <w:rPr>
                <w:sz w:val="24"/>
              </w:rPr>
            </w:pPr>
            <w:r>
              <w:rPr>
                <w:sz w:val="24"/>
              </w:rPr>
              <w:t xml:space="preserve">     </w:t>
            </w:r>
            <w:r w:rsidR="00CC1BD4">
              <w:rPr>
                <w:sz w:val="24"/>
              </w:rPr>
              <w:t>22609,0</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lastRenderedPageBreak/>
              <w:t>26</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2.1.10</w:t>
            </w:r>
          </w:p>
          <w:p w:rsidR="00262F7D" w:rsidRPr="00BD3614" w:rsidRDefault="00262F7D" w:rsidP="00FB3B65">
            <w:pPr>
              <w:jc w:val="both"/>
              <w:rPr>
                <w:sz w:val="24"/>
              </w:rPr>
            </w:pPr>
            <w:r w:rsidRPr="00BD3614">
              <w:rPr>
                <w:sz w:val="24"/>
              </w:rPr>
              <w:t xml:space="preserve">Выплата единовременного денежного пособия при </w:t>
            </w:r>
            <w:proofErr w:type="gramStart"/>
            <w:r w:rsidRPr="00BD3614">
              <w:rPr>
                <w:sz w:val="24"/>
              </w:rPr>
              <w:t>усы-новлении</w:t>
            </w:r>
            <w:proofErr w:type="gramEnd"/>
            <w:r w:rsidRPr="00BD3614">
              <w:rPr>
                <w:sz w:val="24"/>
              </w:rPr>
              <w:t xml:space="preserve"> (удочерении) детей - сирот и детей, оставшихся  без попечения </w:t>
            </w:r>
            <w:proofErr w:type="spellStart"/>
            <w:r w:rsidRPr="00BD3614">
              <w:rPr>
                <w:sz w:val="24"/>
              </w:rPr>
              <w:t>ро-дителей</w:t>
            </w:r>
            <w:proofErr w:type="spellEnd"/>
            <w:r w:rsidRPr="00BD3614">
              <w:rPr>
                <w:sz w:val="24"/>
              </w:rPr>
              <w:t xml:space="preserve">, </w:t>
            </w:r>
            <w:proofErr w:type="spellStart"/>
            <w:r w:rsidRPr="00BD3614">
              <w:rPr>
                <w:sz w:val="24"/>
              </w:rPr>
              <w:t>гражда</w:t>
            </w:r>
            <w:proofErr w:type="spellEnd"/>
            <w:r>
              <w:rPr>
                <w:sz w:val="24"/>
              </w:rPr>
              <w:t>-</w:t>
            </w:r>
            <w:r w:rsidRPr="00BD3614">
              <w:rPr>
                <w:sz w:val="24"/>
              </w:rPr>
              <w:t>нами Российской Федерации, про</w:t>
            </w:r>
            <w:r>
              <w:rPr>
                <w:sz w:val="24"/>
              </w:rPr>
              <w:t>-</w:t>
            </w:r>
            <w:proofErr w:type="spellStart"/>
            <w:r w:rsidRPr="00BD3614">
              <w:rPr>
                <w:sz w:val="24"/>
              </w:rPr>
              <w:t>живающими</w:t>
            </w:r>
            <w:proofErr w:type="spellEnd"/>
            <w:r w:rsidRPr="00BD3614">
              <w:rPr>
                <w:sz w:val="24"/>
              </w:rPr>
              <w:t xml:space="preserve"> в Ростовской области</w:t>
            </w:r>
          </w:p>
        </w:tc>
        <w:tc>
          <w:tcPr>
            <w:tcW w:w="2083" w:type="dxa"/>
            <w:shd w:val="clear" w:color="auto" w:fill="auto"/>
          </w:tcPr>
          <w:p w:rsidR="00262F7D" w:rsidRPr="00BD3614" w:rsidRDefault="00262F7D" w:rsidP="00266E96">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center"/>
              <w:rPr>
                <w:sz w:val="24"/>
              </w:rPr>
            </w:pPr>
            <w:r>
              <w:rPr>
                <w:sz w:val="24"/>
              </w:rPr>
              <w:t>2018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BA3188">
            <w:pPr>
              <w:jc w:val="center"/>
              <w:rPr>
                <w:sz w:val="24"/>
              </w:rPr>
            </w:pPr>
            <w:r>
              <w:rPr>
                <w:sz w:val="24"/>
              </w:rPr>
              <w:t>31.12.</w:t>
            </w:r>
          </w:p>
          <w:p w:rsidR="00262F7D" w:rsidRPr="00BD3614" w:rsidRDefault="00262F7D" w:rsidP="00262F7D">
            <w:pPr>
              <w:jc w:val="center"/>
              <w:rPr>
                <w:sz w:val="24"/>
              </w:rPr>
            </w:pPr>
            <w:r>
              <w:rPr>
                <w:sz w:val="24"/>
              </w:rPr>
              <w:t>2018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r>
              <w:rPr>
                <w:sz w:val="24"/>
              </w:rPr>
              <w:t>3</w:t>
            </w:r>
            <w:r w:rsidRPr="00BD3614">
              <w:rPr>
                <w:sz w:val="24"/>
              </w:rPr>
              <w:t>0,0</w:t>
            </w:r>
          </w:p>
        </w:tc>
        <w:tc>
          <w:tcPr>
            <w:tcW w:w="1299" w:type="dxa"/>
            <w:shd w:val="clear" w:color="auto" w:fill="auto"/>
          </w:tcPr>
          <w:p w:rsidR="00262F7D" w:rsidRDefault="00262F7D" w:rsidP="00BA3188">
            <w:pPr>
              <w:jc w:val="center"/>
              <w:rPr>
                <w:sz w:val="24"/>
              </w:rPr>
            </w:pPr>
          </w:p>
          <w:p w:rsidR="00262F7D" w:rsidRDefault="00262F7D" w:rsidP="00BA3188">
            <w:pPr>
              <w:jc w:val="center"/>
              <w:rPr>
                <w:sz w:val="24"/>
              </w:rPr>
            </w:pPr>
          </w:p>
          <w:p w:rsidR="00262F7D" w:rsidRDefault="00262F7D" w:rsidP="00BA3188">
            <w:pPr>
              <w:jc w:val="center"/>
              <w:rPr>
                <w:sz w:val="24"/>
              </w:rPr>
            </w:pPr>
          </w:p>
          <w:p w:rsidR="00262F7D" w:rsidRDefault="00262F7D" w:rsidP="00BA3188">
            <w:pPr>
              <w:jc w:val="center"/>
              <w:rPr>
                <w:sz w:val="24"/>
              </w:rPr>
            </w:pPr>
          </w:p>
          <w:p w:rsidR="00262F7D" w:rsidRPr="00BD3614" w:rsidRDefault="00262F7D" w:rsidP="00BA3188">
            <w:pPr>
              <w:jc w:val="center"/>
              <w:rPr>
                <w:sz w:val="24"/>
              </w:rPr>
            </w:pPr>
            <w:r>
              <w:rPr>
                <w:sz w:val="24"/>
              </w:rPr>
              <w:t>3</w:t>
            </w:r>
            <w:r w:rsidRPr="00BD3614">
              <w:rPr>
                <w:sz w:val="24"/>
              </w:rPr>
              <w:t>0,0</w:t>
            </w:r>
          </w:p>
        </w:tc>
        <w:tc>
          <w:tcPr>
            <w:tcW w:w="1731" w:type="dxa"/>
            <w:gridSpan w:val="4"/>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A40167" w:rsidP="00BA3188">
            <w:pPr>
              <w:jc w:val="center"/>
              <w:rPr>
                <w:sz w:val="24"/>
              </w:rPr>
            </w:pPr>
            <w:r>
              <w:rPr>
                <w:sz w:val="24"/>
              </w:rPr>
              <w:t>30,0</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27</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2.1.11</w:t>
            </w:r>
          </w:p>
          <w:p w:rsidR="00262F7D" w:rsidRPr="00BD3614" w:rsidRDefault="00262F7D" w:rsidP="007E72FE">
            <w:pPr>
              <w:jc w:val="both"/>
              <w:rPr>
                <w:sz w:val="24"/>
              </w:rPr>
            </w:pPr>
            <w:r w:rsidRPr="00BD3614">
              <w:rPr>
                <w:sz w:val="24"/>
              </w:rPr>
              <w:t xml:space="preserve">Выплата </w:t>
            </w:r>
            <w:proofErr w:type="gramStart"/>
            <w:r w:rsidRPr="00BD3614">
              <w:rPr>
                <w:sz w:val="24"/>
              </w:rPr>
              <w:t>едино</w:t>
            </w:r>
            <w:r>
              <w:rPr>
                <w:sz w:val="24"/>
              </w:rPr>
              <w:t>-</w:t>
            </w:r>
            <w:r w:rsidRPr="00BD3614">
              <w:rPr>
                <w:sz w:val="24"/>
              </w:rPr>
              <w:t>временного</w:t>
            </w:r>
            <w:proofErr w:type="gramEnd"/>
            <w:r w:rsidRPr="00BD3614">
              <w:rPr>
                <w:sz w:val="24"/>
              </w:rPr>
              <w:t xml:space="preserve"> </w:t>
            </w:r>
            <w:proofErr w:type="spellStart"/>
            <w:r w:rsidRPr="00BD3614">
              <w:rPr>
                <w:sz w:val="24"/>
              </w:rPr>
              <w:t>посо</w:t>
            </w:r>
            <w:proofErr w:type="spellEnd"/>
            <w:r>
              <w:rPr>
                <w:sz w:val="24"/>
              </w:rPr>
              <w:t>-</w:t>
            </w:r>
            <w:r w:rsidRPr="00BD3614">
              <w:rPr>
                <w:sz w:val="24"/>
              </w:rPr>
              <w:t>бия при всех фор</w:t>
            </w:r>
            <w:r>
              <w:rPr>
                <w:sz w:val="24"/>
              </w:rPr>
              <w:t>-</w:t>
            </w:r>
            <w:r w:rsidRPr="00BD3614">
              <w:rPr>
                <w:sz w:val="24"/>
              </w:rPr>
              <w:t>мах устройства де</w:t>
            </w:r>
            <w:r>
              <w:rPr>
                <w:sz w:val="24"/>
              </w:rPr>
              <w:t>-</w:t>
            </w:r>
            <w:proofErr w:type="spellStart"/>
            <w:r w:rsidRPr="00BD3614">
              <w:rPr>
                <w:sz w:val="24"/>
              </w:rPr>
              <w:t>тей</w:t>
            </w:r>
            <w:proofErr w:type="spellEnd"/>
            <w:r w:rsidRPr="00BD3614">
              <w:rPr>
                <w:sz w:val="24"/>
              </w:rPr>
              <w:t xml:space="preserve">, лишенных </w:t>
            </w:r>
            <w:proofErr w:type="spellStart"/>
            <w:r w:rsidRPr="00BD3614">
              <w:rPr>
                <w:sz w:val="24"/>
              </w:rPr>
              <w:t>ро</w:t>
            </w:r>
            <w:r>
              <w:rPr>
                <w:sz w:val="24"/>
              </w:rPr>
              <w:t>-</w:t>
            </w:r>
            <w:r w:rsidRPr="00BD3614">
              <w:rPr>
                <w:sz w:val="24"/>
              </w:rPr>
              <w:t>дительского</w:t>
            </w:r>
            <w:proofErr w:type="spellEnd"/>
            <w:r w:rsidRPr="00BD3614">
              <w:rPr>
                <w:sz w:val="24"/>
              </w:rPr>
              <w:t xml:space="preserve"> попе</w:t>
            </w:r>
            <w:r>
              <w:rPr>
                <w:sz w:val="24"/>
              </w:rPr>
              <w:t>-</w:t>
            </w:r>
            <w:proofErr w:type="spellStart"/>
            <w:r w:rsidRPr="00BD3614">
              <w:rPr>
                <w:sz w:val="24"/>
              </w:rPr>
              <w:t>чения</w:t>
            </w:r>
            <w:proofErr w:type="spellEnd"/>
            <w:r w:rsidRPr="00BD3614">
              <w:rPr>
                <w:sz w:val="24"/>
              </w:rPr>
              <w:t xml:space="preserve"> в семью</w:t>
            </w:r>
          </w:p>
        </w:tc>
        <w:tc>
          <w:tcPr>
            <w:tcW w:w="2083" w:type="dxa"/>
            <w:shd w:val="clear" w:color="auto" w:fill="auto"/>
          </w:tcPr>
          <w:p w:rsidR="00262F7D" w:rsidRPr="00BD3614" w:rsidRDefault="00262F7D" w:rsidP="00881A39">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3B3ECB">
            <w:pPr>
              <w:jc w:val="center"/>
              <w:rPr>
                <w:sz w:val="24"/>
              </w:rPr>
            </w:pPr>
            <w:r>
              <w:rPr>
                <w:sz w:val="24"/>
              </w:rPr>
              <w:t>201</w:t>
            </w:r>
            <w:r w:rsidR="003B3ECB">
              <w:rPr>
                <w:sz w:val="24"/>
              </w:rPr>
              <w:t>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BA3188">
            <w:pPr>
              <w:jc w:val="center"/>
              <w:rPr>
                <w:sz w:val="24"/>
              </w:rPr>
            </w:pPr>
            <w:r w:rsidRPr="00BD3614">
              <w:rPr>
                <w:sz w:val="24"/>
              </w:rPr>
              <w:t>31.12.</w:t>
            </w:r>
          </w:p>
          <w:p w:rsidR="00262F7D" w:rsidRPr="00BD3614" w:rsidRDefault="00262F7D" w:rsidP="003B3ECB">
            <w:pPr>
              <w:jc w:val="center"/>
              <w:rPr>
                <w:sz w:val="24"/>
              </w:rPr>
            </w:pPr>
            <w:r w:rsidRPr="00BD3614">
              <w:rPr>
                <w:sz w:val="24"/>
              </w:rPr>
              <w:t>20</w:t>
            </w:r>
            <w:r>
              <w:rPr>
                <w:sz w:val="24"/>
              </w:rPr>
              <w:t>1</w:t>
            </w:r>
            <w:r w:rsidR="003B3ECB">
              <w:rPr>
                <w:sz w:val="24"/>
              </w:rPr>
              <w:t>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3B3ECB">
            <w:pPr>
              <w:jc w:val="center"/>
              <w:rPr>
                <w:sz w:val="24"/>
              </w:rPr>
            </w:pPr>
            <w:r>
              <w:rPr>
                <w:sz w:val="24"/>
              </w:rPr>
              <w:t>4</w:t>
            </w:r>
            <w:r w:rsidR="003B3ECB">
              <w:rPr>
                <w:sz w:val="24"/>
              </w:rPr>
              <w:t>23,0</w:t>
            </w:r>
          </w:p>
        </w:tc>
        <w:tc>
          <w:tcPr>
            <w:tcW w:w="1299" w:type="dxa"/>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3B3ECB">
            <w:pPr>
              <w:jc w:val="center"/>
              <w:rPr>
                <w:sz w:val="24"/>
              </w:rPr>
            </w:pPr>
            <w:r>
              <w:rPr>
                <w:sz w:val="24"/>
              </w:rPr>
              <w:t>4</w:t>
            </w:r>
            <w:r w:rsidR="003B3ECB">
              <w:rPr>
                <w:sz w:val="24"/>
              </w:rPr>
              <w:t>23,0</w:t>
            </w:r>
          </w:p>
        </w:tc>
        <w:tc>
          <w:tcPr>
            <w:tcW w:w="1731" w:type="dxa"/>
            <w:gridSpan w:val="4"/>
            <w:shd w:val="clear" w:color="auto" w:fill="auto"/>
          </w:tcPr>
          <w:p w:rsidR="00262F7D" w:rsidRDefault="00262F7D" w:rsidP="00BA3188">
            <w:pPr>
              <w:jc w:val="center"/>
              <w:rPr>
                <w:sz w:val="24"/>
              </w:rPr>
            </w:pPr>
          </w:p>
          <w:p w:rsidR="00262F7D" w:rsidRDefault="00262F7D" w:rsidP="00BA3188">
            <w:pPr>
              <w:jc w:val="center"/>
              <w:rPr>
                <w:sz w:val="24"/>
              </w:rPr>
            </w:pPr>
          </w:p>
          <w:p w:rsidR="00262F7D" w:rsidRPr="00BD3614" w:rsidRDefault="00CC1BD4" w:rsidP="00BA3188">
            <w:pPr>
              <w:jc w:val="center"/>
              <w:rPr>
                <w:sz w:val="24"/>
              </w:rPr>
            </w:pPr>
            <w:r>
              <w:rPr>
                <w:sz w:val="24"/>
              </w:rPr>
              <w:t>382,6</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28</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2.1.12</w:t>
            </w:r>
          </w:p>
          <w:p w:rsidR="00262F7D" w:rsidRPr="00BD3614" w:rsidRDefault="00262F7D" w:rsidP="00BE1078">
            <w:pPr>
              <w:jc w:val="both"/>
              <w:rPr>
                <w:sz w:val="24"/>
              </w:rPr>
            </w:pPr>
            <w:r w:rsidRPr="00BD3614">
              <w:rPr>
                <w:sz w:val="24"/>
              </w:rPr>
              <w:t xml:space="preserve">Выплата пособия  </w:t>
            </w:r>
            <w:r w:rsidRPr="00BD3614">
              <w:rPr>
                <w:sz w:val="24"/>
              </w:rPr>
              <w:lastRenderedPageBreak/>
              <w:t xml:space="preserve">по беременности и родам, </w:t>
            </w:r>
            <w:proofErr w:type="spellStart"/>
            <w:r w:rsidRPr="00BD3614">
              <w:rPr>
                <w:sz w:val="24"/>
              </w:rPr>
              <w:t>единовре</w:t>
            </w:r>
            <w:r>
              <w:rPr>
                <w:sz w:val="24"/>
              </w:rPr>
              <w:t>-</w:t>
            </w:r>
            <w:r w:rsidRPr="00BD3614">
              <w:rPr>
                <w:sz w:val="24"/>
              </w:rPr>
              <w:t>менного</w:t>
            </w:r>
            <w:proofErr w:type="spellEnd"/>
            <w:r w:rsidRPr="00BD3614">
              <w:rPr>
                <w:sz w:val="24"/>
              </w:rPr>
              <w:t xml:space="preserve"> пособия женщинам, встав</w:t>
            </w:r>
            <w:r>
              <w:rPr>
                <w:sz w:val="24"/>
              </w:rPr>
              <w:t>-</w:t>
            </w:r>
            <w:proofErr w:type="spellStart"/>
            <w:r w:rsidRPr="00BD3614">
              <w:rPr>
                <w:sz w:val="24"/>
              </w:rPr>
              <w:t>шим</w:t>
            </w:r>
            <w:proofErr w:type="spellEnd"/>
            <w:r w:rsidRPr="00BD3614">
              <w:rPr>
                <w:sz w:val="24"/>
              </w:rPr>
              <w:t xml:space="preserve">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 xml:space="preserve">рганизации в ранние сроки </w:t>
            </w:r>
            <w:proofErr w:type="spellStart"/>
            <w:r w:rsidRPr="00BD3614">
              <w:rPr>
                <w:sz w:val="24"/>
              </w:rPr>
              <w:t>бе-ременности</w:t>
            </w:r>
            <w:proofErr w:type="spellEnd"/>
          </w:p>
        </w:tc>
        <w:tc>
          <w:tcPr>
            <w:tcW w:w="2083" w:type="dxa"/>
            <w:shd w:val="clear" w:color="auto" w:fill="auto"/>
          </w:tcPr>
          <w:p w:rsidR="00262F7D" w:rsidRPr="00BD3614" w:rsidRDefault="00262F7D" w:rsidP="00BA3188">
            <w:pPr>
              <w:jc w:val="both"/>
              <w:rPr>
                <w:sz w:val="24"/>
              </w:rPr>
            </w:pPr>
            <w:r w:rsidRPr="00BD3614">
              <w:rPr>
                <w:sz w:val="24"/>
              </w:rPr>
              <w:lastRenderedPageBreak/>
              <w:t xml:space="preserve">заведующая отделом государственных </w:t>
            </w:r>
            <w:r w:rsidRPr="00BD3614">
              <w:rPr>
                <w:sz w:val="24"/>
              </w:rPr>
              <w:lastRenderedPageBreak/>
              <w:t>пособий на детей</w:t>
            </w:r>
          </w:p>
          <w:p w:rsidR="00262F7D" w:rsidRDefault="00262F7D" w:rsidP="00E92A99">
            <w:pPr>
              <w:jc w:val="both"/>
              <w:rPr>
                <w:sz w:val="24"/>
              </w:rPr>
            </w:pPr>
            <w:r>
              <w:rPr>
                <w:sz w:val="24"/>
              </w:rPr>
              <w:t>А.А.</w:t>
            </w:r>
          </w:p>
          <w:p w:rsidR="00262F7D" w:rsidRPr="00BD3614" w:rsidRDefault="00262F7D" w:rsidP="00E92A99">
            <w:pPr>
              <w:jc w:val="both"/>
              <w:rPr>
                <w:sz w:val="24"/>
              </w:rPr>
            </w:pPr>
            <w:proofErr w:type="spellStart"/>
            <w:r>
              <w:rPr>
                <w:sz w:val="24"/>
              </w:rPr>
              <w:t>Алтынникова</w:t>
            </w:r>
            <w:proofErr w:type="spellEnd"/>
          </w:p>
        </w:tc>
        <w:tc>
          <w:tcPr>
            <w:tcW w:w="2325" w:type="dxa"/>
            <w:shd w:val="clear" w:color="auto" w:fill="auto"/>
          </w:tcPr>
          <w:p w:rsidR="00262F7D" w:rsidRPr="00BD3614" w:rsidRDefault="00262F7D" w:rsidP="00BA3188">
            <w:pPr>
              <w:jc w:val="both"/>
              <w:rPr>
                <w:sz w:val="24"/>
              </w:rPr>
            </w:pPr>
            <w:r w:rsidRPr="00BD3614">
              <w:rPr>
                <w:sz w:val="24"/>
              </w:rPr>
              <w:lastRenderedPageBreak/>
              <w:t xml:space="preserve">Усиление социальной поддержки семей, </w:t>
            </w:r>
            <w:r w:rsidRPr="00BD3614">
              <w:rPr>
                <w:sz w:val="24"/>
              </w:rPr>
              <w:lastRenderedPageBreak/>
              <w:t>имеющих детей</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3B3ECB">
            <w:pPr>
              <w:jc w:val="center"/>
              <w:rPr>
                <w:sz w:val="24"/>
              </w:rPr>
            </w:pPr>
            <w:r>
              <w:rPr>
                <w:sz w:val="24"/>
              </w:rPr>
              <w:lastRenderedPageBreak/>
              <w:t>201</w:t>
            </w:r>
            <w:r w:rsidR="003B3ECB">
              <w:rPr>
                <w:sz w:val="24"/>
              </w:rPr>
              <w:t>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C04337">
            <w:pPr>
              <w:jc w:val="center"/>
              <w:rPr>
                <w:sz w:val="24"/>
              </w:rPr>
            </w:pPr>
            <w:r w:rsidRPr="00BD3614">
              <w:rPr>
                <w:sz w:val="24"/>
              </w:rPr>
              <w:t>31.12.</w:t>
            </w:r>
          </w:p>
          <w:p w:rsidR="00262F7D" w:rsidRPr="00BD3614" w:rsidRDefault="00262F7D" w:rsidP="003B3ECB">
            <w:pPr>
              <w:jc w:val="center"/>
              <w:rPr>
                <w:sz w:val="24"/>
              </w:rPr>
            </w:pPr>
            <w:r w:rsidRPr="00BD3614">
              <w:rPr>
                <w:sz w:val="24"/>
              </w:rPr>
              <w:lastRenderedPageBreak/>
              <w:t>201</w:t>
            </w:r>
            <w:r w:rsidR="003B3ECB">
              <w:rPr>
                <w:sz w:val="24"/>
              </w:rPr>
              <w:t>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3B3ECB">
            <w:pPr>
              <w:jc w:val="center"/>
              <w:rPr>
                <w:sz w:val="24"/>
              </w:rPr>
            </w:pPr>
            <w:r w:rsidRPr="00BD3614">
              <w:rPr>
                <w:sz w:val="24"/>
              </w:rPr>
              <w:t>3</w:t>
            </w:r>
            <w:r w:rsidR="003B3ECB">
              <w:rPr>
                <w:sz w:val="24"/>
              </w:rPr>
              <w:t>4751</w:t>
            </w:r>
            <w:r>
              <w:rPr>
                <w:sz w:val="24"/>
              </w:rPr>
              <w:t>,8</w:t>
            </w:r>
          </w:p>
        </w:tc>
        <w:tc>
          <w:tcPr>
            <w:tcW w:w="1299" w:type="dxa"/>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3B3ECB" w:rsidP="00C04337">
            <w:pPr>
              <w:jc w:val="center"/>
              <w:rPr>
                <w:sz w:val="24"/>
              </w:rPr>
            </w:pPr>
            <w:r w:rsidRPr="00BD3614">
              <w:rPr>
                <w:sz w:val="24"/>
              </w:rPr>
              <w:t>3</w:t>
            </w:r>
            <w:r>
              <w:rPr>
                <w:sz w:val="24"/>
              </w:rPr>
              <w:t>4751,8</w:t>
            </w:r>
          </w:p>
        </w:tc>
        <w:tc>
          <w:tcPr>
            <w:tcW w:w="1731" w:type="dxa"/>
            <w:gridSpan w:val="4"/>
            <w:shd w:val="clear" w:color="auto" w:fill="auto"/>
          </w:tcPr>
          <w:p w:rsidR="00262F7D" w:rsidRDefault="00262F7D" w:rsidP="00BA3188">
            <w:pPr>
              <w:jc w:val="both"/>
              <w:rPr>
                <w:sz w:val="24"/>
              </w:rPr>
            </w:pPr>
          </w:p>
          <w:p w:rsidR="00262F7D" w:rsidRDefault="00262F7D" w:rsidP="00BA3188">
            <w:pPr>
              <w:jc w:val="both"/>
              <w:rPr>
                <w:sz w:val="24"/>
              </w:rPr>
            </w:pPr>
          </w:p>
          <w:p w:rsidR="00763930" w:rsidRDefault="003B5A75" w:rsidP="00BA3188">
            <w:pPr>
              <w:jc w:val="both"/>
              <w:rPr>
                <w:sz w:val="24"/>
              </w:rPr>
            </w:pPr>
            <w:r>
              <w:rPr>
                <w:sz w:val="24"/>
              </w:rPr>
              <w:t xml:space="preserve">     24672,69</w:t>
            </w:r>
          </w:p>
          <w:p w:rsidR="00262F7D" w:rsidRPr="00BD3614" w:rsidRDefault="00262F7D" w:rsidP="003B3ECB">
            <w:pPr>
              <w:jc w:val="both"/>
              <w:rPr>
                <w:sz w:val="24"/>
              </w:rPr>
            </w:pPr>
            <w:r>
              <w:rPr>
                <w:sz w:val="24"/>
              </w:rPr>
              <w:lastRenderedPageBreak/>
              <w:t xml:space="preserve">     </w:t>
            </w:r>
          </w:p>
        </w:tc>
        <w:tc>
          <w:tcPr>
            <w:tcW w:w="1566" w:type="dxa"/>
            <w:gridSpan w:val="2"/>
            <w:shd w:val="clear" w:color="auto" w:fill="auto"/>
          </w:tcPr>
          <w:p w:rsidR="00262F7D" w:rsidRPr="00BD3614" w:rsidRDefault="00262F7D" w:rsidP="00FB3B65">
            <w:pPr>
              <w:jc w:val="both"/>
              <w:rPr>
                <w:sz w:val="24"/>
              </w:rPr>
            </w:pPr>
          </w:p>
        </w:tc>
      </w:tr>
      <w:tr w:rsidR="00266E96" w:rsidRPr="00D33362" w:rsidTr="00FB3B65">
        <w:tc>
          <w:tcPr>
            <w:tcW w:w="536" w:type="dxa"/>
            <w:shd w:val="clear" w:color="auto" w:fill="auto"/>
          </w:tcPr>
          <w:p w:rsidR="00266E96" w:rsidRPr="00BD3614" w:rsidRDefault="00266E96" w:rsidP="00BA3188">
            <w:pPr>
              <w:jc w:val="both"/>
              <w:rPr>
                <w:sz w:val="24"/>
              </w:rPr>
            </w:pPr>
            <w:r>
              <w:rPr>
                <w:sz w:val="24"/>
              </w:rPr>
              <w:lastRenderedPageBreak/>
              <w:t>29</w:t>
            </w:r>
          </w:p>
        </w:tc>
        <w:tc>
          <w:tcPr>
            <w:tcW w:w="2160" w:type="dxa"/>
            <w:gridSpan w:val="2"/>
            <w:shd w:val="clear" w:color="auto" w:fill="auto"/>
          </w:tcPr>
          <w:p w:rsidR="00266E96" w:rsidRPr="00BD3614" w:rsidRDefault="00266E96" w:rsidP="00266E96">
            <w:pPr>
              <w:jc w:val="both"/>
              <w:rPr>
                <w:sz w:val="24"/>
              </w:rPr>
            </w:pPr>
            <w:r w:rsidRPr="00BD3614">
              <w:rPr>
                <w:sz w:val="24"/>
              </w:rPr>
              <w:t>Мероприятие 2.1.1</w:t>
            </w:r>
            <w:r>
              <w:rPr>
                <w:sz w:val="24"/>
              </w:rPr>
              <w:t>3</w:t>
            </w:r>
          </w:p>
          <w:p w:rsidR="00266E96" w:rsidRPr="00BD3614" w:rsidRDefault="00266E96" w:rsidP="00266E96">
            <w:pPr>
              <w:jc w:val="both"/>
              <w:rPr>
                <w:sz w:val="24"/>
              </w:rPr>
            </w:pPr>
            <w:r w:rsidRPr="00BD3614">
              <w:rPr>
                <w:sz w:val="24"/>
              </w:rPr>
              <w:t xml:space="preserve">Выплата </w:t>
            </w:r>
            <w:r>
              <w:rPr>
                <w:sz w:val="24"/>
              </w:rPr>
              <w:t>ежемесячной выплаты в связи с рождением (усыновлением) первого ребенка</w:t>
            </w:r>
          </w:p>
        </w:tc>
        <w:tc>
          <w:tcPr>
            <w:tcW w:w="2083" w:type="dxa"/>
            <w:shd w:val="clear" w:color="auto" w:fill="auto"/>
          </w:tcPr>
          <w:p w:rsidR="00266E96" w:rsidRPr="00BD3614" w:rsidRDefault="00266E96" w:rsidP="00266E96">
            <w:pPr>
              <w:jc w:val="both"/>
              <w:rPr>
                <w:sz w:val="24"/>
              </w:rPr>
            </w:pPr>
            <w:r w:rsidRPr="00BD3614">
              <w:rPr>
                <w:sz w:val="24"/>
              </w:rPr>
              <w:t>заведующая отделом государственных пособий на детей</w:t>
            </w:r>
          </w:p>
          <w:p w:rsidR="00266E96" w:rsidRDefault="00266E96" w:rsidP="00266E96">
            <w:pPr>
              <w:jc w:val="both"/>
              <w:rPr>
                <w:sz w:val="24"/>
              </w:rPr>
            </w:pPr>
            <w:r>
              <w:rPr>
                <w:sz w:val="24"/>
              </w:rPr>
              <w:t>А.А.</w:t>
            </w:r>
          </w:p>
          <w:p w:rsidR="00266E96" w:rsidRPr="00BD3614" w:rsidRDefault="00266E96" w:rsidP="00266E96">
            <w:pPr>
              <w:jc w:val="both"/>
              <w:rPr>
                <w:sz w:val="24"/>
              </w:rPr>
            </w:pPr>
            <w:proofErr w:type="spellStart"/>
            <w:r>
              <w:rPr>
                <w:sz w:val="24"/>
              </w:rPr>
              <w:t>Алтынникова</w:t>
            </w:r>
            <w:proofErr w:type="spellEnd"/>
          </w:p>
        </w:tc>
        <w:tc>
          <w:tcPr>
            <w:tcW w:w="2325" w:type="dxa"/>
            <w:shd w:val="clear" w:color="auto" w:fill="auto"/>
          </w:tcPr>
          <w:p w:rsidR="00266E96" w:rsidRPr="00BD3614" w:rsidRDefault="00266E96" w:rsidP="00266E96">
            <w:pPr>
              <w:jc w:val="both"/>
              <w:rPr>
                <w:sz w:val="24"/>
              </w:rPr>
            </w:pPr>
            <w:r w:rsidRPr="00BD3614">
              <w:rPr>
                <w:sz w:val="24"/>
              </w:rPr>
              <w:t>Усиление социальной поддержки семей, имеющих детей</w:t>
            </w:r>
          </w:p>
        </w:tc>
        <w:tc>
          <w:tcPr>
            <w:tcW w:w="1112" w:type="dxa"/>
          </w:tcPr>
          <w:p w:rsidR="00266E96" w:rsidRDefault="00266E96" w:rsidP="00266E96">
            <w:pPr>
              <w:jc w:val="center"/>
              <w:rPr>
                <w:sz w:val="24"/>
              </w:rPr>
            </w:pPr>
          </w:p>
          <w:p w:rsidR="00266E96" w:rsidRDefault="00266E96" w:rsidP="00266E96">
            <w:pPr>
              <w:jc w:val="center"/>
              <w:rPr>
                <w:sz w:val="24"/>
              </w:rPr>
            </w:pPr>
          </w:p>
          <w:p w:rsidR="00266E96" w:rsidRDefault="00266E96" w:rsidP="00266E96">
            <w:pPr>
              <w:jc w:val="center"/>
              <w:rPr>
                <w:sz w:val="24"/>
              </w:rPr>
            </w:pPr>
            <w:r>
              <w:rPr>
                <w:sz w:val="24"/>
              </w:rPr>
              <w:t>01.01.</w:t>
            </w:r>
          </w:p>
          <w:p w:rsidR="00266E96" w:rsidRPr="00BD3614" w:rsidRDefault="00266E96" w:rsidP="00266E96">
            <w:pPr>
              <w:jc w:val="center"/>
              <w:rPr>
                <w:sz w:val="24"/>
              </w:rPr>
            </w:pPr>
            <w:r>
              <w:rPr>
                <w:sz w:val="24"/>
              </w:rPr>
              <w:t>2018</w:t>
            </w:r>
          </w:p>
        </w:tc>
        <w:tc>
          <w:tcPr>
            <w:tcW w:w="1274" w:type="dxa"/>
            <w:gridSpan w:val="2"/>
            <w:shd w:val="clear" w:color="auto" w:fill="auto"/>
          </w:tcPr>
          <w:p w:rsidR="00266E96" w:rsidRPr="00BD3614" w:rsidRDefault="00266E96" w:rsidP="00266E96">
            <w:pPr>
              <w:jc w:val="center"/>
              <w:rPr>
                <w:sz w:val="24"/>
              </w:rPr>
            </w:pPr>
          </w:p>
          <w:p w:rsidR="00266E96" w:rsidRPr="00BD3614" w:rsidRDefault="00266E96" w:rsidP="00266E96">
            <w:pPr>
              <w:jc w:val="center"/>
              <w:rPr>
                <w:sz w:val="24"/>
              </w:rPr>
            </w:pPr>
          </w:p>
          <w:p w:rsidR="00266E96" w:rsidRDefault="00266E96" w:rsidP="00266E96">
            <w:pPr>
              <w:jc w:val="center"/>
              <w:rPr>
                <w:sz w:val="24"/>
              </w:rPr>
            </w:pPr>
            <w:r w:rsidRPr="00BD3614">
              <w:rPr>
                <w:sz w:val="24"/>
              </w:rPr>
              <w:t>31.12.</w:t>
            </w:r>
          </w:p>
          <w:p w:rsidR="00266E96" w:rsidRPr="00BD3614" w:rsidRDefault="00266E96" w:rsidP="00266E96">
            <w:pPr>
              <w:jc w:val="center"/>
              <w:rPr>
                <w:sz w:val="24"/>
              </w:rPr>
            </w:pPr>
            <w:r w:rsidRPr="00BD3614">
              <w:rPr>
                <w:sz w:val="24"/>
              </w:rPr>
              <w:t>201</w:t>
            </w:r>
            <w:r>
              <w:rPr>
                <w:sz w:val="24"/>
              </w:rPr>
              <w:t>8</w:t>
            </w:r>
          </w:p>
        </w:tc>
        <w:tc>
          <w:tcPr>
            <w:tcW w:w="1508" w:type="dxa"/>
            <w:gridSpan w:val="2"/>
            <w:shd w:val="clear" w:color="auto" w:fill="auto"/>
          </w:tcPr>
          <w:p w:rsidR="00266E96" w:rsidRDefault="00266E96" w:rsidP="00BA3188">
            <w:pPr>
              <w:jc w:val="center"/>
              <w:rPr>
                <w:sz w:val="24"/>
              </w:rPr>
            </w:pPr>
          </w:p>
          <w:p w:rsidR="00266E96" w:rsidRDefault="00266E96" w:rsidP="00BA3188">
            <w:pPr>
              <w:jc w:val="center"/>
              <w:rPr>
                <w:sz w:val="24"/>
              </w:rPr>
            </w:pPr>
          </w:p>
          <w:p w:rsidR="00266E96" w:rsidRDefault="00266E96" w:rsidP="00BA3188">
            <w:pPr>
              <w:jc w:val="center"/>
              <w:rPr>
                <w:sz w:val="24"/>
              </w:rPr>
            </w:pPr>
          </w:p>
          <w:p w:rsidR="00266E96" w:rsidRPr="00BD3614" w:rsidRDefault="00266E96" w:rsidP="00BA3188">
            <w:pPr>
              <w:jc w:val="center"/>
              <w:rPr>
                <w:sz w:val="24"/>
              </w:rPr>
            </w:pPr>
            <w:r>
              <w:rPr>
                <w:sz w:val="24"/>
              </w:rPr>
              <w:t>7845,3</w:t>
            </w:r>
          </w:p>
        </w:tc>
        <w:tc>
          <w:tcPr>
            <w:tcW w:w="1299" w:type="dxa"/>
            <w:shd w:val="clear" w:color="auto" w:fill="auto"/>
          </w:tcPr>
          <w:p w:rsidR="00266E96" w:rsidRDefault="00266E96" w:rsidP="00BA3188">
            <w:pPr>
              <w:jc w:val="center"/>
              <w:rPr>
                <w:sz w:val="24"/>
              </w:rPr>
            </w:pPr>
          </w:p>
          <w:p w:rsidR="00471A03" w:rsidRDefault="00471A03" w:rsidP="00BA3188">
            <w:pPr>
              <w:jc w:val="center"/>
              <w:rPr>
                <w:sz w:val="24"/>
              </w:rPr>
            </w:pPr>
          </w:p>
          <w:p w:rsidR="00471A03" w:rsidRDefault="00471A03" w:rsidP="00BA3188">
            <w:pPr>
              <w:jc w:val="center"/>
              <w:rPr>
                <w:sz w:val="24"/>
              </w:rPr>
            </w:pPr>
          </w:p>
          <w:p w:rsidR="00471A03" w:rsidRPr="00BD3614" w:rsidRDefault="00471A03" w:rsidP="00BA3188">
            <w:pPr>
              <w:jc w:val="center"/>
              <w:rPr>
                <w:sz w:val="24"/>
              </w:rPr>
            </w:pPr>
            <w:r>
              <w:rPr>
                <w:sz w:val="24"/>
              </w:rPr>
              <w:t>7845,3</w:t>
            </w:r>
          </w:p>
        </w:tc>
        <w:tc>
          <w:tcPr>
            <w:tcW w:w="1731" w:type="dxa"/>
            <w:gridSpan w:val="4"/>
            <w:shd w:val="clear" w:color="auto" w:fill="auto"/>
          </w:tcPr>
          <w:p w:rsidR="00266E96" w:rsidRDefault="00266E96" w:rsidP="00BA3188">
            <w:pPr>
              <w:jc w:val="both"/>
              <w:rPr>
                <w:sz w:val="24"/>
              </w:rPr>
            </w:pPr>
          </w:p>
          <w:p w:rsidR="00867FD9" w:rsidRDefault="00867FD9" w:rsidP="00BA3188">
            <w:pPr>
              <w:jc w:val="both"/>
              <w:rPr>
                <w:sz w:val="24"/>
              </w:rPr>
            </w:pPr>
          </w:p>
          <w:p w:rsidR="00867FD9" w:rsidRDefault="00867FD9" w:rsidP="00BA3188">
            <w:pPr>
              <w:jc w:val="both"/>
              <w:rPr>
                <w:sz w:val="24"/>
              </w:rPr>
            </w:pPr>
          </w:p>
          <w:p w:rsidR="00867FD9" w:rsidRDefault="005B19C6" w:rsidP="005B19C6">
            <w:pPr>
              <w:jc w:val="both"/>
              <w:rPr>
                <w:sz w:val="24"/>
              </w:rPr>
            </w:pPr>
            <w:r>
              <w:rPr>
                <w:sz w:val="24"/>
              </w:rPr>
              <w:t xml:space="preserve">    4389,38</w:t>
            </w:r>
          </w:p>
        </w:tc>
        <w:tc>
          <w:tcPr>
            <w:tcW w:w="1566" w:type="dxa"/>
            <w:gridSpan w:val="2"/>
            <w:shd w:val="clear" w:color="auto" w:fill="auto"/>
          </w:tcPr>
          <w:p w:rsidR="00266E96" w:rsidRPr="00BD3614" w:rsidRDefault="00266E96" w:rsidP="00FB3B65">
            <w:pPr>
              <w:jc w:val="both"/>
              <w:rPr>
                <w:sz w:val="24"/>
              </w:rPr>
            </w:pPr>
          </w:p>
        </w:tc>
      </w:tr>
      <w:tr w:rsidR="00266E96" w:rsidRPr="00D33362" w:rsidTr="00FB3B65">
        <w:tc>
          <w:tcPr>
            <w:tcW w:w="536" w:type="dxa"/>
            <w:shd w:val="clear" w:color="auto" w:fill="auto"/>
          </w:tcPr>
          <w:p w:rsidR="00266E96" w:rsidRPr="00BD3614" w:rsidRDefault="00471A03" w:rsidP="00BA3188">
            <w:pPr>
              <w:jc w:val="both"/>
              <w:rPr>
                <w:sz w:val="24"/>
              </w:rPr>
            </w:pPr>
            <w:r>
              <w:rPr>
                <w:sz w:val="24"/>
              </w:rPr>
              <w:t>30</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2</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p>
          <w:p w:rsidR="00266E96" w:rsidRPr="00BD3614" w:rsidRDefault="00266E96" w:rsidP="00BA3188">
            <w:pPr>
              <w:jc w:val="both"/>
              <w:rPr>
                <w:sz w:val="24"/>
              </w:rPr>
            </w:pPr>
            <w:r>
              <w:rPr>
                <w:sz w:val="24"/>
              </w:rPr>
              <w:t>О.М. Гоффман</w:t>
            </w:r>
          </w:p>
          <w:p w:rsidR="00266E96" w:rsidRPr="00BD3614" w:rsidRDefault="00266E96" w:rsidP="00BA3188">
            <w:pPr>
              <w:jc w:val="both"/>
              <w:rPr>
                <w:sz w:val="24"/>
              </w:rPr>
            </w:pPr>
            <w:r w:rsidRPr="00BD3614">
              <w:rPr>
                <w:sz w:val="24"/>
              </w:rPr>
              <w:t>зам.</w:t>
            </w:r>
            <w:r>
              <w:rPr>
                <w:sz w:val="24"/>
              </w:rPr>
              <w:t xml:space="preserve"> </w:t>
            </w:r>
            <w:r w:rsidRPr="00BD3614">
              <w:rPr>
                <w:sz w:val="24"/>
              </w:rPr>
              <w:t>начальника УСЗН</w:t>
            </w:r>
          </w:p>
          <w:p w:rsidR="00266E96" w:rsidRPr="00BD3614" w:rsidRDefault="00266E96" w:rsidP="00BA3188">
            <w:pPr>
              <w:jc w:val="both"/>
              <w:rPr>
                <w:sz w:val="24"/>
              </w:rPr>
            </w:pPr>
            <w:r>
              <w:rPr>
                <w:sz w:val="24"/>
              </w:rPr>
              <w:t>О.В. Сизова</w:t>
            </w:r>
          </w:p>
          <w:p w:rsidR="00266E96" w:rsidRPr="00BD3614" w:rsidRDefault="00266E96" w:rsidP="00881A39">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6E96" w:rsidRPr="00BD3614" w:rsidRDefault="00266E96"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12" w:type="dxa"/>
          </w:tcPr>
          <w:p w:rsidR="00266E96" w:rsidRDefault="00266E96" w:rsidP="004812DF">
            <w:pPr>
              <w:jc w:val="center"/>
              <w:rPr>
                <w:sz w:val="24"/>
              </w:rPr>
            </w:pPr>
          </w:p>
          <w:p w:rsidR="00266E96" w:rsidRDefault="00266E96" w:rsidP="004812DF">
            <w:pPr>
              <w:jc w:val="center"/>
              <w:rPr>
                <w:sz w:val="24"/>
              </w:rPr>
            </w:pPr>
          </w:p>
          <w:p w:rsidR="00266E96" w:rsidRDefault="00266E96" w:rsidP="004812DF">
            <w:pPr>
              <w:jc w:val="center"/>
              <w:rPr>
                <w:sz w:val="24"/>
              </w:rPr>
            </w:pPr>
            <w:r>
              <w:rPr>
                <w:sz w:val="24"/>
              </w:rPr>
              <w:t>01.01.</w:t>
            </w:r>
          </w:p>
          <w:p w:rsidR="00266E96" w:rsidRPr="00BD3614" w:rsidRDefault="00266E96" w:rsidP="003B3ECB">
            <w:pPr>
              <w:jc w:val="center"/>
              <w:rPr>
                <w:sz w:val="24"/>
              </w:rPr>
            </w:pPr>
            <w:r>
              <w:rPr>
                <w:sz w:val="24"/>
              </w:rPr>
              <w:t>2018</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266E96" w:rsidP="003B3ECB">
            <w:pPr>
              <w:jc w:val="center"/>
              <w:rPr>
                <w:sz w:val="24"/>
              </w:rPr>
            </w:pPr>
            <w:r>
              <w:rPr>
                <w:sz w:val="24"/>
              </w:rPr>
              <w:t>2018</w:t>
            </w:r>
          </w:p>
        </w:tc>
        <w:tc>
          <w:tcPr>
            <w:tcW w:w="2807" w:type="dxa"/>
            <w:gridSpan w:val="3"/>
            <w:shd w:val="clear" w:color="auto" w:fill="auto"/>
          </w:tcPr>
          <w:p w:rsidR="00266E96" w:rsidRDefault="00266E96" w:rsidP="00BE1078">
            <w:pPr>
              <w:jc w:val="both"/>
              <w:rPr>
                <w:sz w:val="24"/>
              </w:rPr>
            </w:pPr>
            <w:r>
              <w:rPr>
                <w:sz w:val="24"/>
              </w:rPr>
              <w:t>Доля семей с детьми, получающих меры социальной поддержки, в общей численности семей района – 9,9%.</w:t>
            </w:r>
          </w:p>
          <w:p w:rsidR="00266E96" w:rsidRPr="00BD3614" w:rsidRDefault="00266E96" w:rsidP="00BE1078">
            <w:pPr>
              <w:jc w:val="both"/>
              <w:rPr>
                <w:sz w:val="24"/>
              </w:rPr>
            </w:pPr>
            <w:r>
              <w:rPr>
                <w:sz w:val="24"/>
              </w:rPr>
              <w:t>Количество переданных детей на воспитание в приемные семьи и под опеку или попечительство к количеству выявленных детей, относящихся к категории детей-сирот, оставшихся без попечения родителей – 100%.</w:t>
            </w:r>
          </w:p>
        </w:tc>
        <w:tc>
          <w:tcPr>
            <w:tcW w:w="1725" w:type="dxa"/>
            <w:gridSpan w:val="3"/>
            <w:shd w:val="clear" w:color="auto" w:fill="auto"/>
          </w:tcPr>
          <w:p w:rsidR="00266E96" w:rsidRDefault="00266E96" w:rsidP="004812DF">
            <w:pPr>
              <w:jc w:val="both"/>
              <w:rPr>
                <w:sz w:val="24"/>
              </w:rPr>
            </w:pPr>
          </w:p>
          <w:p w:rsidR="00266E96" w:rsidRDefault="00266E96" w:rsidP="004812DF">
            <w:pPr>
              <w:jc w:val="both"/>
              <w:rPr>
                <w:sz w:val="24"/>
              </w:rPr>
            </w:pPr>
          </w:p>
          <w:p w:rsidR="00266E96" w:rsidRDefault="00266E96" w:rsidP="004812DF">
            <w:pPr>
              <w:jc w:val="both"/>
              <w:rPr>
                <w:sz w:val="24"/>
              </w:rPr>
            </w:pPr>
          </w:p>
          <w:p w:rsidR="00266E96" w:rsidRDefault="00266E96" w:rsidP="004812DF">
            <w:pPr>
              <w:jc w:val="both"/>
              <w:rPr>
                <w:sz w:val="24"/>
              </w:rPr>
            </w:pPr>
          </w:p>
          <w:p w:rsidR="000A502A" w:rsidRDefault="000A502A" w:rsidP="004812DF">
            <w:pPr>
              <w:jc w:val="both"/>
              <w:rPr>
                <w:sz w:val="24"/>
              </w:rPr>
            </w:pPr>
            <w:r>
              <w:rPr>
                <w:sz w:val="24"/>
              </w:rPr>
              <w:t>1</w:t>
            </w:r>
            <w:r w:rsidR="00125B2D">
              <w:rPr>
                <w:sz w:val="24"/>
              </w:rPr>
              <w:t>1,5</w:t>
            </w:r>
            <w:r>
              <w:rPr>
                <w:sz w:val="24"/>
              </w:rPr>
              <w:t>%</w:t>
            </w: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r>
              <w:rPr>
                <w:sz w:val="24"/>
              </w:rPr>
              <w:t>100%</w:t>
            </w:r>
          </w:p>
          <w:p w:rsidR="00266E96" w:rsidRPr="00BD3614" w:rsidRDefault="00266E96" w:rsidP="003B3ECB">
            <w:pPr>
              <w:jc w:val="both"/>
              <w:rPr>
                <w:sz w:val="24"/>
              </w:rPr>
            </w:pPr>
            <w:r>
              <w:rPr>
                <w:sz w:val="24"/>
              </w:rPr>
              <w:t xml:space="preserve">      </w:t>
            </w:r>
          </w:p>
        </w:tc>
        <w:tc>
          <w:tcPr>
            <w:tcW w:w="1572" w:type="dxa"/>
            <w:gridSpan w:val="3"/>
            <w:shd w:val="clear" w:color="auto" w:fill="auto"/>
          </w:tcPr>
          <w:p w:rsidR="00266E96" w:rsidRPr="00BD3614" w:rsidRDefault="00266E96" w:rsidP="004812DF">
            <w:pPr>
              <w:jc w:val="both"/>
              <w:rPr>
                <w:sz w:val="24"/>
              </w:rPr>
            </w:pPr>
          </w:p>
        </w:tc>
      </w:tr>
      <w:tr w:rsidR="00266E96" w:rsidRPr="00D33362" w:rsidTr="00FB3B65">
        <w:tc>
          <w:tcPr>
            <w:tcW w:w="1382" w:type="dxa"/>
            <w:gridSpan w:val="2"/>
          </w:tcPr>
          <w:p w:rsidR="00266E96" w:rsidRPr="00BD3614" w:rsidRDefault="00266E96" w:rsidP="00BA3188">
            <w:pPr>
              <w:jc w:val="center"/>
              <w:rPr>
                <w:sz w:val="28"/>
                <w:szCs w:val="28"/>
              </w:rPr>
            </w:pPr>
          </w:p>
        </w:tc>
        <w:tc>
          <w:tcPr>
            <w:tcW w:w="14212" w:type="dxa"/>
            <w:gridSpan w:val="15"/>
            <w:shd w:val="clear" w:color="auto" w:fill="auto"/>
          </w:tcPr>
          <w:p w:rsidR="00266E96" w:rsidRPr="00BD3614" w:rsidRDefault="00266E96" w:rsidP="00BA3188">
            <w:pPr>
              <w:jc w:val="center"/>
              <w:rPr>
                <w:sz w:val="28"/>
                <w:szCs w:val="28"/>
              </w:rPr>
            </w:pPr>
            <w:r w:rsidRPr="00BD3614">
              <w:rPr>
                <w:sz w:val="28"/>
                <w:szCs w:val="28"/>
              </w:rPr>
              <w:t>Подпрограмма 3.Обеспечение оздоровления и отдыха детей</w:t>
            </w:r>
          </w:p>
        </w:tc>
      </w:tr>
      <w:tr w:rsidR="00266E96" w:rsidRPr="00D33362" w:rsidTr="00FB3B65">
        <w:tc>
          <w:tcPr>
            <w:tcW w:w="536" w:type="dxa"/>
            <w:shd w:val="clear" w:color="auto" w:fill="auto"/>
          </w:tcPr>
          <w:p w:rsidR="00266E96" w:rsidRPr="00BD3614" w:rsidRDefault="00266E96" w:rsidP="00471A03">
            <w:pPr>
              <w:rPr>
                <w:sz w:val="24"/>
              </w:rPr>
            </w:pPr>
            <w:r w:rsidRPr="00BD3614">
              <w:rPr>
                <w:sz w:val="24"/>
              </w:rPr>
              <w:t>3</w:t>
            </w:r>
            <w:r w:rsidR="00471A03">
              <w:rPr>
                <w:sz w:val="24"/>
              </w:rPr>
              <w:t>1</w:t>
            </w:r>
          </w:p>
        </w:tc>
        <w:tc>
          <w:tcPr>
            <w:tcW w:w="2160" w:type="dxa"/>
            <w:gridSpan w:val="2"/>
            <w:shd w:val="clear" w:color="auto" w:fill="auto"/>
          </w:tcPr>
          <w:p w:rsidR="00266E96" w:rsidRPr="00BD3614" w:rsidRDefault="00266E96" w:rsidP="00BA3188">
            <w:pPr>
              <w:jc w:val="both"/>
              <w:rPr>
                <w:sz w:val="24"/>
              </w:rPr>
            </w:pPr>
            <w:r w:rsidRPr="00BD3614">
              <w:rPr>
                <w:sz w:val="24"/>
              </w:rPr>
              <w:t xml:space="preserve">Основное мероприятие 3.1 Развитие адресной </w:t>
            </w:r>
            <w:r w:rsidRPr="00BD3614">
              <w:rPr>
                <w:sz w:val="24"/>
              </w:rPr>
              <w:lastRenderedPageBreak/>
              <w:t>помощи для семей с детьми</w:t>
            </w:r>
          </w:p>
        </w:tc>
        <w:tc>
          <w:tcPr>
            <w:tcW w:w="2083" w:type="dxa"/>
            <w:shd w:val="clear" w:color="auto" w:fill="auto"/>
          </w:tcPr>
          <w:p w:rsidR="00266E96" w:rsidRPr="00BD3614" w:rsidRDefault="00266E96" w:rsidP="0019102B">
            <w:pPr>
              <w:jc w:val="both"/>
              <w:rPr>
                <w:sz w:val="24"/>
              </w:rPr>
            </w:pPr>
            <w:r w:rsidRPr="00BD3614">
              <w:rPr>
                <w:sz w:val="24"/>
              </w:rPr>
              <w:lastRenderedPageBreak/>
              <w:t xml:space="preserve">заместитель начальника УСЗН </w:t>
            </w:r>
            <w:r>
              <w:rPr>
                <w:sz w:val="24"/>
              </w:rPr>
              <w:t>О.В. Сизова</w:t>
            </w:r>
          </w:p>
        </w:tc>
        <w:tc>
          <w:tcPr>
            <w:tcW w:w="2325" w:type="dxa"/>
            <w:shd w:val="clear" w:color="auto" w:fill="auto"/>
          </w:tcPr>
          <w:p w:rsidR="00266E96" w:rsidRPr="00BD3614" w:rsidRDefault="00266E96" w:rsidP="00BA3188">
            <w:pPr>
              <w:jc w:val="both"/>
              <w:rPr>
                <w:sz w:val="24"/>
              </w:rPr>
            </w:pPr>
            <w:r w:rsidRPr="00BD3614">
              <w:rPr>
                <w:sz w:val="24"/>
              </w:rPr>
              <w:t>Обеспечение оздоровления и отдыха детей</w:t>
            </w:r>
          </w:p>
        </w:tc>
        <w:tc>
          <w:tcPr>
            <w:tcW w:w="1112" w:type="dxa"/>
          </w:tcPr>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266E96" w:rsidP="00266E96">
            <w:pPr>
              <w:jc w:val="center"/>
              <w:rPr>
                <w:sz w:val="24"/>
              </w:rPr>
            </w:pPr>
            <w:r>
              <w:rPr>
                <w:sz w:val="24"/>
              </w:rPr>
              <w:t>2018</w:t>
            </w:r>
          </w:p>
        </w:tc>
        <w:tc>
          <w:tcPr>
            <w:tcW w:w="1274" w:type="dxa"/>
            <w:gridSpan w:val="2"/>
            <w:shd w:val="clear" w:color="auto" w:fill="auto"/>
          </w:tcPr>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266E96" w:rsidP="00266E96">
            <w:pPr>
              <w:jc w:val="center"/>
              <w:rPr>
                <w:sz w:val="24"/>
              </w:rPr>
            </w:pPr>
            <w:r>
              <w:rPr>
                <w:sz w:val="24"/>
              </w:rPr>
              <w:t>2018</w:t>
            </w:r>
          </w:p>
        </w:tc>
        <w:tc>
          <w:tcPr>
            <w:tcW w:w="1508" w:type="dxa"/>
            <w:gridSpan w:val="2"/>
            <w:shd w:val="clear" w:color="auto" w:fill="auto"/>
          </w:tcPr>
          <w:p w:rsidR="00266E96" w:rsidRPr="00BD3614" w:rsidRDefault="00266E96" w:rsidP="00BA3188">
            <w:pPr>
              <w:jc w:val="center"/>
              <w:rPr>
                <w:sz w:val="24"/>
              </w:rPr>
            </w:pPr>
          </w:p>
          <w:p w:rsidR="00266E96" w:rsidRPr="00BD3614" w:rsidRDefault="00266E96" w:rsidP="00596165">
            <w:pPr>
              <w:jc w:val="center"/>
              <w:rPr>
                <w:sz w:val="24"/>
              </w:rPr>
            </w:pPr>
            <w:r w:rsidRPr="00BD3614">
              <w:rPr>
                <w:sz w:val="24"/>
              </w:rPr>
              <w:t>1</w:t>
            </w:r>
            <w:r w:rsidR="00596165">
              <w:rPr>
                <w:sz w:val="24"/>
              </w:rPr>
              <w:t>1622,2</w:t>
            </w:r>
          </w:p>
        </w:tc>
        <w:tc>
          <w:tcPr>
            <w:tcW w:w="1299" w:type="dxa"/>
            <w:shd w:val="clear" w:color="auto" w:fill="auto"/>
          </w:tcPr>
          <w:p w:rsidR="00266E96" w:rsidRDefault="00266E96" w:rsidP="00BA3188">
            <w:pPr>
              <w:jc w:val="center"/>
              <w:rPr>
                <w:sz w:val="24"/>
              </w:rPr>
            </w:pPr>
          </w:p>
          <w:p w:rsidR="00266E96" w:rsidRPr="00BD3614" w:rsidRDefault="00596165" w:rsidP="00BA3188">
            <w:pPr>
              <w:jc w:val="center"/>
              <w:rPr>
                <w:sz w:val="24"/>
              </w:rPr>
            </w:pPr>
            <w:r w:rsidRPr="00BD3614">
              <w:rPr>
                <w:sz w:val="24"/>
              </w:rPr>
              <w:t>1</w:t>
            </w:r>
            <w:r>
              <w:rPr>
                <w:sz w:val="24"/>
              </w:rPr>
              <w:t>1622,2</w:t>
            </w:r>
          </w:p>
        </w:tc>
        <w:tc>
          <w:tcPr>
            <w:tcW w:w="1731" w:type="dxa"/>
            <w:gridSpan w:val="4"/>
            <w:shd w:val="clear" w:color="auto" w:fill="auto"/>
          </w:tcPr>
          <w:p w:rsidR="00266E96" w:rsidRPr="00BD3614" w:rsidRDefault="00266E96" w:rsidP="00BA3188">
            <w:pPr>
              <w:jc w:val="center"/>
              <w:rPr>
                <w:sz w:val="24"/>
              </w:rPr>
            </w:pPr>
          </w:p>
          <w:p w:rsidR="00266E96" w:rsidRPr="00BD3614" w:rsidRDefault="00596165" w:rsidP="005D2741">
            <w:pPr>
              <w:jc w:val="center"/>
              <w:rPr>
                <w:sz w:val="24"/>
              </w:rPr>
            </w:pPr>
            <w:r>
              <w:rPr>
                <w:sz w:val="24"/>
              </w:rPr>
              <w:t>10443,2</w:t>
            </w:r>
          </w:p>
        </w:tc>
        <w:tc>
          <w:tcPr>
            <w:tcW w:w="1566" w:type="dxa"/>
            <w:gridSpan w:val="2"/>
            <w:shd w:val="clear" w:color="auto" w:fill="auto"/>
          </w:tcPr>
          <w:p w:rsidR="00266E96" w:rsidRPr="00BD3614" w:rsidRDefault="00266E96" w:rsidP="00BA3188">
            <w:pPr>
              <w:jc w:val="center"/>
              <w:rPr>
                <w:sz w:val="24"/>
              </w:rPr>
            </w:pPr>
          </w:p>
          <w:p w:rsidR="00266E96" w:rsidRPr="00D33362" w:rsidRDefault="00266E96" w:rsidP="00BA3188">
            <w:pPr>
              <w:jc w:val="both"/>
              <w:rPr>
                <w:sz w:val="24"/>
                <w:highlight w:val="yellow"/>
              </w:rPr>
            </w:pPr>
          </w:p>
        </w:tc>
      </w:tr>
      <w:tr w:rsidR="00266E96" w:rsidRPr="00D33362" w:rsidTr="00FB3B65">
        <w:tc>
          <w:tcPr>
            <w:tcW w:w="536" w:type="dxa"/>
            <w:shd w:val="clear" w:color="auto" w:fill="auto"/>
          </w:tcPr>
          <w:p w:rsidR="00266E96" w:rsidRPr="00BD3614" w:rsidRDefault="00266E96" w:rsidP="00471A03">
            <w:pPr>
              <w:jc w:val="both"/>
              <w:rPr>
                <w:sz w:val="24"/>
              </w:rPr>
            </w:pPr>
            <w:r w:rsidRPr="00BD3614">
              <w:rPr>
                <w:sz w:val="24"/>
              </w:rPr>
              <w:lastRenderedPageBreak/>
              <w:t>3</w:t>
            </w:r>
            <w:r w:rsidR="00471A03">
              <w:rPr>
                <w:sz w:val="24"/>
              </w:rPr>
              <w:t>2</w:t>
            </w:r>
          </w:p>
        </w:tc>
        <w:tc>
          <w:tcPr>
            <w:tcW w:w="2160" w:type="dxa"/>
            <w:gridSpan w:val="2"/>
            <w:shd w:val="clear" w:color="auto" w:fill="auto"/>
          </w:tcPr>
          <w:p w:rsidR="00266E96" w:rsidRPr="00BD3614" w:rsidRDefault="00266E96" w:rsidP="00BA3188">
            <w:pPr>
              <w:jc w:val="both"/>
              <w:rPr>
                <w:sz w:val="24"/>
              </w:rPr>
            </w:pPr>
            <w:r w:rsidRPr="00BD3614">
              <w:rPr>
                <w:sz w:val="24"/>
              </w:rPr>
              <w:t>Мероприятие 3.1.1</w:t>
            </w:r>
          </w:p>
          <w:p w:rsidR="00266E96" w:rsidRPr="00BD3614" w:rsidRDefault="00266E96" w:rsidP="00BA3188">
            <w:pPr>
              <w:jc w:val="both"/>
              <w:rPr>
                <w:sz w:val="24"/>
              </w:rPr>
            </w:pPr>
            <w:r w:rsidRPr="00BD3614">
              <w:rPr>
                <w:sz w:val="24"/>
              </w:rPr>
              <w:t>Организация отдыха и оздоровления детей, нуждающихся в особой заботе государства, каникулярное время</w:t>
            </w:r>
          </w:p>
        </w:tc>
        <w:tc>
          <w:tcPr>
            <w:tcW w:w="2083" w:type="dxa"/>
            <w:shd w:val="clear" w:color="auto" w:fill="auto"/>
          </w:tcPr>
          <w:p w:rsidR="00266E96" w:rsidRDefault="00266E96"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266E96" w:rsidRDefault="00266E96"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266E96" w:rsidRPr="00BD3614" w:rsidRDefault="00266E96" w:rsidP="00881A39">
            <w:pPr>
              <w:jc w:val="both"/>
              <w:rPr>
                <w:sz w:val="24"/>
              </w:rPr>
            </w:pPr>
            <w:r w:rsidRPr="00BD3614">
              <w:rPr>
                <w:sz w:val="24"/>
              </w:rPr>
              <w:t xml:space="preserve"> </w:t>
            </w:r>
            <w:r>
              <w:rPr>
                <w:sz w:val="24"/>
              </w:rPr>
              <w:t xml:space="preserve">С.С. </w:t>
            </w:r>
            <w:proofErr w:type="spellStart"/>
            <w:r>
              <w:rPr>
                <w:sz w:val="24"/>
              </w:rPr>
              <w:t>Анищенков</w:t>
            </w:r>
            <w:proofErr w:type="spellEnd"/>
          </w:p>
        </w:tc>
        <w:tc>
          <w:tcPr>
            <w:tcW w:w="2325" w:type="dxa"/>
            <w:shd w:val="clear" w:color="auto" w:fill="auto"/>
          </w:tcPr>
          <w:p w:rsidR="00266E96" w:rsidRPr="00BD3614" w:rsidRDefault="00266E96" w:rsidP="00BA3188">
            <w:pPr>
              <w:jc w:val="both"/>
              <w:rPr>
                <w:sz w:val="24"/>
              </w:rPr>
            </w:pPr>
            <w:r w:rsidRPr="00BD3614">
              <w:rPr>
                <w:sz w:val="24"/>
              </w:rPr>
              <w:t>Уменьшение количества  часто болеющих детей школьного возраста</w:t>
            </w:r>
          </w:p>
        </w:tc>
        <w:tc>
          <w:tcPr>
            <w:tcW w:w="1112" w:type="dxa"/>
          </w:tcPr>
          <w:p w:rsidR="00266E96" w:rsidRDefault="00266E96" w:rsidP="005D0A46">
            <w:pPr>
              <w:jc w:val="center"/>
              <w:rPr>
                <w:sz w:val="24"/>
              </w:rPr>
            </w:pPr>
          </w:p>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266E96" w:rsidP="00266E96">
            <w:pPr>
              <w:jc w:val="center"/>
              <w:rPr>
                <w:sz w:val="24"/>
              </w:rPr>
            </w:pPr>
            <w:r>
              <w:rPr>
                <w:sz w:val="24"/>
              </w:rPr>
              <w:t>2018</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266E96" w:rsidP="00266E96">
            <w:pPr>
              <w:jc w:val="center"/>
              <w:rPr>
                <w:sz w:val="24"/>
              </w:rPr>
            </w:pPr>
            <w:r>
              <w:rPr>
                <w:sz w:val="24"/>
              </w:rPr>
              <w:t>2018</w:t>
            </w:r>
          </w:p>
        </w:tc>
        <w:tc>
          <w:tcPr>
            <w:tcW w:w="1508" w:type="dxa"/>
            <w:gridSpan w:val="2"/>
            <w:shd w:val="clear" w:color="auto" w:fill="auto"/>
          </w:tcPr>
          <w:p w:rsidR="00266E96" w:rsidRDefault="00266E96" w:rsidP="00EB1DF5">
            <w:pPr>
              <w:jc w:val="center"/>
              <w:rPr>
                <w:sz w:val="24"/>
              </w:rPr>
            </w:pPr>
          </w:p>
          <w:p w:rsidR="00266E96" w:rsidRPr="00BD3614" w:rsidRDefault="00266E96" w:rsidP="00EB1DF5">
            <w:pPr>
              <w:jc w:val="center"/>
              <w:rPr>
                <w:sz w:val="24"/>
              </w:rPr>
            </w:pPr>
          </w:p>
          <w:p w:rsidR="00266E96" w:rsidRPr="00BD3614" w:rsidRDefault="00266E96" w:rsidP="00596165">
            <w:pPr>
              <w:jc w:val="center"/>
              <w:rPr>
                <w:sz w:val="24"/>
              </w:rPr>
            </w:pPr>
            <w:r w:rsidRPr="00BD3614">
              <w:rPr>
                <w:sz w:val="24"/>
              </w:rPr>
              <w:t>1</w:t>
            </w:r>
            <w:r w:rsidR="00596165">
              <w:rPr>
                <w:sz w:val="24"/>
              </w:rPr>
              <w:t>1622,2</w:t>
            </w:r>
          </w:p>
        </w:tc>
        <w:tc>
          <w:tcPr>
            <w:tcW w:w="1299" w:type="dxa"/>
            <w:shd w:val="clear" w:color="auto" w:fill="auto"/>
          </w:tcPr>
          <w:p w:rsidR="00266E96" w:rsidRDefault="00266E96" w:rsidP="00EB1DF5">
            <w:pPr>
              <w:jc w:val="center"/>
              <w:rPr>
                <w:sz w:val="24"/>
              </w:rPr>
            </w:pPr>
          </w:p>
          <w:p w:rsidR="00266E96" w:rsidRDefault="00266E96" w:rsidP="00EB1DF5">
            <w:pPr>
              <w:jc w:val="center"/>
              <w:rPr>
                <w:sz w:val="24"/>
              </w:rPr>
            </w:pPr>
          </w:p>
          <w:p w:rsidR="00266E96" w:rsidRPr="00BD3614" w:rsidRDefault="00596165" w:rsidP="00EB1DF5">
            <w:pPr>
              <w:jc w:val="center"/>
              <w:rPr>
                <w:sz w:val="24"/>
              </w:rPr>
            </w:pPr>
            <w:r w:rsidRPr="00BD3614">
              <w:rPr>
                <w:sz w:val="24"/>
              </w:rPr>
              <w:t>1</w:t>
            </w:r>
            <w:r>
              <w:rPr>
                <w:sz w:val="24"/>
              </w:rPr>
              <w:t>1622,2</w:t>
            </w:r>
          </w:p>
        </w:tc>
        <w:tc>
          <w:tcPr>
            <w:tcW w:w="1731" w:type="dxa"/>
            <w:gridSpan w:val="4"/>
            <w:shd w:val="clear" w:color="auto" w:fill="auto"/>
          </w:tcPr>
          <w:p w:rsidR="00266E96" w:rsidRDefault="00266E96" w:rsidP="00EB1DF5">
            <w:pPr>
              <w:jc w:val="center"/>
              <w:rPr>
                <w:sz w:val="24"/>
              </w:rPr>
            </w:pPr>
          </w:p>
          <w:p w:rsidR="00266E96" w:rsidRPr="00BD3614" w:rsidRDefault="00266E96" w:rsidP="00EB1DF5">
            <w:pPr>
              <w:jc w:val="center"/>
              <w:rPr>
                <w:sz w:val="24"/>
              </w:rPr>
            </w:pPr>
          </w:p>
          <w:p w:rsidR="00266E96" w:rsidRPr="00BD3614" w:rsidRDefault="00596165" w:rsidP="00EB1DF5">
            <w:pPr>
              <w:jc w:val="center"/>
              <w:rPr>
                <w:sz w:val="24"/>
              </w:rPr>
            </w:pPr>
            <w:r>
              <w:rPr>
                <w:sz w:val="24"/>
              </w:rPr>
              <w:t>10443,2</w:t>
            </w:r>
          </w:p>
        </w:tc>
        <w:tc>
          <w:tcPr>
            <w:tcW w:w="1566" w:type="dxa"/>
            <w:gridSpan w:val="2"/>
            <w:shd w:val="clear" w:color="auto" w:fill="auto"/>
          </w:tcPr>
          <w:p w:rsidR="00266E96" w:rsidRPr="00BD3614" w:rsidRDefault="00266E96" w:rsidP="00EB1DF5">
            <w:pPr>
              <w:jc w:val="center"/>
              <w:rPr>
                <w:sz w:val="24"/>
              </w:rPr>
            </w:pPr>
          </w:p>
          <w:p w:rsidR="00266E96" w:rsidRDefault="00266E96" w:rsidP="00EB1DF5">
            <w:pPr>
              <w:jc w:val="center"/>
              <w:rPr>
                <w:sz w:val="24"/>
              </w:rPr>
            </w:pPr>
          </w:p>
          <w:p w:rsidR="00266E96" w:rsidRPr="00D33362" w:rsidRDefault="00266E96" w:rsidP="00BA3188">
            <w:pPr>
              <w:jc w:val="both"/>
              <w:rPr>
                <w:sz w:val="24"/>
                <w:highlight w:val="yellow"/>
              </w:rPr>
            </w:pPr>
          </w:p>
        </w:tc>
      </w:tr>
      <w:tr w:rsidR="00266E96" w:rsidRPr="00D33362" w:rsidTr="00FB3B65">
        <w:tc>
          <w:tcPr>
            <w:tcW w:w="536" w:type="dxa"/>
            <w:shd w:val="clear" w:color="auto" w:fill="auto"/>
          </w:tcPr>
          <w:p w:rsidR="00266E96" w:rsidRPr="00BD3614" w:rsidRDefault="00266E96" w:rsidP="00471A03">
            <w:pPr>
              <w:jc w:val="both"/>
              <w:rPr>
                <w:sz w:val="24"/>
              </w:rPr>
            </w:pPr>
            <w:r w:rsidRPr="00BD3614">
              <w:rPr>
                <w:sz w:val="24"/>
              </w:rPr>
              <w:t>3</w:t>
            </w:r>
            <w:r w:rsidR="00471A03">
              <w:rPr>
                <w:sz w:val="24"/>
              </w:rPr>
              <w:t>3</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3</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p>
          <w:p w:rsidR="00266E96" w:rsidRPr="00BD3614" w:rsidRDefault="00266E96" w:rsidP="00BA3188">
            <w:pPr>
              <w:jc w:val="both"/>
              <w:rPr>
                <w:sz w:val="24"/>
              </w:rPr>
            </w:pPr>
            <w:proofErr w:type="spellStart"/>
            <w:r>
              <w:rPr>
                <w:sz w:val="24"/>
              </w:rPr>
              <w:t>О.В.Сизова</w:t>
            </w:r>
            <w:proofErr w:type="spellEnd"/>
            <w:r>
              <w:rPr>
                <w:sz w:val="24"/>
              </w:rPr>
              <w:t xml:space="preserve"> начальник отдела образования С.С. </w:t>
            </w:r>
            <w:proofErr w:type="spellStart"/>
            <w:r>
              <w:rPr>
                <w:sz w:val="24"/>
              </w:rPr>
              <w:t>Анищенков</w:t>
            </w:r>
            <w:proofErr w:type="spellEnd"/>
          </w:p>
          <w:p w:rsidR="00266E96" w:rsidRPr="00BD3614" w:rsidRDefault="00266E96" w:rsidP="00BA3188">
            <w:pPr>
              <w:jc w:val="both"/>
              <w:rPr>
                <w:sz w:val="24"/>
              </w:rPr>
            </w:pPr>
          </w:p>
        </w:tc>
        <w:tc>
          <w:tcPr>
            <w:tcW w:w="2325" w:type="dxa"/>
            <w:shd w:val="clear" w:color="auto" w:fill="auto"/>
          </w:tcPr>
          <w:p w:rsidR="00266E96" w:rsidRPr="00BD3614" w:rsidRDefault="00266E96" w:rsidP="00BA3188">
            <w:pPr>
              <w:jc w:val="both"/>
              <w:rPr>
                <w:sz w:val="24"/>
              </w:rPr>
            </w:pPr>
            <w:r w:rsidRPr="00BD3614">
              <w:rPr>
                <w:sz w:val="24"/>
              </w:rPr>
              <w:t>Снижение уровня заболеваемости детей.</w:t>
            </w:r>
          </w:p>
        </w:tc>
        <w:tc>
          <w:tcPr>
            <w:tcW w:w="1112" w:type="dxa"/>
          </w:tcPr>
          <w:p w:rsidR="00266E96" w:rsidRDefault="00266E96" w:rsidP="005D0A46">
            <w:pPr>
              <w:jc w:val="center"/>
              <w:rPr>
                <w:sz w:val="24"/>
              </w:rPr>
            </w:pPr>
          </w:p>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266E96" w:rsidP="00266E96">
            <w:pPr>
              <w:jc w:val="both"/>
              <w:rPr>
                <w:sz w:val="24"/>
              </w:rPr>
            </w:pPr>
            <w:r>
              <w:rPr>
                <w:sz w:val="24"/>
              </w:rPr>
              <w:t xml:space="preserve">   2018</w:t>
            </w:r>
          </w:p>
        </w:tc>
        <w:tc>
          <w:tcPr>
            <w:tcW w:w="1274" w:type="dxa"/>
            <w:gridSpan w:val="2"/>
            <w:shd w:val="clear" w:color="auto" w:fill="auto"/>
          </w:tcPr>
          <w:p w:rsidR="00266E96" w:rsidRPr="00BD3614" w:rsidRDefault="00266E96" w:rsidP="00BA3188">
            <w:pPr>
              <w:jc w:val="both"/>
              <w:rPr>
                <w:sz w:val="24"/>
              </w:rPr>
            </w:pPr>
          </w:p>
          <w:p w:rsidR="00266E96" w:rsidRPr="00BD3614" w:rsidRDefault="00266E96" w:rsidP="00BA3188">
            <w:pPr>
              <w:jc w:val="both"/>
              <w:rPr>
                <w:sz w:val="24"/>
              </w:rPr>
            </w:pPr>
          </w:p>
          <w:p w:rsidR="00266E96" w:rsidRDefault="00266E96" w:rsidP="005D2741">
            <w:pPr>
              <w:jc w:val="both"/>
              <w:rPr>
                <w:sz w:val="24"/>
              </w:rPr>
            </w:pPr>
            <w:r>
              <w:rPr>
                <w:sz w:val="24"/>
              </w:rPr>
              <w:t xml:space="preserve">    </w:t>
            </w:r>
            <w:r w:rsidRPr="00BD3614">
              <w:rPr>
                <w:sz w:val="24"/>
              </w:rPr>
              <w:t>31.12.</w:t>
            </w:r>
          </w:p>
          <w:p w:rsidR="00266E96" w:rsidRPr="00BD3614" w:rsidRDefault="00266E96" w:rsidP="00266E96">
            <w:pPr>
              <w:jc w:val="both"/>
              <w:rPr>
                <w:sz w:val="24"/>
              </w:rPr>
            </w:pPr>
            <w:r>
              <w:rPr>
                <w:sz w:val="24"/>
              </w:rPr>
              <w:t xml:space="preserve">    </w:t>
            </w:r>
            <w:r w:rsidRPr="00BD3614">
              <w:rPr>
                <w:sz w:val="24"/>
              </w:rPr>
              <w:t>201</w:t>
            </w:r>
            <w:r>
              <w:rPr>
                <w:sz w:val="24"/>
              </w:rPr>
              <w:t>8</w:t>
            </w:r>
          </w:p>
        </w:tc>
        <w:tc>
          <w:tcPr>
            <w:tcW w:w="2807" w:type="dxa"/>
            <w:gridSpan w:val="3"/>
            <w:shd w:val="clear" w:color="auto" w:fill="auto"/>
          </w:tcPr>
          <w:p w:rsidR="00266E96" w:rsidRPr="00BD3614" w:rsidRDefault="00266E96" w:rsidP="0019102B">
            <w:pPr>
              <w:jc w:val="both"/>
              <w:rPr>
                <w:sz w:val="24"/>
              </w:rPr>
            </w:pPr>
            <w:r w:rsidRPr="00542A2E">
              <w:rPr>
                <w:sz w:val="24"/>
                <w:szCs w:val="24"/>
              </w:rPr>
              <w:t xml:space="preserve">Доля </w:t>
            </w:r>
            <w:r>
              <w:rPr>
                <w:sz w:val="24"/>
                <w:szCs w:val="24"/>
              </w:rPr>
              <w:t>охвата всеми формами занятости детей в возрасте от 14 до 18 лет, всеми формами отдыха и оздоровления детей в возрасте от 6 до 18 лет</w:t>
            </w:r>
            <w:r w:rsidRPr="00542A2E">
              <w:rPr>
                <w:sz w:val="24"/>
                <w:szCs w:val="24"/>
              </w:rPr>
              <w:t xml:space="preserve">,  от </w:t>
            </w:r>
            <w:r>
              <w:rPr>
                <w:sz w:val="24"/>
                <w:szCs w:val="24"/>
              </w:rPr>
              <w:t xml:space="preserve"> общей </w:t>
            </w:r>
            <w:r w:rsidRPr="00542A2E">
              <w:rPr>
                <w:sz w:val="24"/>
                <w:szCs w:val="24"/>
              </w:rPr>
              <w:t>численности детей</w:t>
            </w:r>
            <w:r>
              <w:rPr>
                <w:sz w:val="24"/>
                <w:szCs w:val="24"/>
              </w:rPr>
              <w:t xml:space="preserve"> указанного возраста</w:t>
            </w:r>
            <w:r w:rsidRPr="00542A2E">
              <w:rPr>
                <w:sz w:val="24"/>
                <w:szCs w:val="24"/>
              </w:rPr>
              <w:t>, подлежащих оздоровлению</w:t>
            </w:r>
            <w:r>
              <w:rPr>
                <w:sz w:val="24"/>
                <w:szCs w:val="24"/>
              </w:rPr>
              <w:t xml:space="preserve"> – 70,0%</w:t>
            </w:r>
          </w:p>
        </w:tc>
        <w:tc>
          <w:tcPr>
            <w:tcW w:w="1725" w:type="dxa"/>
            <w:gridSpan w:val="3"/>
            <w:shd w:val="clear" w:color="auto" w:fill="auto"/>
          </w:tcPr>
          <w:p w:rsidR="00266E96" w:rsidRDefault="00266E96" w:rsidP="0019102B">
            <w:pPr>
              <w:jc w:val="both"/>
              <w:rPr>
                <w:sz w:val="24"/>
              </w:rPr>
            </w:pPr>
          </w:p>
          <w:p w:rsidR="00266E96" w:rsidRDefault="00266E96" w:rsidP="0019102B">
            <w:pPr>
              <w:jc w:val="both"/>
              <w:rPr>
                <w:sz w:val="24"/>
              </w:rPr>
            </w:pPr>
          </w:p>
          <w:p w:rsidR="00266E96" w:rsidRDefault="00266E96" w:rsidP="0019102B">
            <w:pPr>
              <w:jc w:val="both"/>
              <w:rPr>
                <w:sz w:val="24"/>
              </w:rPr>
            </w:pPr>
          </w:p>
          <w:p w:rsidR="00266E96" w:rsidRDefault="00266E96" w:rsidP="0019102B">
            <w:pPr>
              <w:jc w:val="both"/>
              <w:rPr>
                <w:sz w:val="24"/>
              </w:rPr>
            </w:pPr>
          </w:p>
          <w:p w:rsidR="00266E96" w:rsidRDefault="00747E59" w:rsidP="0019102B">
            <w:pPr>
              <w:jc w:val="both"/>
              <w:rPr>
                <w:sz w:val="24"/>
              </w:rPr>
            </w:pPr>
            <w:r>
              <w:rPr>
                <w:sz w:val="24"/>
              </w:rPr>
              <w:t xml:space="preserve">     </w:t>
            </w:r>
            <w:r w:rsidR="00282CC2">
              <w:rPr>
                <w:sz w:val="24"/>
              </w:rPr>
              <w:t>70</w:t>
            </w:r>
            <w:r>
              <w:rPr>
                <w:sz w:val="24"/>
              </w:rPr>
              <w:t>,0%</w:t>
            </w:r>
          </w:p>
          <w:p w:rsidR="00266E96" w:rsidRPr="00BD3614" w:rsidRDefault="00266E96" w:rsidP="00266E96">
            <w:pPr>
              <w:jc w:val="both"/>
              <w:rPr>
                <w:sz w:val="24"/>
              </w:rPr>
            </w:pPr>
            <w:r>
              <w:rPr>
                <w:sz w:val="24"/>
              </w:rPr>
              <w:t xml:space="preserve">        </w:t>
            </w:r>
          </w:p>
        </w:tc>
        <w:tc>
          <w:tcPr>
            <w:tcW w:w="1572" w:type="dxa"/>
            <w:gridSpan w:val="3"/>
            <w:shd w:val="clear" w:color="auto" w:fill="auto"/>
          </w:tcPr>
          <w:p w:rsidR="00266E96" w:rsidRPr="00BD3614" w:rsidRDefault="00266E96" w:rsidP="0019102B">
            <w:pPr>
              <w:jc w:val="both"/>
              <w:rPr>
                <w:sz w:val="24"/>
              </w:rPr>
            </w:pPr>
          </w:p>
        </w:tc>
      </w:tr>
      <w:tr w:rsidR="00266E96" w:rsidRPr="00D33362" w:rsidTr="00FB3B65">
        <w:tc>
          <w:tcPr>
            <w:tcW w:w="1382" w:type="dxa"/>
            <w:gridSpan w:val="2"/>
          </w:tcPr>
          <w:p w:rsidR="00266E96" w:rsidRPr="00BD3614" w:rsidRDefault="00266E96" w:rsidP="00BA3188">
            <w:pPr>
              <w:jc w:val="center"/>
              <w:rPr>
                <w:sz w:val="28"/>
                <w:szCs w:val="28"/>
              </w:rPr>
            </w:pPr>
          </w:p>
        </w:tc>
        <w:tc>
          <w:tcPr>
            <w:tcW w:w="14212" w:type="dxa"/>
            <w:gridSpan w:val="15"/>
            <w:shd w:val="clear" w:color="auto" w:fill="auto"/>
          </w:tcPr>
          <w:p w:rsidR="00266E96" w:rsidRPr="00BD3614" w:rsidRDefault="00266E96"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266E96" w:rsidRPr="00D33362" w:rsidTr="00FB3B65">
        <w:tc>
          <w:tcPr>
            <w:tcW w:w="536" w:type="dxa"/>
            <w:shd w:val="clear" w:color="auto" w:fill="auto"/>
          </w:tcPr>
          <w:p w:rsidR="00266E96" w:rsidRPr="00BD3614" w:rsidRDefault="00266E96" w:rsidP="00471A03">
            <w:pPr>
              <w:jc w:val="both"/>
              <w:rPr>
                <w:sz w:val="24"/>
              </w:rPr>
            </w:pPr>
            <w:r w:rsidRPr="00BD3614">
              <w:rPr>
                <w:sz w:val="24"/>
              </w:rPr>
              <w:t>3</w:t>
            </w:r>
            <w:r w:rsidR="00471A03">
              <w:rPr>
                <w:sz w:val="24"/>
              </w:rPr>
              <w:t>4</w:t>
            </w:r>
          </w:p>
        </w:tc>
        <w:tc>
          <w:tcPr>
            <w:tcW w:w="2160" w:type="dxa"/>
            <w:gridSpan w:val="2"/>
            <w:shd w:val="clear" w:color="auto" w:fill="auto"/>
          </w:tcPr>
          <w:p w:rsidR="00266E96" w:rsidRPr="00BD3614" w:rsidRDefault="00266E96" w:rsidP="00BA3188">
            <w:pPr>
              <w:jc w:val="both"/>
              <w:rPr>
                <w:sz w:val="24"/>
              </w:rPr>
            </w:pPr>
            <w:r w:rsidRPr="00BD3614">
              <w:rPr>
                <w:sz w:val="24"/>
              </w:rPr>
              <w:t>Основное мероприятие 4.</w:t>
            </w:r>
            <w:r>
              <w:rPr>
                <w:sz w:val="24"/>
              </w:rPr>
              <w:t>1.</w:t>
            </w:r>
            <w:r w:rsidRPr="00BD3614">
              <w:rPr>
                <w:sz w:val="24"/>
              </w:rPr>
              <w:t xml:space="preserve">  Повышение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материального обеспечения граждан пожилого возраста. Увеличение охвата социальными услугами граждан старшего </w:t>
            </w:r>
            <w:r w:rsidRPr="00BD3614">
              <w:rPr>
                <w:sz w:val="24"/>
              </w:rPr>
              <w:lastRenderedPageBreak/>
              <w:t>поколения</w:t>
            </w:r>
          </w:p>
        </w:tc>
        <w:tc>
          <w:tcPr>
            <w:tcW w:w="2083" w:type="dxa"/>
            <w:shd w:val="clear" w:color="auto" w:fill="auto"/>
          </w:tcPr>
          <w:p w:rsidR="00266E96" w:rsidRPr="00BD3614" w:rsidRDefault="00266E96" w:rsidP="00266E96">
            <w:pPr>
              <w:jc w:val="both"/>
              <w:rPr>
                <w:sz w:val="24"/>
              </w:rPr>
            </w:pPr>
            <w:proofErr w:type="gramStart"/>
            <w:r>
              <w:rPr>
                <w:sz w:val="24"/>
              </w:rPr>
              <w:lastRenderedPageBreak/>
              <w:t>Главный</w:t>
            </w:r>
            <w:proofErr w:type="gramEnd"/>
            <w:r>
              <w:rPr>
                <w:sz w:val="24"/>
              </w:rPr>
              <w:t xml:space="preserve"> </w:t>
            </w:r>
            <w:proofErr w:type="spellStart"/>
            <w:r>
              <w:rPr>
                <w:sz w:val="24"/>
              </w:rPr>
              <w:t>специа</w:t>
            </w:r>
            <w:proofErr w:type="spellEnd"/>
            <w:r>
              <w:rPr>
                <w:sz w:val="24"/>
              </w:rPr>
              <w:t xml:space="preserve">-лист </w:t>
            </w:r>
            <w:r w:rsidRPr="00BD3614">
              <w:rPr>
                <w:sz w:val="24"/>
              </w:rPr>
              <w:t>отдел</w:t>
            </w:r>
            <w:r>
              <w:rPr>
                <w:sz w:val="24"/>
              </w:rPr>
              <w:t>а</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266E96" w:rsidRPr="00BD3614" w:rsidRDefault="00266E96"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12" w:type="dxa"/>
          </w:tcPr>
          <w:p w:rsidR="00266E96" w:rsidRDefault="00266E96" w:rsidP="000C5F14">
            <w:pPr>
              <w:jc w:val="center"/>
              <w:rPr>
                <w:sz w:val="24"/>
              </w:rPr>
            </w:pPr>
          </w:p>
          <w:p w:rsidR="00266E96" w:rsidRDefault="00266E96" w:rsidP="000C5F14">
            <w:pPr>
              <w:jc w:val="center"/>
              <w:rPr>
                <w:sz w:val="24"/>
              </w:rPr>
            </w:pPr>
          </w:p>
          <w:p w:rsidR="00266E96" w:rsidRDefault="00266E96" w:rsidP="000C5F14">
            <w:pPr>
              <w:jc w:val="center"/>
              <w:rPr>
                <w:sz w:val="24"/>
              </w:rPr>
            </w:pPr>
            <w:r>
              <w:rPr>
                <w:sz w:val="24"/>
              </w:rPr>
              <w:t>01.01.</w:t>
            </w:r>
          </w:p>
          <w:p w:rsidR="00266E96" w:rsidRPr="00BD3614" w:rsidRDefault="00266E96" w:rsidP="000C5F14">
            <w:pPr>
              <w:jc w:val="center"/>
              <w:rPr>
                <w:sz w:val="24"/>
              </w:rPr>
            </w:pPr>
            <w:r>
              <w:rPr>
                <w:sz w:val="24"/>
              </w:rPr>
              <w:t>2017</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266E96" w:rsidP="00BA3188">
            <w:pPr>
              <w:jc w:val="center"/>
              <w:rPr>
                <w:sz w:val="24"/>
              </w:rPr>
            </w:pPr>
            <w:r>
              <w:rPr>
                <w:sz w:val="24"/>
              </w:rPr>
              <w:t>2017</w:t>
            </w:r>
          </w:p>
        </w:tc>
        <w:tc>
          <w:tcPr>
            <w:tcW w:w="1508" w:type="dxa"/>
            <w:gridSpan w:val="2"/>
            <w:shd w:val="clear" w:color="auto" w:fill="auto"/>
          </w:tcPr>
          <w:p w:rsidR="00266E96" w:rsidRDefault="00266E96" w:rsidP="00C817CB">
            <w:pPr>
              <w:jc w:val="center"/>
              <w:rPr>
                <w:sz w:val="24"/>
              </w:rPr>
            </w:pPr>
          </w:p>
          <w:p w:rsidR="00266E96" w:rsidRDefault="00266E96" w:rsidP="00C817CB">
            <w:pPr>
              <w:jc w:val="center"/>
              <w:rPr>
                <w:sz w:val="24"/>
              </w:rPr>
            </w:pPr>
          </w:p>
          <w:p w:rsidR="00266E96" w:rsidRPr="00BD3614" w:rsidRDefault="00266E96" w:rsidP="003D6112">
            <w:pPr>
              <w:jc w:val="center"/>
              <w:rPr>
                <w:sz w:val="24"/>
              </w:rPr>
            </w:pPr>
            <w:r>
              <w:rPr>
                <w:sz w:val="24"/>
              </w:rPr>
              <w:t>47</w:t>
            </w:r>
            <w:r w:rsidR="003D6112">
              <w:rPr>
                <w:sz w:val="24"/>
              </w:rPr>
              <w:t>433,6</w:t>
            </w:r>
          </w:p>
        </w:tc>
        <w:tc>
          <w:tcPr>
            <w:tcW w:w="1299" w:type="dxa"/>
            <w:shd w:val="clear" w:color="auto" w:fill="auto"/>
          </w:tcPr>
          <w:p w:rsidR="00266E96" w:rsidRDefault="00266E96" w:rsidP="00BA3188">
            <w:pPr>
              <w:jc w:val="center"/>
              <w:rPr>
                <w:sz w:val="24"/>
              </w:rPr>
            </w:pPr>
          </w:p>
          <w:p w:rsidR="00266E96" w:rsidRDefault="00266E96" w:rsidP="00BA3188">
            <w:pPr>
              <w:jc w:val="center"/>
              <w:rPr>
                <w:sz w:val="24"/>
              </w:rPr>
            </w:pPr>
          </w:p>
          <w:p w:rsidR="00266E96" w:rsidRPr="00BD3614" w:rsidRDefault="00266E96" w:rsidP="003D6112">
            <w:pPr>
              <w:jc w:val="center"/>
              <w:rPr>
                <w:sz w:val="24"/>
              </w:rPr>
            </w:pPr>
            <w:r>
              <w:rPr>
                <w:sz w:val="24"/>
              </w:rPr>
              <w:t>47</w:t>
            </w:r>
            <w:r w:rsidR="003D6112">
              <w:rPr>
                <w:sz w:val="24"/>
              </w:rPr>
              <w:t>433</w:t>
            </w:r>
            <w:r>
              <w:rPr>
                <w:sz w:val="24"/>
              </w:rPr>
              <w:t>,6</w:t>
            </w:r>
          </w:p>
        </w:tc>
        <w:tc>
          <w:tcPr>
            <w:tcW w:w="1731" w:type="dxa"/>
            <w:gridSpan w:val="4"/>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Pr="00BD3614" w:rsidRDefault="006F2FF9" w:rsidP="00BA3188">
            <w:pPr>
              <w:jc w:val="center"/>
              <w:rPr>
                <w:sz w:val="24"/>
              </w:rPr>
            </w:pPr>
            <w:r>
              <w:rPr>
                <w:sz w:val="24"/>
              </w:rPr>
              <w:t>35700,6</w:t>
            </w:r>
          </w:p>
        </w:tc>
        <w:tc>
          <w:tcPr>
            <w:tcW w:w="1566" w:type="dxa"/>
            <w:gridSpan w:val="2"/>
            <w:shd w:val="clear" w:color="auto" w:fill="auto"/>
          </w:tcPr>
          <w:p w:rsidR="00266E96" w:rsidRPr="00BD3614" w:rsidRDefault="00266E96" w:rsidP="00BA3188">
            <w:pPr>
              <w:jc w:val="center"/>
              <w:rPr>
                <w:sz w:val="24"/>
              </w:rPr>
            </w:pPr>
          </w:p>
        </w:tc>
      </w:tr>
      <w:tr w:rsidR="00266E96" w:rsidRPr="00D33362" w:rsidTr="00FB3B65">
        <w:trPr>
          <w:trHeight w:val="2252"/>
        </w:trPr>
        <w:tc>
          <w:tcPr>
            <w:tcW w:w="536" w:type="dxa"/>
            <w:shd w:val="clear" w:color="auto" w:fill="auto"/>
          </w:tcPr>
          <w:p w:rsidR="00266E96" w:rsidRPr="00BD3614" w:rsidRDefault="00266E96" w:rsidP="00471A03">
            <w:pPr>
              <w:jc w:val="both"/>
              <w:rPr>
                <w:sz w:val="24"/>
              </w:rPr>
            </w:pPr>
            <w:r w:rsidRPr="00BD3614">
              <w:rPr>
                <w:sz w:val="24"/>
              </w:rPr>
              <w:lastRenderedPageBreak/>
              <w:t>3</w:t>
            </w:r>
            <w:r w:rsidR="00471A03">
              <w:rPr>
                <w:sz w:val="24"/>
              </w:rPr>
              <w:t>5</w:t>
            </w:r>
          </w:p>
        </w:tc>
        <w:tc>
          <w:tcPr>
            <w:tcW w:w="2160" w:type="dxa"/>
            <w:gridSpan w:val="2"/>
            <w:shd w:val="clear" w:color="auto" w:fill="auto"/>
          </w:tcPr>
          <w:p w:rsidR="00266E96" w:rsidRPr="00BD3614" w:rsidRDefault="00266E96" w:rsidP="00BA3188">
            <w:pPr>
              <w:jc w:val="both"/>
              <w:rPr>
                <w:sz w:val="24"/>
              </w:rPr>
            </w:pPr>
            <w:r w:rsidRPr="00BD3614">
              <w:rPr>
                <w:sz w:val="24"/>
              </w:rPr>
              <w:t>Мероприятие 4.1.1</w:t>
            </w:r>
          </w:p>
          <w:p w:rsidR="00266E96" w:rsidRPr="00BD3614" w:rsidRDefault="00266E96" w:rsidP="00270043">
            <w:pPr>
              <w:jc w:val="both"/>
              <w:rPr>
                <w:sz w:val="24"/>
              </w:rPr>
            </w:pPr>
            <w:r w:rsidRPr="00BD3614">
              <w:rPr>
                <w:sz w:val="24"/>
              </w:rPr>
              <w:t xml:space="preserve">Осуществление полномочий по </w:t>
            </w:r>
            <w:proofErr w:type="gramStart"/>
            <w:r w:rsidRPr="00BD3614">
              <w:rPr>
                <w:sz w:val="24"/>
              </w:rPr>
              <w:t>со-</w:t>
            </w:r>
            <w:proofErr w:type="spellStart"/>
            <w:r w:rsidRPr="00BD3614">
              <w:rPr>
                <w:sz w:val="24"/>
              </w:rPr>
              <w:t>циальному</w:t>
            </w:r>
            <w:proofErr w:type="spellEnd"/>
            <w:proofErr w:type="gramEnd"/>
            <w:r w:rsidRPr="00BD3614">
              <w:rPr>
                <w:sz w:val="24"/>
              </w:rPr>
              <w:t xml:space="preserve"> </w:t>
            </w:r>
            <w:proofErr w:type="spellStart"/>
            <w:r w:rsidRPr="00BD3614">
              <w:rPr>
                <w:sz w:val="24"/>
              </w:rPr>
              <w:t>обслу-живанию</w:t>
            </w:r>
            <w:proofErr w:type="spellEnd"/>
            <w:r w:rsidRPr="00BD3614">
              <w:rPr>
                <w:sz w:val="24"/>
              </w:rPr>
              <w:t xml:space="preserve"> граждан пожилого возраста и инвалидов (в </w:t>
            </w:r>
            <w:proofErr w:type="spellStart"/>
            <w:r w:rsidRPr="00BD3614">
              <w:rPr>
                <w:sz w:val="24"/>
              </w:rPr>
              <w:t>т.ч</w:t>
            </w:r>
            <w:proofErr w:type="spellEnd"/>
            <w:r w:rsidRPr="00BD3614">
              <w:rPr>
                <w:sz w:val="24"/>
              </w:rPr>
              <w:t xml:space="preserve">. детей-инвалидов), предусмотренных пунктами 1,2,3,5 и 6 части 1 статьи 8 Областного закона от 22.10.2004 № 185-ЗС "О </w:t>
            </w:r>
            <w:proofErr w:type="spellStart"/>
            <w:r w:rsidRPr="00BD3614">
              <w:rPr>
                <w:sz w:val="24"/>
              </w:rPr>
              <w:t>соци-альном</w:t>
            </w:r>
            <w:proofErr w:type="spellEnd"/>
            <w:r w:rsidRPr="00BD3614">
              <w:rPr>
                <w:sz w:val="24"/>
              </w:rPr>
              <w:t xml:space="preserve"> обслужи-</w:t>
            </w:r>
            <w:proofErr w:type="spellStart"/>
            <w:r w:rsidRPr="00BD3614">
              <w:rPr>
                <w:sz w:val="24"/>
              </w:rPr>
              <w:t>вании</w:t>
            </w:r>
            <w:proofErr w:type="spellEnd"/>
            <w:r w:rsidRPr="00BD3614">
              <w:rPr>
                <w:sz w:val="24"/>
              </w:rPr>
              <w:t xml:space="preserve"> населения Ростовской области"</w:t>
            </w:r>
          </w:p>
        </w:tc>
        <w:tc>
          <w:tcPr>
            <w:tcW w:w="2083" w:type="dxa"/>
            <w:shd w:val="clear" w:color="auto" w:fill="auto"/>
          </w:tcPr>
          <w:p w:rsidR="00266E96" w:rsidRPr="00BD3614" w:rsidRDefault="00266E96" w:rsidP="00BA3188">
            <w:pPr>
              <w:jc w:val="both"/>
              <w:rPr>
                <w:sz w:val="24"/>
              </w:rPr>
            </w:pPr>
            <w:r w:rsidRPr="00BD3614">
              <w:rPr>
                <w:sz w:val="24"/>
              </w:rPr>
              <w:t>директор МУ ЦСО</w:t>
            </w:r>
          </w:p>
          <w:p w:rsidR="00266E96" w:rsidRPr="00BD3614" w:rsidRDefault="00266E96" w:rsidP="00BA3188">
            <w:pPr>
              <w:jc w:val="both"/>
              <w:rPr>
                <w:sz w:val="24"/>
              </w:rPr>
            </w:pPr>
            <w:r w:rsidRPr="00BD3614">
              <w:rPr>
                <w:sz w:val="24"/>
              </w:rPr>
              <w:t>Баранова Л.Н.</w:t>
            </w:r>
          </w:p>
        </w:tc>
        <w:tc>
          <w:tcPr>
            <w:tcW w:w="2325" w:type="dxa"/>
            <w:shd w:val="clear" w:color="auto" w:fill="auto"/>
          </w:tcPr>
          <w:p w:rsidR="00266E96" w:rsidRPr="00BD3614" w:rsidRDefault="00266E96"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12" w:type="dxa"/>
          </w:tcPr>
          <w:p w:rsidR="00266E96" w:rsidRDefault="00266E96" w:rsidP="000C5F14">
            <w:pPr>
              <w:jc w:val="center"/>
              <w:rPr>
                <w:sz w:val="24"/>
              </w:rPr>
            </w:pPr>
          </w:p>
          <w:p w:rsidR="00266E96" w:rsidRDefault="00266E96" w:rsidP="000C5F14">
            <w:pPr>
              <w:jc w:val="center"/>
              <w:rPr>
                <w:sz w:val="24"/>
              </w:rPr>
            </w:pPr>
          </w:p>
          <w:p w:rsidR="00266E96" w:rsidRDefault="00266E96" w:rsidP="000C5F14">
            <w:pPr>
              <w:jc w:val="center"/>
              <w:rPr>
                <w:sz w:val="24"/>
              </w:rPr>
            </w:pPr>
            <w:r>
              <w:rPr>
                <w:sz w:val="24"/>
              </w:rPr>
              <w:t>01.01.</w:t>
            </w:r>
          </w:p>
          <w:p w:rsidR="00266E96" w:rsidRPr="00BD3614" w:rsidRDefault="00266E96" w:rsidP="00266E96">
            <w:pPr>
              <w:jc w:val="center"/>
              <w:rPr>
                <w:sz w:val="24"/>
              </w:rPr>
            </w:pPr>
            <w:r>
              <w:rPr>
                <w:sz w:val="24"/>
              </w:rPr>
              <w:t>2018</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280990">
            <w:pPr>
              <w:jc w:val="center"/>
              <w:rPr>
                <w:sz w:val="24"/>
              </w:rPr>
            </w:pPr>
            <w:r w:rsidRPr="00BD3614">
              <w:rPr>
                <w:sz w:val="24"/>
              </w:rPr>
              <w:t>31.12.</w:t>
            </w:r>
          </w:p>
          <w:p w:rsidR="00266E96" w:rsidRPr="00BD3614" w:rsidRDefault="00266E96" w:rsidP="00266E96">
            <w:pPr>
              <w:jc w:val="center"/>
              <w:rPr>
                <w:sz w:val="24"/>
              </w:rPr>
            </w:pPr>
            <w:r w:rsidRPr="00BD3614">
              <w:rPr>
                <w:sz w:val="24"/>
              </w:rPr>
              <w:t>201</w:t>
            </w:r>
            <w:r>
              <w:rPr>
                <w:sz w:val="24"/>
              </w:rPr>
              <w:t>8</w:t>
            </w:r>
          </w:p>
        </w:tc>
        <w:tc>
          <w:tcPr>
            <w:tcW w:w="1508" w:type="dxa"/>
            <w:gridSpan w:val="2"/>
            <w:shd w:val="clear" w:color="auto" w:fill="auto"/>
          </w:tcPr>
          <w:p w:rsidR="00266E96" w:rsidRDefault="00266E96" w:rsidP="002A3195">
            <w:pPr>
              <w:jc w:val="center"/>
              <w:rPr>
                <w:sz w:val="24"/>
              </w:rPr>
            </w:pPr>
          </w:p>
          <w:p w:rsidR="00266E96" w:rsidRDefault="00266E96" w:rsidP="002A3195">
            <w:pPr>
              <w:jc w:val="center"/>
              <w:rPr>
                <w:sz w:val="24"/>
              </w:rPr>
            </w:pPr>
          </w:p>
          <w:p w:rsidR="00266E96" w:rsidRPr="00BD3614" w:rsidRDefault="00266E96" w:rsidP="002A3195">
            <w:pPr>
              <w:jc w:val="center"/>
              <w:rPr>
                <w:sz w:val="24"/>
              </w:rPr>
            </w:pPr>
            <w:r>
              <w:rPr>
                <w:sz w:val="24"/>
              </w:rPr>
              <w:t>47334,6</w:t>
            </w:r>
          </w:p>
        </w:tc>
        <w:tc>
          <w:tcPr>
            <w:tcW w:w="1299" w:type="dxa"/>
            <w:shd w:val="clear" w:color="auto" w:fill="auto"/>
          </w:tcPr>
          <w:p w:rsidR="00266E96" w:rsidRDefault="00266E96" w:rsidP="002A3195">
            <w:pPr>
              <w:jc w:val="center"/>
              <w:rPr>
                <w:sz w:val="24"/>
              </w:rPr>
            </w:pPr>
          </w:p>
          <w:p w:rsidR="00266E96" w:rsidRDefault="00266E96" w:rsidP="002A3195">
            <w:pPr>
              <w:jc w:val="center"/>
              <w:rPr>
                <w:sz w:val="24"/>
              </w:rPr>
            </w:pPr>
          </w:p>
          <w:p w:rsidR="00266E96" w:rsidRPr="00BD3614" w:rsidRDefault="00266E96" w:rsidP="002A3195">
            <w:pPr>
              <w:jc w:val="center"/>
              <w:rPr>
                <w:sz w:val="24"/>
              </w:rPr>
            </w:pPr>
            <w:r>
              <w:rPr>
                <w:sz w:val="24"/>
              </w:rPr>
              <w:t>47334,6</w:t>
            </w:r>
          </w:p>
        </w:tc>
        <w:tc>
          <w:tcPr>
            <w:tcW w:w="1731" w:type="dxa"/>
            <w:gridSpan w:val="4"/>
            <w:shd w:val="clear" w:color="auto" w:fill="auto"/>
          </w:tcPr>
          <w:p w:rsidR="00266E96" w:rsidRPr="00BD3614" w:rsidRDefault="00266E96" w:rsidP="002A3195">
            <w:pPr>
              <w:jc w:val="center"/>
              <w:rPr>
                <w:sz w:val="24"/>
              </w:rPr>
            </w:pPr>
          </w:p>
          <w:p w:rsidR="00266E96" w:rsidRPr="00BD3614" w:rsidRDefault="00266E96" w:rsidP="002A3195">
            <w:pPr>
              <w:jc w:val="center"/>
              <w:rPr>
                <w:sz w:val="24"/>
              </w:rPr>
            </w:pPr>
          </w:p>
          <w:p w:rsidR="00266E96" w:rsidRPr="00BD3614" w:rsidRDefault="00B84DE2" w:rsidP="002A3195">
            <w:pPr>
              <w:jc w:val="center"/>
              <w:rPr>
                <w:sz w:val="24"/>
              </w:rPr>
            </w:pPr>
            <w:r>
              <w:rPr>
                <w:sz w:val="24"/>
              </w:rPr>
              <w:t>35700,6</w:t>
            </w:r>
          </w:p>
        </w:tc>
        <w:tc>
          <w:tcPr>
            <w:tcW w:w="1566" w:type="dxa"/>
            <w:gridSpan w:val="2"/>
            <w:shd w:val="clear" w:color="auto" w:fill="auto"/>
          </w:tcPr>
          <w:p w:rsidR="00266E96" w:rsidRPr="00BD3614" w:rsidRDefault="00266E96" w:rsidP="002A3195">
            <w:pPr>
              <w:jc w:val="center"/>
              <w:rPr>
                <w:sz w:val="24"/>
              </w:rPr>
            </w:pPr>
          </w:p>
        </w:tc>
      </w:tr>
      <w:tr w:rsidR="00266E96" w:rsidRPr="005A63D1" w:rsidTr="00BE1078">
        <w:tc>
          <w:tcPr>
            <w:tcW w:w="536" w:type="dxa"/>
            <w:shd w:val="clear" w:color="auto" w:fill="auto"/>
          </w:tcPr>
          <w:p w:rsidR="00266E96" w:rsidRPr="00BD3614" w:rsidRDefault="00266E96" w:rsidP="00471A03">
            <w:pPr>
              <w:jc w:val="both"/>
              <w:rPr>
                <w:sz w:val="24"/>
              </w:rPr>
            </w:pPr>
            <w:r w:rsidRPr="00BD3614">
              <w:rPr>
                <w:sz w:val="24"/>
              </w:rPr>
              <w:t>3</w:t>
            </w:r>
            <w:r w:rsidR="00471A03">
              <w:rPr>
                <w:sz w:val="24"/>
              </w:rPr>
              <w:t>6</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4</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r>
              <w:rPr>
                <w:sz w:val="24"/>
              </w:rPr>
              <w:t>О.М. Гоффман</w:t>
            </w:r>
            <w:r w:rsidRPr="00BD3614">
              <w:rPr>
                <w:sz w:val="24"/>
              </w:rPr>
              <w:t>,</w:t>
            </w:r>
          </w:p>
          <w:p w:rsidR="00266E96" w:rsidRPr="00BD3614" w:rsidRDefault="00266E96" w:rsidP="00BA3188">
            <w:pPr>
              <w:jc w:val="both"/>
              <w:rPr>
                <w:sz w:val="24"/>
              </w:rPr>
            </w:pPr>
            <w:r>
              <w:rPr>
                <w:sz w:val="24"/>
              </w:rPr>
              <w:t xml:space="preserve">главный специалист </w:t>
            </w:r>
            <w:proofErr w:type="gramStart"/>
            <w:r w:rsidRPr="00BD3614">
              <w:rPr>
                <w:sz w:val="24"/>
              </w:rPr>
              <w:t>от</w:t>
            </w:r>
            <w:r>
              <w:rPr>
                <w:sz w:val="24"/>
              </w:rPr>
              <w:t>-</w:t>
            </w:r>
            <w:r w:rsidRPr="00BD3614">
              <w:rPr>
                <w:sz w:val="24"/>
              </w:rPr>
              <w:t>дел</w:t>
            </w:r>
            <w:r>
              <w:rPr>
                <w:sz w:val="24"/>
              </w:rPr>
              <w:t>а</w:t>
            </w:r>
            <w:proofErr w:type="gramEnd"/>
            <w:r w:rsidRPr="00BD3614">
              <w:rPr>
                <w:sz w:val="24"/>
              </w:rPr>
              <w:t xml:space="preserve"> </w:t>
            </w:r>
            <w:proofErr w:type="spellStart"/>
            <w:r>
              <w:rPr>
                <w:sz w:val="24"/>
              </w:rPr>
              <w:t>к</w:t>
            </w:r>
            <w:r w:rsidRPr="00BD3614">
              <w:rPr>
                <w:sz w:val="24"/>
              </w:rPr>
              <w:t>омпенсаци</w:t>
            </w:r>
            <w:r>
              <w:rPr>
                <w:sz w:val="24"/>
              </w:rPr>
              <w:t>-</w:t>
            </w:r>
            <w:r w:rsidRPr="00BD3614">
              <w:rPr>
                <w:sz w:val="24"/>
              </w:rPr>
              <w:t>онных</w:t>
            </w:r>
            <w:proofErr w:type="spellEnd"/>
            <w:r w:rsidRPr="00BD3614">
              <w:rPr>
                <w:sz w:val="24"/>
              </w:rPr>
              <w:t xml:space="preserve"> выплат </w:t>
            </w:r>
            <w:r>
              <w:rPr>
                <w:sz w:val="24"/>
              </w:rPr>
              <w:t>Е.А. Самойлова</w:t>
            </w:r>
            <w:r w:rsidRPr="00BD3614">
              <w:rPr>
                <w:sz w:val="24"/>
              </w:rPr>
              <w:t>,</w:t>
            </w:r>
          </w:p>
          <w:p w:rsidR="00266E96" w:rsidRPr="00BD3614" w:rsidRDefault="00266E96" w:rsidP="00BA3188">
            <w:pPr>
              <w:jc w:val="both"/>
              <w:rPr>
                <w:sz w:val="24"/>
              </w:rPr>
            </w:pPr>
            <w:r w:rsidRPr="00BD3614">
              <w:rPr>
                <w:sz w:val="24"/>
              </w:rPr>
              <w:t>директор</w:t>
            </w:r>
            <w:r>
              <w:rPr>
                <w:sz w:val="24"/>
              </w:rPr>
              <w:t xml:space="preserve"> </w:t>
            </w:r>
            <w:r w:rsidRPr="00BD3614">
              <w:rPr>
                <w:sz w:val="24"/>
              </w:rPr>
              <w:t>МУ ЦСО</w:t>
            </w:r>
          </w:p>
          <w:p w:rsidR="00266E96" w:rsidRPr="00BD3614" w:rsidRDefault="00266E96" w:rsidP="00B938B1">
            <w:pPr>
              <w:jc w:val="both"/>
              <w:rPr>
                <w:sz w:val="24"/>
              </w:rPr>
            </w:pPr>
            <w:r w:rsidRPr="00BD3614">
              <w:rPr>
                <w:sz w:val="24"/>
              </w:rPr>
              <w:t>Баранова Л.Н.</w:t>
            </w:r>
          </w:p>
        </w:tc>
        <w:tc>
          <w:tcPr>
            <w:tcW w:w="2325" w:type="dxa"/>
            <w:shd w:val="clear" w:color="auto" w:fill="auto"/>
          </w:tcPr>
          <w:p w:rsidR="00266E96" w:rsidRPr="00BD3614" w:rsidRDefault="00266E96"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112" w:type="dxa"/>
          </w:tcPr>
          <w:p w:rsidR="00266E96" w:rsidRDefault="00266E96" w:rsidP="000C5F14">
            <w:pPr>
              <w:jc w:val="center"/>
              <w:rPr>
                <w:sz w:val="24"/>
              </w:rPr>
            </w:pPr>
          </w:p>
          <w:p w:rsidR="00266E96" w:rsidRDefault="00266E96" w:rsidP="000C5F14">
            <w:pPr>
              <w:jc w:val="center"/>
              <w:rPr>
                <w:sz w:val="24"/>
              </w:rPr>
            </w:pPr>
          </w:p>
          <w:p w:rsidR="00266E96" w:rsidRDefault="00266E96" w:rsidP="000C5F14">
            <w:pPr>
              <w:jc w:val="center"/>
              <w:rPr>
                <w:sz w:val="24"/>
              </w:rPr>
            </w:pPr>
            <w:r>
              <w:rPr>
                <w:sz w:val="24"/>
              </w:rPr>
              <w:t>01.01.</w:t>
            </w:r>
          </w:p>
          <w:p w:rsidR="00266E96" w:rsidRPr="00BD3614" w:rsidRDefault="00266E96" w:rsidP="00266E96">
            <w:pPr>
              <w:jc w:val="both"/>
              <w:rPr>
                <w:sz w:val="24"/>
              </w:rPr>
            </w:pPr>
            <w:r>
              <w:rPr>
                <w:sz w:val="24"/>
              </w:rPr>
              <w:t xml:space="preserve">  2018</w:t>
            </w:r>
          </w:p>
        </w:tc>
        <w:tc>
          <w:tcPr>
            <w:tcW w:w="1274" w:type="dxa"/>
            <w:gridSpan w:val="2"/>
            <w:shd w:val="clear" w:color="auto" w:fill="auto"/>
          </w:tcPr>
          <w:p w:rsidR="00266E96" w:rsidRPr="00BD3614" w:rsidRDefault="00266E96" w:rsidP="00BA3188">
            <w:pPr>
              <w:jc w:val="both"/>
              <w:rPr>
                <w:sz w:val="24"/>
              </w:rPr>
            </w:pPr>
          </w:p>
          <w:p w:rsidR="00266E96" w:rsidRPr="00BD3614" w:rsidRDefault="00266E96" w:rsidP="00BA3188">
            <w:pPr>
              <w:jc w:val="both"/>
              <w:rPr>
                <w:sz w:val="24"/>
              </w:rPr>
            </w:pPr>
          </w:p>
          <w:p w:rsidR="00266E96" w:rsidRDefault="00266E96" w:rsidP="00280990">
            <w:pPr>
              <w:jc w:val="both"/>
              <w:rPr>
                <w:sz w:val="24"/>
              </w:rPr>
            </w:pPr>
            <w:r>
              <w:rPr>
                <w:sz w:val="24"/>
              </w:rPr>
              <w:t xml:space="preserve">   </w:t>
            </w:r>
            <w:r w:rsidRPr="00BD3614">
              <w:rPr>
                <w:sz w:val="24"/>
              </w:rPr>
              <w:t>31.12.</w:t>
            </w:r>
          </w:p>
          <w:p w:rsidR="00266E96" w:rsidRPr="00BD3614" w:rsidRDefault="00266E96" w:rsidP="00266E96">
            <w:pPr>
              <w:jc w:val="both"/>
              <w:rPr>
                <w:sz w:val="24"/>
              </w:rPr>
            </w:pPr>
            <w:r>
              <w:rPr>
                <w:sz w:val="24"/>
              </w:rPr>
              <w:t xml:space="preserve">   </w:t>
            </w:r>
            <w:r w:rsidRPr="00BD3614">
              <w:rPr>
                <w:sz w:val="24"/>
              </w:rPr>
              <w:t>201</w:t>
            </w:r>
            <w:r>
              <w:rPr>
                <w:sz w:val="24"/>
              </w:rPr>
              <w:t>8</w:t>
            </w:r>
          </w:p>
        </w:tc>
        <w:tc>
          <w:tcPr>
            <w:tcW w:w="2807" w:type="dxa"/>
            <w:gridSpan w:val="3"/>
            <w:shd w:val="clear" w:color="auto" w:fill="auto"/>
          </w:tcPr>
          <w:p w:rsidR="00266E96" w:rsidRDefault="00266E96" w:rsidP="00BA3188">
            <w:pPr>
              <w:jc w:val="both"/>
              <w:rPr>
                <w:sz w:val="24"/>
              </w:rPr>
            </w:pPr>
            <w:r w:rsidRPr="00BD3614">
              <w:rPr>
                <w:sz w:val="24"/>
              </w:rPr>
              <w:t>Доля граждан пожилого возраста, охваченных различными формами социального обслуживания к общей численности пожилого населения Октябрьского района – 6,0 %</w:t>
            </w:r>
          </w:p>
          <w:p w:rsidR="00266E96" w:rsidRPr="00BD3614" w:rsidRDefault="00266E96" w:rsidP="00BA3188">
            <w:pPr>
              <w:jc w:val="both"/>
              <w:rPr>
                <w:sz w:val="24"/>
              </w:rPr>
            </w:pPr>
            <w:r>
              <w:rPr>
                <w:sz w:val="24"/>
              </w:rPr>
              <w:t>Количество приемных семей для граждан пожилого возраста и инвалидов -1.</w:t>
            </w:r>
          </w:p>
        </w:tc>
        <w:tc>
          <w:tcPr>
            <w:tcW w:w="1725" w:type="dxa"/>
            <w:gridSpan w:val="3"/>
            <w:shd w:val="clear" w:color="auto" w:fill="auto"/>
          </w:tcPr>
          <w:p w:rsidR="00266E96" w:rsidRDefault="00266E96" w:rsidP="00BA3188">
            <w:pPr>
              <w:jc w:val="both"/>
              <w:rPr>
                <w:sz w:val="24"/>
              </w:rPr>
            </w:pPr>
          </w:p>
          <w:p w:rsidR="00266E96" w:rsidRDefault="00266E96" w:rsidP="00BA3188">
            <w:pPr>
              <w:jc w:val="both"/>
              <w:rPr>
                <w:sz w:val="24"/>
              </w:rPr>
            </w:pPr>
          </w:p>
          <w:p w:rsidR="00266E96" w:rsidRDefault="00266E96" w:rsidP="00BA3188">
            <w:pPr>
              <w:jc w:val="both"/>
              <w:rPr>
                <w:sz w:val="24"/>
              </w:rPr>
            </w:pPr>
          </w:p>
          <w:p w:rsidR="00266E96" w:rsidRDefault="006D3CFA" w:rsidP="00BA3188">
            <w:pPr>
              <w:jc w:val="both"/>
              <w:rPr>
                <w:sz w:val="24"/>
              </w:rPr>
            </w:pPr>
            <w:r>
              <w:rPr>
                <w:sz w:val="24"/>
              </w:rPr>
              <w:t>5</w:t>
            </w:r>
            <w:r w:rsidR="00F8343D">
              <w:rPr>
                <w:sz w:val="24"/>
              </w:rPr>
              <w:t>,</w:t>
            </w:r>
            <w:r w:rsidR="00E513AE">
              <w:rPr>
                <w:sz w:val="24"/>
              </w:rPr>
              <w:t>9</w:t>
            </w:r>
            <w:r>
              <w:rPr>
                <w:sz w:val="24"/>
              </w:rPr>
              <w:t>%</w:t>
            </w:r>
          </w:p>
          <w:p w:rsidR="00266E96" w:rsidRDefault="00266E96" w:rsidP="00266E96">
            <w:pPr>
              <w:jc w:val="both"/>
              <w:rPr>
                <w:sz w:val="24"/>
              </w:rPr>
            </w:pPr>
            <w:r>
              <w:rPr>
                <w:sz w:val="24"/>
              </w:rPr>
              <w:t xml:space="preserve">          </w:t>
            </w: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Pr="00BD3614" w:rsidRDefault="006D3CFA" w:rsidP="00266E96">
            <w:pPr>
              <w:jc w:val="both"/>
              <w:rPr>
                <w:sz w:val="24"/>
              </w:rPr>
            </w:pPr>
            <w:r>
              <w:rPr>
                <w:sz w:val="24"/>
              </w:rPr>
              <w:t>1</w:t>
            </w:r>
          </w:p>
        </w:tc>
        <w:tc>
          <w:tcPr>
            <w:tcW w:w="1572" w:type="dxa"/>
            <w:gridSpan w:val="3"/>
            <w:shd w:val="clear" w:color="auto" w:fill="auto"/>
          </w:tcPr>
          <w:p w:rsidR="00266E96" w:rsidRPr="00BD3614" w:rsidRDefault="00266E96" w:rsidP="00BA3188">
            <w:pPr>
              <w:jc w:val="both"/>
              <w:rPr>
                <w:sz w:val="24"/>
              </w:rPr>
            </w:pPr>
          </w:p>
        </w:tc>
      </w:tr>
    </w:tbl>
    <w:p w:rsidR="00FB3B65" w:rsidRDefault="00FB3B65" w:rsidP="00FB3B65">
      <w:pPr>
        <w:pStyle w:val="af6"/>
        <w:ind w:firstLine="708"/>
        <w:rPr>
          <w:sz w:val="28"/>
        </w:rPr>
      </w:pPr>
    </w:p>
    <w:p w:rsidR="00BE1078" w:rsidRDefault="00BE1078" w:rsidP="00FB3B65">
      <w:pPr>
        <w:pStyle w:val="af6"/>
        <w:ind w:firstLine="708"/>
        <w:rPr>
          <w:sz w:val="28"/>
        </w:rPr>
      </w:pPr>
    </w:p>
    <w:p w:rsidR="00FB3B65" w:rsidRPr="001D1ADE" w:rsidRDefault="00266E96" w:rsidP="00FB3B65">
      <w:pPr>
        <w:pStyle w:val="af6"/>
        <w:ind w:firstLine="708"/>
        <w:rPr>
          <w:sz w:val="28"/>
        </w:rPr>
      </w:pPr>
      <w:r>
        <w:rPr>
          <w:sz w:val="28"/>
        </w:rPr>
        <w:t>Н</w:t>
      </w:r>
      <w:r w:rsidR="00FB3B65">
        <w:rPr>
          <w:sz w:val="28"/>
        </w:rPr>
        <w:t xml:space="preserve">ачальник УСЗН                                                            </w:t>
      </w:r>
      <w:r w:rsidR="00D33362">
        <w:rPr>
          <w:sz w:val="28"/>
        </w:rPr>
        <w:t xml:space="preserve">    </w:t>
      </w:r>
      <w:r w:rsidR="00FB3B65">
        <w:rPr>
          <w:sz w:val="28"/>
        </w:rPr>
        <w:t xml:space="preserve">           </w:t>
      </w:r>
      <w:r>
        <w:rPr>
          <w:sz w:val="28"/>
        </w:rPr>
        <w:t>О.М. Гоффман</w:t>
      </w:r>
    </w:p>
    <w:sectPr w:rsidR="00FB3B65" w:rsidRPr="001D1ADE" w:rsidSect="00EB1DF5">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144DC"/>
    <w:rsid w:val="000165F5"/>
    <w:rsid w:val="000176C6"/>
    <w:rsid w:val="0003111D"/>
    <w:rsid w:val="000706D4"/>
    <w:rsid w:val="00075466"/>
    <w:rsid w:val="000940CA"/>
    <w:rsid w:val="000A502A"/>
    <w:rsid w:val="000B362A"/>
    <w:rsid w:val="000B73D2"/>
    <w:rsid w:val="000C0827"/>
    <w:rsid w:val="000C5F14"/>
    <w:rsid w:val="000F244F"/>
    <w:rsid w:val="00105220"/>
    <w:rsid w:val="00110A8C"/>
    <w:rsid w:val="00112010"/>
    <w:rsid w:val="0011407E"/>
    <w:rsid w:val="00125B2D"/>
    <w:rsid w:val="0013516C"/>
    <w:rsid w:val="0015100B"/>
    <w:rsid w:val="0019102B"/>
    <w:rsid w:val="001A1F30"/>
    <w:rsid w:val="001B0EB6"/>
    <w:rsid w:val="001C6803"/>
    <w:rsid w:val="001D1ADE"/>
    <w:rsid w:val="001D7DA9"/>
    <w:rsid w:val="001E351E"/>
    <w:rsid w:val="002408D5"/>
    <w:rsid w:val="00240AB0"/>
    <w:rsid w:val="00262F7D"/>
    <w:rsid w:val="00266E96"/>
    <w:rsid w:val="00270043"/>
    <w:rsid w:val="00275E77"/>
    <w:rsid w:val="00280990"/>
    <w:rsid w:val="00282CC2"/>
    <w:rsid w:val="002837D0"/>
    <w:rsid w:val="002A3195"/>
    <w:rsid w:val="002B197D"/>
    <w:rsid w:val="002C386D"/>
    <w:rsid w:val="002C5D3B"/>
    <w:rsid w:val="002D6117"/>
    <w:rsid w:val="00326202"/>
    <w:rsid w:val="00330DA9"/>
    <w:rsid w:val="00345329"/>
    <w:rsid w:val="00350F51"/>
    <w:rsid w:val="003540A3"/>
    <w:rsid w:val="00361F33"/>
    <w:rsid w:val="003639E4"/>
    <w:rsid w:val="003656E0"/>
    <w:rsid w:val="00371B46"/>
    <w:rsid w:val="00386C02"/>
    <w:rsid w:val="00390C77"/>
    <w:rsid w:val="00392AFB"/>
    <w:rsid w:val="003B3ECB"/>
    <w:rsid w:val="003B5A75"/>
    <w:rsid w:val="003D4EBA"/>
    <w:rsid w:val="003D4F5B"/>
    <w:rsid w:val="003D6112"/>
    <w:rsid w:val="003F012A"/>
    <w:rsid w:val="004043CF"/>
    <w:rsid w:val="004134FD"/>
    <w:rsid w:val="00432FFA"/>
    <w:rsid w:val="0043633F"/>
    <w:rsid w:val="00450C33"/>
    <w:rsid w:val="004612AF"/>
    <w:rsid w:val="004670AA"/>
    <w:rsid w:val="004678C6"/>
    <w:rsid w:val="00470BAE"/>
    <w:rsid w:val="00471A03"/>
    <w:rsid w:val="00475E6C"/>
    <w:rsid w:val="00476542"/>
    <w:rsid w:val="004812DF"/>
    <w:rsid w:val="004B5512"/>
    <w:rsid w:val="005002E8"/>
    <w:rsid w:val="00530ACB"/>
    <w:rsid w:val="00535A7E"/>
    <w:rsid w:val="00552A27"/>
    <w:rsid w:val="005711CD"/>
    <w:rsid w:val="00585DBE"/>
    <w:rsid w:val="00596165"/>
    <w:rsid w:val="005A532B"/>
    <w:rsid w:val="005B0ABF"/>
    <w:rsid w:val="005B19C6"/>
    <w:rsid w:val="005D0A46"/>
    <w:rsid w:val="005D23BA"/>
    <w:rsid w:val="005D2741"/>
    <w:rsid w:val="005D5730"/>
    <w:rsid w:val="005E0F1C"/>
    <w:rsid w:val="005F527C"/>
    <w:rsid w:val="00605899"/>
    <w:rsid w:val="006259E0"/>
    <w:rsid w:val="00632999"/>
    <w:rsid w:val="00646F78"/>
    <w:rsid w:val="0066788C"/>
    <w:rsid w:val="0068049B"/>
    <w:rsid w:val="006915A3"/>
    <w:rsid w:val="006D3CFA"/>
    <w:rsid w:val="006E39E7"/>
    <w:rsid w:val="006F2FF9"/>
    <w:rsid w:val="006F3643"/>
    <w:rsid w:val="006F36E3"/>
    <w:rsid w:val="00732C77"/>
    <w:rsid w:val="00747E59"/>
    <w:rsid w:val="007553B2"/>
    <w:rsid w:val="00763930"/>
    <w:rsid w:val="0076546F"/>
    <w:rsid w:val="007B374A"/>
    <w:rsid w:val="007C2848"/>
    <w:rsid w:val="007D7654"/>
    <w:rsid w:val="007E72FE"/>
    <w:rsid w:val="007F47AC"/>
    <w:rsid w:val="00800F8A"/>
    <w:rsid w:val="008200CC"/>
    <w:rsid w:val="0083196E"/>
    <w:rsid w:val="00860B72"/>
    <w:rsid w:val="00860FBB"/>
    <w:rsid w:val="00867FD9"/>
    <w:rsid w:val="00881539"/>
    <w:rsid w:val="00881A39"/>
    <w:rsid w:val="008A7F16"/>
    <w:rsid w:val="008B7173"/>
    <w:rsid w:val="009037F9"/>
    <w:rsid w:val="0091435B"/>
    <w:rsid w:val="00925F95"/>
    <w:rsid w:val="00945AE4"/>
    <w:rsid w:val="00960853"/>
    <w:rsid w:val="00966EF5"/>
    <w:rsid w:val="00967FC9"/>
    <w:rsid w:val="0097291C"/>
    <w:rsid w:val="00987408"/>
    <w:rsid w:val="00993C6F"/>
    <w:rsid w:val="009C44D8"/>
    <w:rsid w:val="009E29A4"/>
    <w:rsid w:val="009F53A0"/>
    <w:rsid w:val="00A11F58"/>
    <w:rsid w:val="00A366FB"/>
    <w:rsid w:val="00A378A8"/>
    <w:rsid w:val="00A40167"/>
    <w:rsid w:val="00A457EB"/>
    <w:rsid w:val="00A53607"/>
    <w:rsid w:val="00AC031E"/>
    <w:rsid w:val="00AC41BA"/>
    <w:rsid w:val="00AD3FAB"/>
    <w:rsid w:val="00B10B01"/>
    <w:rsid w:val="00B15498"/>
    <w:rsid w:val="00B22253"/>
    <w:rsid w:val="00B301AC"/>
    <w:rsid w:val="00B41F4F"/>
    <w:rsid w:val="00B42B6F"/>
    <w:rsid w:val="00B42F97"/>
    <w:rsid w:val="00B4444F"/>
    <w:rsid w:val="00B57ACB"/>
    <w:rsid w:val="00B70986"/>
    <w:rsid w:val="00B80B57"/>
    <w:rsid w:val="00B84DE2"/>
    <w:rsid w:val="00B938B1"/>
    <w:rsid w:val="00BA3188"/>
    <w:rsid w:val="00BC460D"/>
    <w:rsid w:val="00BD2DFF"/>
    <w:rsid w:val="00BD3614"/>
    <w:rsid w:val="00BE1078"/>
    <w:rsid w:val="00BF2B13"/>
    <w:rsid w:val="00C04337"/>
    <w:rsid w:val="00C20501"/>
    <w:rsid w:val="00C35D30"/>
    <w:rsid w:val="00C54DC4"/>
    <w:rsid w:val="00C71138"/>
    <w:rsid w:val="00C817CB"/>
    <w:rsid w:val="00CA3911"/>
    <w:rsid w:val="00CA5711"/>
    <w:rsid w:val="00CA7C58"/>
    <w:rsid w:val="00CC1BD4"/>
    <w:rsid w:val="00CD7346"/>
    <w:rsid w:val="00D07617"/>
    <w:rsid w:val="00D21BAD"/>
    <w:rsid w:val="00D23ED7"/>
    <w:rsid w:val="00D32C23"/>
    <w:rsid w:val="00D33362"/>
    <w:rsid w:val="00D36973"/>
    <w:rsid w:val="00D772DF"/>
    <w:rsid w:val="00D91A04"/>
    <w:rsid w:val="00D92513"/>
    <w:rsid w:val="00DA0652"/>
    <w:rsid w:val="00DB60C7"/>
    <w:rsid w:val="00DC31CF"/>
    <w:rsid w:val="00DC652D"/>
    <w:rsid w:val="00DD66D4"/>
    <w:rsid w:val="00DE3E59"/>
    <w:rsid w:val="00E10A99"/>
    <w:rsid w:val="00E11D5C"/>
    <w:rsid w:val="00E2169F"/>
    <w:rsid w:val="00E230D4"/>
    <w:rsid w:val="00E511ED"/>
    <w:rsid w:val="00E513AE"/>
    <w:rsid w:val="00E514AE"/>
    <w:rsid w:val="00E6468F"/>
    <w:rsid w:val="00E772B8"/>
    <w:rsid w:val="00E84857"/>
    <w:rsid w:val="00E92A99"/>
    <w:rsid w:val="00E93871"/>
    <w:rsid w:val="00EB17DC"/>
    <w:rsid w:val="00EB1DF5"/>
    <w:rsid w:val="00EB2163"/>
    <w:rsid w:val="00EC5D95"/>
    <w:rsid w:val="00F100FB"/>
    <w:rsid w:val="00F37944"/>
    <w:rsid w:val="00F8343D"/>
    <w:rsid w:val="00F86E6E"/>
    <w:rsid w:val="00FB2E4C"/>
    <w:rsid w:val="00FB3B65"/>
    <w:rsid w:val="00FB485B"/>
    <w:rsid w:val="00FC2692"/>
    <w:rsid w:val="00FC5F61"/>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B7100-7185-46E6-B840-C91C2257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27</cp:revision>
  <cp:lastPrinted>2017-08-09T14:01:00Z</cp:lastPrinted>
  <dcterms:created xsi:type="dcterms:W3CDTF">2018-10-11T06:24:00Z</dcterms:created>
  <dcterms:modified xsi:type="dcterms:W3CDTF">2022-10-26T12:09:00Z</dcterms:modified>
</cp:coreProperties>
</file>