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5C419F">
        <w:rPr>
          <w:sz w:val="24"/>
        </w:rPr>
        <w:t>.14</w:t>
      </w:r>
      <w:r>
        <w:rPr>
          <w:sz w:val="24"/>
        </w:rPr>
        <w:t>/</w:t>
      </w:r>
      <w:r w:rsidR="00F3404B">
        <w:rPr>
          <w:sz w:val="24"/>
        </w:rPr>
        <w:t xml:space="preserve"> </w:t>
      </w:r>
      <w:r w:rsidR="005C419F">
        <w:rPr>
          <w:sz w:val="24"/>
        </w:rPr>
        <w:t>2</w:t>
      </w:r>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E44322">
        <w:rPr>
          <w:sz w:val="24"/>
        </w:rPr>
        <w:t>8</w:t>
      </w:r>
      <w:r>
        <w:rPr>
          <w:sz w:val="24"/>
        </w:rPr>
        <w:t>__» ___</w:t>
      </w:r>
      <w:r w:rsidR="00104987">
        <w:rPr>
          <w:sz w:val="24"/>
        </w:rPr>
        <w:t>07</w:t>
      </w:r>
      <w:r>
        <w:rPr>
          <w:sz w:val="24"/>
        </w:rPr>
        <w:t>____ 20</w:t>
      </w:r>
      <w:r w:rsidR="00012234">
        <w:rPr>
          <w:sz w:val="24"/>
        </w:rPr>
        <w:t>2</w:t>
      </w:r>
      <w:r w:rsidR="0065287C">
        <w:rPr>
          <w:sz w:val="24"/>
        </w:rPr>
        <w:t>2</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w:t>
      </w:r>
      <w:r w:rsidR="00012234">
        <w:rPr>
          <w:sz w:val="28"/>
          <w:szCs w:val="28"/>
        </w:rPr>
        <w:t>2</w:t>
      </w:r>
      <w:r w:rsidR="0065287C">
        <w:rPr>
          <w:sz w:val="28"/>
          <w:szCs w:val="28"/>
        </w:rPr>
        <w:t>2</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C4399A">
        <w:rPr>
          <w:sz w:val="28"/>
          <w:szCs w:val="28"/>
        </w:rPr>
        <w:t>2</w:t>
      </w:r>
      <w:bookmarkStart w:id="0" w:name="_GoBack"/>
      <w:bookmarkEnd w:id="0"/>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C1156E" w:rsidP="004670AA">
      <w:pPr>
        <w:pStyle w:val="af6"/>
        <w:spacing w:line="360" w:lineRule="auto"/>
        <w:ind w:left="707" w:firstLine="1"/>
        <w:jc w:val="both"/>
        <w:rPr>
          <w:sz w:val="28"/>
        </w:rPr>
      </w:pPr>
      <w:r>
        <w:rPr>
          <w:sz w:val="28"/>
        </w:rPr>
        <w:t xml:space="preserve">И.О. </w:t>
      </w:r>
      <w:proofErr w:type="spellStart"/>
      <w:r w:rsidR="004670AA">
        <w:rPr>
          <w:sz w:val="28"/>
        </w:rPr>
        <w:t>Начальни</w:t>
      </w:r>
      <w:r>
        <w:rPr>
          <w:sz w:val="28"/>
        </w:rPr>
        <w:t>а</w:t>
      </w:r>
      <w:proofErr w:type="spellEnd"/>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C4399A" w:rsidRDefault="004670AA" w:rsidP="004670AA">
      <w:pPr>
        <w:rPr>
          <w:sz w:val="24"/>
        </w:rPr>
      </w:pPr>
      <w:r>
        <w:rPr>
          <w:sz w:val="24"/>
        </w:rPr>
        <w:sym w:font="Wingdings" w:char="F028"/>
      </w:r>
      <w:r>
        <w:rPr>
          <w:sz w:val="24"/>
        </w:rPr>
        <w:t xml:space="preserve"> 8 (86360) 2-01-63</w:t>
      </w:r>
    </w:p>
    <w:p w:rsidR="00C4399A" w:rsidRDefault="00C4399A" w:rsidP="00C4399A">
      <w:pPr>
        <w:pStyle w:val="af6"/>
        <w:jc w:val="center"/>
        <w:rPr>
          <w:b/>
          <w:sz w:val="28"/>
          <w:szCs w:val="28"/>
        </w:rPr>
      </w:pPr>
      <w:r>
        <w:rPr>
          <w:b/>
          <w:sz w:val="28"/>
          <w:szCs w:val="28"/>
        </w:rPr>
        <w:lastRenderedPageBreak/>
        <w:t xml:space="preserve">Отчет об исполнении плана реализации муниципальной программы </w:t>
      </w:r>
    </w:p>
    <w:p w:rsidR="00C4399A" w:rsidRDefault="00C4399A" w:rsidP="00C4399A">
      <w:pPr>
        <w:pStyle w:val="af6"/>
        <w:jc w:val="center"/>
        <w:rPr>
          <w:b/>
          <w:sz w:val="28"/>
          <w:szCs w:val="28"/>
        </w:rPr>
      </w:pPr>
      <w:r>
        <w:rPr>
          <w:b/>
          <w:sz w:val="28"/>
          <w:szCs w:val="28"/>
        </w:rPr>
        <w:t>Октябрьского района «Социальная поддержка граждан».</w:t>
      </w:r>
    </w:p>
    <w:p w:rsidR="00C4399A" w:rsidRDefault="00C4399A" w:rsidP="00C4399A">
      <w:pPr>
        <w:spacing w:line="360" w:lineRule="auto"/>
        <w:jc w:val="both"/>
        <w:rPr>
          <w:b/>
          <w:sz w:val="28"/>
          <w:szCs w:val="28"/>
        </w:rPr>
      </w:pPr>
    </w:p>
    <w:p w:rsidR="00C4399A" w:rsidRDefault="00C4399A" w:rsidP="00C4399A">
      <w:pPr>
        <w:jc w:val="both"/>
        <w:rPr>
          <w:sz w:val="28"/>
          <w:szCs w:val="28"/>
        </w:rPr>
      </w:pPr>
      <w:r>
        <w:rPr>
          <w:sz w:val="28"/>
          <w:szCs w:val="28"/>
        </w:rPr>
        <w:t>(итоги 6 месяцев 2022 года)</w:t>
      </w:r>
    </w:p>
    <w:p w:rsidR="00C4399A" w:rsidRDefault="00C4399A" w:rsidP="00C4399A">
      <w:pPr>
        <w:jc w:val="both"/>
        <w:rPr>
          <w:sz w:val="28"/>
          <w:szCs w:val="28"/>
        </w:rPr>
      </w:pPr>
    </w:p>
    <w:p w:rsidR="00C4399A" w:rsidRDefault="00C4399A" w:rsidP="00C4399A">
      <w:pPr>
        <w:jc w:val="both"/>
        <w:rPr>
          <w:sz w:val="28"/>
          <w:szCs w:val="28"/>
        </w:rPr>
      </w:pPr>
      <w:r>
        <w:rPr>
          <w:sz w:val="28"/>
          <w:szCs w:val="28"/>
        </w:rPr>
        <w:t xml:space="preserve">        Муниципальная программа Октябрьского района «Социальная поддержка граждан»</w:t>
      </w:r>
      <w:r>
        <w:rPr>
          <w:b/>
          <w:sz w:val="28"/>
          <w:szCs w:val="28"/>
        </w:rPr>
        <w:t xml:space="preserve"> </w:t>
      </w:r>
      <w:r>
        <w:rPr>
          <w:sz w:val="28"/>
          <w:szCs w:val="28"/>
        </w:rPr>
        <w:t>утверждена постановлением Администрации Октябрьского района от 02.11.2018 № 1520 (далее – муниципальная программа).</w:t>
      </w:r>
    </w:p>
    <w:p w:rsidR="00C4399A" w:rsidRDefault="00C4399A" w:rsidP="00C4399A">
      <w:pPr>
        <w:jc w:val="both"/>
        <w:rPr>
          <w:sz w:val="28"/>
          <w:szCs w:val="28"/>
        </w:rPr>
      </w:pPr>
      <w:r>
        <w:rPr>
          <w:sz w:val="28"/>
          <w:szCs w:val="28"/>
        </w:rPr>
        <w:t xml:space="preserve">        В 2022 году ассигнования бюджета Октябрьского района, предусмотренные муниципальной программой «Социальная поддержка граждан»  - 704280,1 тыс. рублей.</w:t>
      </w:r>
    </w:p>
    <w:p w:rsidR="00C4399A" w:rsidRDefault="00C4399A" w:rsidP="00C4399A">
      <w:pPr>
        <w:jc w:val="both"/>
        <w:rPr>
          <w:sz w:val="28"/>
          <w:szCs w:val="28"/>
        </w:rPr>
      </w:pPr>
      <w:r>
        <w:rPr>
          <w:sz w:val="28"/>
          <w:szCs w:val="28"/>
        </w:rPr>
        <w:t xml:space="preserve">Фактически освоено по итогам </w:t>
      </w:r>
      <w:r>
        <w:rPr>
          <w:sz w:val="28"/>
          <w:szCs w:val="28"/>
          <w:lang w:val="en-US"/>
        </w:rPr>
        <w:t>I</w:t>
      </w:r>
      <w:r>
        <w:rPr>
          <w:sz w:val="28"/>
          <w:szCs w:val="28"/>
        </w:rPr>
        <w:t xml:space="preserve"> полугодия 351177,9 тыс. рублей (49,9%).</w:t>
      </w:r>
    </w:p>
    <w:p w:rsidR="00C4399A" w:rsidRDefault="00C4399A" w:rsidP="00C4399A">
      <w:pPr>
        <w:pStyle w:val="1f8"/>
        <w:jc w:val="both"/>
        <w:rPr>
          <w:rFonts w:eastAsia="Times New Roman"/>
          <w:sz w:val="28"/>
          <w:szCs w:val="28"/>
        </w:rPr>
      </w:pPr>
    </w:p>
    <w:p w:rsidR="00C4399A" w:rsidRDefault="00C4399A" w:rsidP="00C4399A">
      <w:pPr>
        <w:pStyle w:val="1f8"/>
        <w:jc w:val="both"/>
        <w:rPr>
          <w:sz w:val="28"/>
          <w:szCs w:val="28"/>
        </w:rPr>
      </w:pPr>
      <w:r>
        <w:rPr>
          <w:rFonts w:eastAsia="Times New Roman"/>
          <w:sz w:val="28"/>
          <w:szCs w:val="28"/>
        </w:rPr>
        <w:t xml:space="preserve">       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постановлением Администрации Октябрьского района от 30.12.2021 № 1514 утвержден план реализации муниципальной программы Октябрьского района «Социальная поддержка граждан» на 2022 год.</w:t>
      </w:r>
    </w:p>
    <w:p w:rsidR="00C4399A" w:rsidRDefault="00C4399A" w:rsidP="00C4399A">
      <w:pPr>
        <w:jc w:val="both"/>
        <w:rPr>
          <w:sz w:val="28"/>
          <w:szCs w:val="28"/>
        </w:rPr>
      </w:pPr>
      <w:r>
        <w:rPr>
          <w:sz w:val="28"/>
          <w:szCs w:val="28"/>
        </w:rPr>
        <w:t xml:space="preserve">        На реализацию подпрограммы 1 «Социальная поддержка отдельных категорий граждан» на 2022 год предусмотрено финансирование 183930,1 тыс. рублей, по итогам </w:t>
      </w:r>
      <w:r>
        <w:rPr>
          <w:sz w:val="28"/>
          <w:szCs w:val="28"/>
          <w:lang w:val="en-US"/>
        </w:rPr>
        <w:t>I</w:t>
      </w:r>
      <w:r>
        <w:rPr>
          <w:sz w:val="28"/>
          <w:szCs w:val="28"/>
        </w:rPr>
        <w:t xml:space="preserve"> полугодия освоено 102813,8 тыс. рублей (55,9%).</w:t>
      </w:r>
    </w:p>
    <w:p w:rsidR="00C4399A" w:rsidRDefault="00C4399A" w:rsidP="00C4399A">
      <w:pPr>
        <w:pStyle w:val="113"/>
        <w:jc w:val="both"/>
        <w:rPr>
          <w:sz w:val="28"/>
          <w:szCs w:val="28"/>
        </w:rPr>
      </w:pPr>
      <w:r>
        <w:rPr>
          <w:sz w:val="28"/>
          <w:szCs w:val="28"/>
        </w:rPr>
        <w:t xml:space="preserve">       Достижение целей и задач подпрограммы 1 оценивается на основании 1 контрольного события «Доля граждан, получивших меры социальной поддержки, в общей численности граждан, имеющих право на их получение и обратившихся за их получением».</w:t>
      </w:r>
    </w:p>
    <w:p w:rsidR="00C4399A" w:rsidRDefault="00C4399A" w:rsidP="00C4399A">
      <w:pPr>
        <w:pStyle w:val="113"/>
        <w:jc w:val="both"/>
        <w:rPr>
          <w:sz w:val="28"/>
          <w:szCs w:val="28"/>
        </w:rPr>
      </w:pPr>
      <w:r>
        <w:rPr>
          <w:sz w:val="28"/>
          <w:szCs w:val="28"/>
        </w:rPr>
        <w:t xml:space="preserve">      Достигнуты следующие промежуточные результаты:</w:t>
      </w:r>
    </w:p>
    <w:p w:rsidR="00C4399A" w:rsidRDefault="00C4399A" w:rsidP="00C4399A">
      <w:pPr>
        <w:pStyle w:val="113"/>
        <w:jc w:val="both"/>
        <w:rPr>
          <w:sz w:val="28"/>
          <w:szCs w:val="28"/>
        </w:rPr>
      </w:pPr>
      <w:r>
        <w:rPr>
          <w:sz w:val="28"/>
          <w:szCs w:val="28"/>
        </w:rPr>
        <w:t>100% граждан, обратившихся за мерами социальной поддержки, имеющих право на их получение, получили меры социальной поддержки.</w:t>
      </w:r>
    </w:p>
    <w:p w:rsidR="00C4399A" w:rsidRDefault="00C4399A" w:rsidP="00C4399A">
      <w:pPr>
        <w:ind w:firstLine="708"/>
        <w:jc w:val="both"/>
        <w:rPr>
          <w:sz w:val="28"/>
          <w:szCs w:val="28"/>
        </w:rPr>
      </w:pPr>
      <w:r>
        <w:rPr>
          <w:sz w:val="28"/>
          <w:szCs w:val="28"/>
        </w:rPr>
        <w:t xml:space="preserve">На реализацию подпрограммы 2 «Социальная поддержка семей с детьми» на 2022 год предусмотрено финансирование 453001,4 тыс. рублей, по итогам </w:t>
      </w:r>
      <w:r>
        <w:rPr>
          <w:sz w:val="28"/>
          <w:szCs w:val="28"/>
          <w:lang w:val="en-US"/>
        </w:rPr>
        <w:t>I</w:t>
      </w:r>
      <w:r>
        <w:rPr>
          <w:sz w:val="28"/>
          <w:szCs w:val="28"/>
        </w:rPr>
        <w:t xml:space="preserve"> полугодия освоено 219553,2 тыс. рублей (48,5%).</w:t>
      </w:r>
    </w:p>
    <w:p w:rsidR="00C4399A" w:rsidRDefault="00C4399A" w:rsidP="00C4399A">
      <w:pPr>
        <w:pStyle w:val="113"/>
        <w:ind w:firstLine="708"/>
        <w:jc w:val="both"/>
        <w:rPr>
          <w:sz w:val="28"/>
          <w:szCs w:val="28"/>
        </w:rPr>
      </w:pPr>
      <w:r>
        <w:rPr>
          <w:sz w:val="28"/>
          <w:szCs w:val="28"/>
        </w:rPr>
        <w:t>Достижение целей и задач подпрограммы 2 оценивается на основании 2-х контрольных событий.</w:t>
      </w:r>
    </w:p>
    <w:p w:rsidR="00C4399A" w:rsidRDefault="00C4399A" w:rsidP="00C4399A">
      <w:pPr>
        <w:pStyle w:val="113"/>
        <w:ind w:firstLine="708"/>
        <w:jc w:val="both"/>
        <w:rPr>
          <w:sz w:val="28"/>
          <w:szCs w:val="28"/>
        </w:rPr>
      </w:pPr>
      <w:r>
        <w:rPr>
          <w:sz w:val="28"/>
          <w:szCs w:val="28"/>
        </w:rPr>
        <w:t xml:space="preserve">Достигнуты следующие промежуточные результаты: </w:t>
      </w:r>
    </w:p>
    <w:p w:rsidR="00C4399A" w:rsidRDefault="00C4399A" w:rsidP="00C4399A">
      <w:pPr>
        <w:pStyle w:val="113"/>
        <w:ind w:firstLine="708"/>
        <w:jc w:val="both"/>
        <w:rPr>
          <w:sz w:val="28"/>
          <w:szCs w:val="28"/>
        </w:rPr>
      </w:pPr>
      <w:r>
        <w:rPr>
          <w:sz w:val="28"/>
          <w:szCs w:val="28"/>
        </w:rPr>
        <w:t xml:space="preserve">4283 семьи с детьми получили меры социальной поддержки или 13,5% от 31726 семей - общей численности семей района (показатель 1); </w:t>
      </w:r>
    </w:p>
    <w:p w:rsidR="00C4399A" w:rsidRDefault="00C4399A" w:rsidP="00C4399A">
      <w:pPr>
        <w:pStyle w:val="113"/>
        <w:ind w:firstLine="708"/>
        <w:jc w:val="both"/>
        <w:rPr>
          <w:sz w:val="28"/>
          <w:szCs w:val="28"/>
        </w:rPr>
      </w:pPr>
      <w:r>
        <w:rPr>
          <w:sz w:val="28"/>
          <w:szCs w:val="28"/>
        </w:rPr>
        <w:t>Выявлено 15 детей, оставшихся без попечения родителей, 5 из них устроены в детские дома, 10 – под опеку (показатель 2).</w:t>
      </w:r>
    </w:p>
    <w:p w:rsidR="00C4399A" w:rsidRDefault="00C4399A" w:rsidP="00C4399A">
      <w:pPr>
        <w:ind w:firstLine="708"/>
        <w:jc w:val="both"/>
        <w:rPr>
          <w:sz w:val="28"/>
          <w:szCs w:val="28"/>
        </w:rPr>
      </w:pPr>
      <w:r>
        <w:rPr>
          <w:sz w:val="28"/>
          <w:szCs w:val="28"/>
        </w:rPr>
        <w:t xml:space="preserve">На реализацию подпрограммы 3 «Обеспечение оздоровления и отдыха детей» на 2022 год предусмотрено финансирование 17677,2 тыс. рублей, по итогам </w:t>
      </w:r>
      <w:r>
        <w:rPr>
          <w:sz w:val="28"/>
          <w:szCs w:val="28"/>
          <w:lang w:val="en-US"/>
        </w:rPr>
        <w:t>I</w:t>
      </w:r>
      <w:r>
        <w:rPr>
          <w:sz w:val="28"/>
          <w:szCs w:val="28"/>
        </w:rPr>
        <w:t xml:space="preserve"> полугодия освоено 4520,6 тыс. рублей (25,6%).</w:t>
      </w:r>
    </w:p>
    <w:p w:rsidR="00C4399A" w:rsidRDefault="00C4399A" w:rsidP="00C4399A">
      <w:pPr>
        <w:pStyle w:val="113"/>
        <w:ind w:firstLine="708"/>
        <w:jc w:val="both"/>
        <w:rPr>
          <w:sz w:val="28"/>
          <w:szCs w:val="28"/>
        </w:rPr>
      </w:pPr>
      <w:r>
        <w:rPr>
          <w:sz w:val="28"/>
          <w:szCs w:val="28"/>
        </w:rPr>
        <w:t>Достижение целей и задач подпрограммы 3 оценивается на основании 1 контрольного события.</w:t>
      </w:r>
    </w:p>
    <w:p w:rsidR="00C4399A" w:rsidRDefault="00C4399A" w:rsidP="00C4399A">
      <w:pPr>
        <w:pStyle w:val="113"/>
        <w:ind w:firstLine="708"/>
        <w:jc w:val="both"/>
        <w:rPr>
          <w:sz w:val="28"/>
          <w:szCs w:val="28"/>
        </w:rPr>
      </w:pPr>
      <w:r>
        <w:rPr>
          <w:sz w:val="28"/>
          <w:szCs w:val="28"/>
        </w:rPr>
        <w:t xml:space="preserve">Достигнуты следующие промежуточные результаты: </w:t>
      </w:r>
    </w:p>
    <w:p w:rsidR="00C4399A" w:rsidRDefault="00C4399A" w:rsidP="00C4399A">
      <w:pPr>
        <w:pStyle w:val="113"/>
        <w:jc w:val="both"/>
        <w:rPr>
          <w:sz w:val="28"/>
          <w:szCs w:val="28"/>
        </w:rPr>
      </w:pPr>
      <w:proofErr w:type="gramStart"/>
      <w:r>
        <w:rPr>
          <w:sz w:val="28"/>
          <w:szCs w:val="28"/>
        </w:rPr>
        <w:lastRenderedPageBreak/>
        <w:t>из 9347 детей школьного возраста оздоровлено 2850 детей (30,5%), в том числе: 1109 чел. в пришкольных лагерях дневного пребывания (весной 637 детей в 16 лагерях, летом 472 ребёнка в 11 лагерях), 185 чел. – в санаторных и загородных оздоровительных лагерях по путёвкам УСЗН, 43 чел. – по путёвкам МТСР Ростовской области, 105 чел.– по путёвкам РОО, 240 чел. трудоустроено ЦЗН, 208 чел</w:t>
      </w:r>
      <w:proofErr w:type="gramEnd"/>
      <w:r>
        <w:rPr>
          <w:sz w:val="28"/>
          <w:szCs w:val="28"/>
        </w:rPr>
        <w:t xml:space="preserve">. – отдохнули с родителями, 960 чел. в разновозрастных отрядах по месту жительства. </w:t>
      </w:r>
    </w:p>
    <w:p w:rsidR="00C4399A" w:rsidRDefault="00C4399A" w:rsidP="00C4399A">
      <w:pPr>
        <w:ind w:firstLine="708"/>
        <w:jc w:val="both"/>
        <w:rPr>
          <w:sz w:val="28"/>
          <w:szCs w:val="28"/>
        </w:rPr>
      </w:pPr>
      <w:r>
        <w:rPr>
          <w:sz w:val="28"/>
          <w:szCs w:val="28"/>
        </w:rPr>
        <w:t xml:space="preserve">На реализацию подпрограммы 4 «модернизация и развитие системы социального обслуживания населения» на 2022 год предусмотрено финансирование 49671,4 тыс. рублей, по итогам </w:t>
      </w:r>
      <w:r>
        <w:rPr>
          <w:sz w:val="28"/>
          <w:szCs w:val="28"/>
          <w:lang w:val="en-US"/>
        </w:rPr>
        <w:t>I</w:t>
      </w:r>
      <w:r>
        <w:rPr>
          <w:sz w:val="28"/>
          <w:szCs w:val="28"/>
        </w:rPr>
        <w:t xml:space="preserve"> полугодия освоено 24290,3 тыс. рублей (48,9%).</w:t>
      </w:r>
    </w:p>
    <w:p w:rsidR="00C4399A" w:rsidRDefault="00C4399A" w:rsidP="00C4399A">
      <w:pPr>
        <w:pStyle w:val="113"/>
        <w:ind w:firstLine="708"/>
        <w:jc w:val="both"/>
        <w:rPr>
          <w:sz w:val="28"/>
          <w:szCs w:val="28"/>
        </w:rPr>
      </w:pPr>
      <w:r>
        <w:rPr>
          <w:sz w:val="28"/>
          <w:szCs w:val="28"/>
        </w:rPr>
        <w:t>Достижение целей и задач подпрограммы 4 оценивается на основании 1 контрольного события.</w:t>
      </w:r>
    </w:p>
    <w:p w:rsidR="00C4399A" w:rsidRDefault="00C4399A" w:rsidP="00C4399A">
      <w:pPr>
        <w:pStyle w:val="113"/>
        <w:ind w:firstLine="708"/>
        <w:jc w:val="both"/>
        <w:rPr>
          <w:sz w:val="28"/>
          <w:szCs w:val="28"/>
        </w:rPr>
      </w:pPr>
      <w:r>
        <w:rPr>
          <w:sz w:val="28"/>
          <w:szCs w:val="28"/>
        </w:rPr>
        <w:t>Достигнуты следующие промежуточные результаты: из 16734 граждан пожилого возраста, проживающих в Октябрьском районе, охвачено различными формами социального обслуживания 1405 человек (8,4%).</w:t>
      </w:r>
    </w:p>
    <w:p w:rsidR="00C4399A" w:rsidRDefault="00C4399A" w:rsidP="00C4399A">
      <w:pPr>
        <w:pStyle w:val="113"/>
        <w:ind w:firstLine="708"/>
        <w:jc w:val="both"/>
        <w:rPr>
          <w:sz w:val="28"/>
          <w:szCs w:val="28"/>
        </w:rPr>
      </w:pPr>
    </w:p>
    <w:p w:rsidR="00C4399A" w:rsidRDefault="00C4399A" w:rsidP="00C4399A">
      <w:pPr>
        <w:ind w:firstLine="709"/>
        <w:jc w:val="both"/>
        <w:rPr>
          <w:sz w:val="28"/>
          <w:szCs w:val="28"/>
        </w:rPr>
      </w:pPr>
      <w:r>
        <w:rPr>
          <w:sz w:val="28"/>
          <w:szCs w:val="28"/>
        </w:rPr>
        <w:t xml:space="preserve">В ходе </w:t>
      </w:r>
      <w:proofErr w:type="gramStart"/>
      <w:r>
        <w:rPr>
          <w:sz w:val="28"/>
          <w:szCs w:val="28"/>
        </w:rPr>
        <w:t>анализа исполнения плана реализации муниципальной программы Октябрьского</w:t>
      </w:r>
      <w:proofErr w:type="gramEnd"/>
      <w:r>
        <w:rPr>
          <w:sz w:val="28"/>
          <w:szCs w:val="28"/>
        </w:rPr>
        <w:t xml:space="preserve"> района «Социальная поддержка граждан» на 2022 год по итогам 6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C4399A" w:rsidRDefault="00C4399A" w:rsidP="00C4399A">
      <w:pPr>
        <w:ind w:firstLine="709"/>
        <w:jc w:val="both"/>
        <w:rPr>
          <w:sz w:val="28"/>
          <w:szCs w:val="28"/>
        </w:rPr>
      </w:pPr>
      <w:r>
        <w:rPr>
          <w:sz w:val="28"/>
          <w:szCs w:val="28"/>
        </w:rPr>
        <w:t>Отчет об исполнении плана реализации программы за 6 месяцев 2022 года представлен в приложении к пояснительной информации.</w:t>
      </w:r>
    </w:p>
    <w:p w:rsidR="00C4399A" w:rsidRDefault="00C4399A" w:rsidP="00C4399A"/>
    <w:p w:rsidR="00FC27AD" w:rsidRDefault="00FC27AD" w:rsidP="004670AA">
      <w:pPr>
        <w:rPr>
          <w:sz w:val="24"/>
        </w:rPr>
        <w:sectPr w:rsidR="00FC27AD" w:rsidSect="00FC27AD">
          <w:pgSz w:w="11906" w:h="16838"/>
          <w:pgMar w:top="851" w:right="851" w:bottom="1134" w:left="851" w:header="709" w:footer="709" w:gutter="0"/>
          <w:cols w:space="708"/>
          <w:docGrid w:linePitch="360"/>
        </w:sectPr>
      </w:pPr>
      <w:r>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6 месяцев </w:t>
      </w:r>
      <w:r w:rsidR="00270043" w:rsidRPr="00BD3614">
        <w:rPr>
          <w:sz w:val="24"/>
        </w:rPr>
        <w:t>20</w:t>
      </w:r>
      <w:r w:rsidR="00B92F97">
        <w:rPr>
          <w:sz w:val="24"/>
        </w:rPr>
        <w:t>2</w:t>
      </w:r>
      <w:r w:rsidR="0065287C">
        <w:rPr>
          <w:sz w:val="24"/>
        </w:rPr>
        <w:t>2</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738"/>
        <w:gridCol w:w="2409"/>
        <w:gridCol w:w="2410"/>
        <w:gridCol w:w="1134"/>
        <w:gridCol w:w="1134"/>
        <w:gridCol w:w="1276"/>
        <w:gridCol w:w="1276"/>
        <w:gridCol w:w="1263"/>
        <w:gridCol w:w="6"/>
        <w:gridCol w:w="7"/>
        <w:gridCol w:w="1559"/>
      </w:tblGrid>
      <w:tr w:rsidR="007D7654" w:rsidRPr="00BD3614" w:rsidTr="007A164E">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584"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409"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410"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34"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821" w:type="dxa"/>
            <w:gridSpan w:val="4"/>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7A164E">
        <w:tc>
          <w:tcPr>
            <w:tcW w:w="536" w:type="dxa"/>
            <w:vMerge/>
            <w:shd w:val="clear" w:color="auto" w:fill="auto"/>
          </w:tcPr>
          <w:p w:rsidR="007D7654" w:rsidRPr="00BD3614" w:rsidRDefault="007D7654" w:rsidP="00BA3188">
            <w:pPr>
              <w:jc w:val="both"/>
              <w:rPr>
                <w:sz w:val="24"/>
              </w:rPr>
            </w:pPr>
          </w:p>
        </w:tc>
        <w:tc>
          <w:tcPr>
            <w:tcW w:w="2584" w:type="dxa"/>
            <w:gridSpan w:val="2"/>
            <w:vMerge/>
            <w:shd w:val="clear" w:color="auto" w:fill="auto"/>
          </w:tcPr>
          <w:p w:rsidR="007D7654" w:rsidRPr="00BD3614" w:rsidRDefault="007D7654" w:rsidP="00BA3188">
            <w:pPr>
              <w:jc w:val="both"/>
              <w:rPr>
                <w:sz w:val="24"/>
              </w:rPr>
            </w:pPr>
          </w:p>
        </w:tc>
        <w:tc>
          <w:tcPr>
            <w:tcW w:w="2409" w:type="dxa"/>
            <w:vMerge/>
            <w:shd w:val="clear" w:color="auto" w:fill="auto"/>
          </w:tcPr>
          <w:p w:rsidR="007D7654" w:rsidRPr="00BD3614" w:rsidRDefault="007D7654" w:rsidP="00BA3188">
            <w:pPr>
              <w:jc w:val="both"/>
              <w:rPr>
                <w:sz w:val="24"/>
              </w:rPr>
            </w:pPr>
          </w:p>
        </w:tc>
        <w:tc>
          <w:tcPr>
            <w:tcW w:w="2410" w:type="dxa"/>
            <w:vMerge/>
            <w:shd w:val="clear" w:color="auto" w:fill="auto"/>
          </w:tcPr>
          <w:p w:rsidR="007D7654" w:rsidRPr="00BD3614" w:rsidRDefault="007D7654" w:rsidP="00BA3188">
            <w:pPr>
              <w:jc w:val="both"/>
              <w:rPr>
                <w:sz w:val="24"/>
              </w:rPr>
            </w:pPr>
          </w:p>
        </w:tc>
        <w:tc>
          <w:tcPr>
            <w:tcW w:w="1134"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276"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76" w:type="dxa"/>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69"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1"/>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7A164E">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584"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7A164E">
            <w:pPr>
              <w:jc w:val="both"/>
              <w:rPr>
                <w:sz w:val="24"/>
              </w:rPr>
            </w:pPr>
            <w:r w:rsidRPr="00BD3614">
              <w:rPr>
                <w:sz w:val="24"/>
              </w:rPr>
              <w:t xml:space="preserve">Развитие принципов адресного подхода к оказанию </w:t>
            </w:r>
            <w:proofErr w:type="spellStart"/>
            <w:proofErr w:type="gramStart"/>
            <w:r w:rsidRPr="00BD3614">
              <w:rPr>
                <w:sz w:val="24"/>
              </w:rPr>
              <w:t>нуждаю</w:t>
            </w:r>
            <w:r w:rsidR="007A164E">
              <w:rPr>
                <w:sz w:val="24"/>
              </w:rPr>
              <w:t>-</w:t>
            </w:r>
            <w:r w:rsidRPr="00BD3614">
              <w:rPr>
                <w:sz w:val="24"/>
              </w:rPr>
              <w:t>щимся</w:t>
            </w:r>
            <w:proofErr w:type="spellEnd"/>
            <w:proofErr w:type="gram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409"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34"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65287C">
            <w:pPr>
              <w:jc w:val="center"/>
              <w:rPr>
                <w:sz w:val="24"/>
              </w:rPr>
            </w:pPr>
            <w:r>
              <w:rPr>
                <w:sz w:val="24"/>
              </w:rPr>
              <w:t>20</w:t>
            </w:r>
            <w:r w:rsidR="00322A47">
              <w:rPr>
                <w:sz w:val="24"/>
              </w:rPr>
              <w:t>2</w:t>
            </w:r>
            <w:r w:rsidR="0065287C">
              <w:rPr>
                <w:sz w:val="24"/>
              </w:rPr>
              <w:t>2</w:t>
            </w:r>
          </w:p>
        </w:tc>
        <w:tc>
          <w:tcPr>
            <w:tcW w:w="1134"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65287C">
            <w:pPr>
              <w:jc w:val="center"/>
              <w:rPr>
                <w:sz w:val="24"/>
              </w:rPr>
            </w:pPr>
            <w:r w:rsidRPr="00BD3614">
              <w:rPr>
                <w:sz w:val="24"/>
              </w:rPr>
              <w:t>20</w:t>
            </w:r>
            <w:r w:rsidR="00322A47">
              <w:rPr>
                <w:sz w:val="24"/>
              </w:rPr>
              <w:t>2</w:t>
            </w:r>
            <w:r w:rsidR="0065287C">
              <w:rPr>
                <w:sz w:val="24"/>
              </w:rPr>
              <w:t>2</w:t>
            </w:r>
          </w:p>
        </w:tc>
        <w:tc>
          <w:tcPr>
            <w:tcW w:w="1276"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44322" w:rsidP="0023734A">
            <w:pPr>
              <w:jc w:val="center"/>
              <w:rPr>
                <w:sz w:val="24"/>
              </w:rPr>
            </w:pPr>
            <w:r>
              <w:rPr>
                <w:sz w:val="24"/>
              </w:rPr>
              <w:t>183930,1</w:t>
            </w:r>
          </w:p>
        </w:tc>
        <w:tc>
          <w:tcPr>
            <w:tcW w:w="1276"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43E8F" w:rsidP="00C975A9">
            <w:pPr>
              <w:jc w:val="center"/>
              <w:rPr>
                <w:sz w:val="24"/>
              </w:rPr>
            </w:pPr>
            <w:r>
              <w:rPr>
                <w:sz w:val="24"/>
              </w:rPr>
              <w:t>184870,1</w:t>
            </w:r>
          </w:p>
        </w:tc>
        <w:tc>
          <w:tcPr>
            <w:tcW w:w="1269"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0D58A0" w:rsidP="00E95F6C">
            <w:pPr>
              <w:jc w:val="center"/>
              <w:rPr>
                <w:sz w:val="24"/>
              </w:rPr>
            </w:pPr>
            <w:r>
              <w:rPr>
                <w:sz w:val="24"/>
              </w:rPr>
              <w:t>102813,8</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65287C" w:rsidRPr="00BD3614"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sidRPr="00BD3614">
              <w:rPr>
                <w:sz w:val="24"/>
              </w:rPr>
              <w:t>2</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1.1.1</w:t>
            </w:r>
          </w:p>
          <w:p w:rsidR="0065287C" w:rsidRPr="00BD3614" w:rsidRDefault="0065287C" w:rsidP="00BA3188">
            <w:pPr>
              <w:jc w:val="both"/>
              <w:rPr>
                <w:sz w:val="24"/>
              </w:rPr>
            </w:pPr>
            <w:r w:rsidRPr="00BD3614">
              <w:rPr>
                <w:sz w:val="24"/>
              </w:rPr>
              <w:t>Выплата доплаты к пенсиям муниципальным служащим</w:t>
            </w:r>
          </w:p>
        </w:tc>
        <w:tc>
          <w:tcPr>
            <w:tcW w:w="2409" w:type="dxa"/>
            <w:shd w:val="clear" w:color="auto" w:fill="auto"/>
          </w:tcPr>
          <w:p w:rsidR="0065287C" w:rsidRPr="00BD3614" w:rsidRDefault="0065287C" w:rsidP="007A164E">
            <w:pPr>
              <w:jc w:val="both"/>
              <w:rPr>
                <w:sz w:val="24"/>
              </w:rPr>
            </w:pPr>
            <w:r>
              <w:rPr>
                <w:sz w:val="24"/>
              </w:rPr>
              <w:t>Заместитель на-</w:t>
            </w:r>
            <w:proofErr w:type="spellStart"/>
            <w:r>
              <w:rPr>
                <w:sz w:val="24"/>
              </w:rPr>
              <w:t>чальника</w:t>
            </w:r>
            <w:proofErr w:type="spellEnd"/>
            <w:r>
              <w:rPr>
                <w:sz w:val="24"/>
              </w:rPr>
              <w:t>-заведую</w:t>
            </w:r>
            <w:r w:rsidR="007A164E">
              <w:rPr>
                <w:sz w:val="24"/>
              </w:rPr>
              <w:t>-</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sidR="007A164E">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sidR="007A164E">
              <w:rPr>
                <w:sz w:val="24"/>
              </w:rPr>
              <w:t>-</w:t>
            </w:r>
            <w:r w:rsidRPr="00BD3614">
              <w:rPr>
                <w:sz w:val="24"/>
              </w:rPr>
              <w:t>лат</w:t>
            </w:r>
            <w:r>
              <w:rPr>
                <w:sz w:val="24"/>
              </w:rPr>
              <w:t xml:space="preserve"> Е.А. Самойлова</w:t>
            </w:r>
          </w:p>
        </w:tc>
        <w:tc>
          <w:tcPr>
            <w:tcW w:w="2410" w:type="dxa"/>
            <w:shd w:val="clear" w:color="auto" w:fill="auto"/>
          </w:tcPr>
          <w:p w:rsidR="0065287C" w:rsidRPr="00BD3614" w:rsidRDefault="0065287C" w:rsidP="00BA3188">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E44322" w:rsidP="0023734A">
            <w:pPr>
              <w:jc w:val="center"/>
              <w:rPr>
                <w:sz w:val="24"/>
              </w:rPr>
            </w:pPr>
            <w:r>
              <w:rPr>
                <w:sz w:val="24"/>
              </w:rPr>
              <w:t>5271,6</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330AF7" w:rsidP="0023734A">
            <w:pPr>
              <w:jc w:val="center"/>
              <w:rPr>
                <w:sz w:val="24"/>
              </w:rPr>
            </w:pPr>
            <w:r>
              <w:rPr>
                <w:sz w:val="24"/>
              </w:rPr>
              <w:t>5271,6</w:t>
            </w:r>
          </w:p>
        </w:tc>
        <w:tc>
          <w:tcPr>
            <w:tcW w:w="1269" w:type="dxa"/>
            <w:gridSpan w:val="2"/>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330AF7" w:rsidP="00322A47">
            <w:pPr>
              <w:jc w:val="center"/>
              <w:rPr>
                <w:sz w:val="24"/>
              </w:rPr>
            </w:pPr>
            <w:r>
              <w:rPr>
                <w:sz w:val="24"/>
              </w:rPr>
              <w:t>2515,2</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sidRPr="00BD3614">
              <w:rPr>
                <w:sz w:val="24"/>
              </w:rPr>
              <w:t>3</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1.1.2</w:t>
            </w:r>
          </w:p>
          <w:p w:rsidR="0065287C" w:rsidRPr="00BD3614" w:rsidRDefault="0065287C" w:rsidP="007A164E">
            <w:pPr>
              <w:jc w:val="both"/>
              <w:rPr>
                <w:sz w:val="24"/>
              </w:rPr>
            </w:pPr>
            <w:r w:rsidRPr="00BD3614">
              <w:rPr>
                <w:sz w:val="24"/>
              </w:rPr>
              <w:t>Предоставление мер социальной поддерж</w:t>
            </w:r>
            <w:r w:rsidR="007A164E">
              <w:rPr>
                <w:sz w:val="24"/>
              </w:rPr>
              <w:t>-</w:t>
            </w:r>
            <w:r w:rsidRPr="00BD3614">
              <w:rPr>
                <w:sz w:val="24"/>
              </w:rPr>
              <w:t xml:space="preserve">ки ветеранам труда </w:t>
            </w:r>
            <w:r w:rsidRPr="00BD3614">
              <w:rPr>
                <w:sz w:val="24"/>
              </w:rPr>
              <w:lastRenderedPageBreak/>
              <w:t>Ростовской области</w:t>
            </w:r>
          </w:p>
        </w:tc>
        <w:tc>
          <w:tcPr>
            <w:tcW w:w="2409" w:type="dxa"/>
            <w:shd w:val="clear" w:color="auto" w:fill="auto"/>
          </w:tcPr>
          <w:p w:rsidR="0065287C" w:rsidRPr="00BD3614" w:rsidRDefault="0065287C" w:rsidP="007A164E">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w:t>
            </w:r>
            <w:r w:rsidRPr="00BD3614">
              <w:rPr>
                <w:sz w:val="24"/>
              </w:rPr>
              <w:lastRenderedPageBreak/>
              <w:t xml:space="preserve">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BA3188">
            <w:pPr>
              <w:jc w:val="both"/>
              <w:rPr>
                <w:sz w:val="24"/>
              </w:rPr>
            </w:pPr>
            <w:r w:rsidRPr="00BD3614">
              <w:rPr>
                <w:sz w:val="24"/>
              </w:rPr>
              <w:lastRenderedPageBreak/>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4612AF">
            <w:pPr>
              <w:jc w:val="center"/>
              <w:rPr>
                <w:sz w:val="24"/>
              </w:rPr>
            </w:pPr>
          </w:p>
          <w:p w:rsidR="0065287C" w:rsidRDefault="0065287C" w:rsidP="004612AF">
            <w:pPr>
              <w:jc w:val="center"/>
              <w:rPr>
                <w:sz w:val="24"/>
              </w:rPr>
            </w:pPr>
          </w:p>
          <w:p w:rsidR="0065287C" w:rsidRPr="00BD3614" w:rsidRDefault="00E44322" w:rsidP="004612AF">
            <w:pPr>
              <w:jc w:val="center"/>
              <w:rPr>
                <w:sz w:val="24"/>
              </w:rPr>
            </w:pPr>
            <w:r>
              <w:rPr>
                <w:sz w:val="24"/>
              </w:rPr>
              <w:t>9448,2</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330AF7" w:rsidP="00BA3188">
            <w:pPr>
              <w:jc w:val="center"/>
              <w:rPr>
                <w:sz w:val="24"/>
              </w:rPr>
            </w:pPr>
            <w:r>
              <w:rPr>
                <w:sz w:val="24"/>
              </w:rPr>
              <w:t>9848,2</w:t>
            </w:r>
          </w:p>
        </w:tc>
        <w:tc>
          <w:tcPr>
            <w:tcW w:w="1269" w:type="dxa"/>
            <w:gridSpan w:val="2"/>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330AF7" w:rsidP="00D06647">
            <w:pPr>
              <w:jc w:val="center"/>
              <w:rPr>
                <w:sz w:val="24"/>
              </w:rPr>
            </w:pPr>
            <w:r>
              <w:rPr>
                <w:sz w:val="24"/>
              </w:rPr>
              <w:t>4728,9</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lastRenderedPageBreak/>
              <w:t>4</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3</w:t>
            </w:r>
          </w:p>
          <w:p w:rsidR="0065287C" w:rsidRPr="00BD3614" w:rsidRDefault="0065287C" w:rsidP="006214E5">
            <w:pPr>
              <w:jc w:val="both"/>
              <w:rPr>
                <w:sz w:val="24"/>
              </w:rPr>
            </w:pPr>
            <w:r w:rsidRPr="00BD3614">
              <w:rPr>
                <w:sz w:val="24"/>
              </w:rPr>
              <w:t>Предоставление мер социальной поддержки ветеранам труда</w:t>
            </w:r>
          </w:p>
        </w:tc>
        <w:tc>
          <w:tcPr>
            <w:tcW w:w="2409" w:type="dxa"/>
            <w:shd w:val="clear" w:color="auto" w:fill="auto"/>
          </w:tcPr>
          <w:p w:rsidR="0065287C" w:rsidRPr="00BD3614" w:rsidRDefault="0065287C"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E44322" w:rsidRDefault="00E44322" w:rsidP="006214E5">
            <w:pPr>
              <w:jc w:val="center"/>
              <w:rPr>
                <w:sz w:val="24"/>
              </w:rPr>
            </w:pPr>
          </w:p>
          <w:p w:rsidR="0065287C" w:rsidRPr="00BD3614" w:rsidRDefault="00E44322" w:rsidP="006214E5">
            <w:pPr>
              <w:jc w:val="center"/>
              <w:rPr>
                <w:sz w:val="24"/>
              </w:rPr>
            </w:pPr>
            <w:r>
              <w:rPr>
                <w:sz w:val="24"/>
              </w:rPr>
              <w:t>30163,8</w:t>
            </w:r>
          </w:p>
        </w:tc>
        <w:tc>
          <w:tcPr>
            <w:tcW w:w="1276" w:type="dxa"/>
            <w:shd w:val="clear" w:color="auto" w:fill="auto"/>
          </w:tcPr>
          <w:p w:rsidR="0065287C" w:rsidRDefault="0065287C" w:rsidP="006214E5">
            <w:pPr>
              <w:jc w:val="center"/>
              <w:rPr>
                <w:sz w:val="24"/>
              </w:rPr>
            </w:pPr>
          </w:p>
          <w:p w:rsidR="00E44322" w:rsidRDefault="00E44322" w:rsidP="006214E5">
            <w:pPr>
              <w:jc w:val="center"/>
              <w:rPr>
                <w:sz w:val="24"/>
              </w:rPr>
            </w:pPr>
          </w:p>
          <w:p w:rsidR="0065287C" w:rsidRPr="00BD3614" w:rsidRDefault="00FF5FF0" w:rsidP="006214E5">
            <w:pPr>
              <w:jc w:val="center"/>
              <w:rPr>
                <w:sz w:val="24"/>
              </w:rPr>
            </w:pPr>
            <w:r>
              <w:rPr>
                <w:sz w:val="24"/>
              </w:rPr>
              <w:t>30663,8</w:t>
            </w:r>
          </w:p>
        </w:tc>
        <w:tc>
          <w:tcPr>
            <w:tcW w:w="1269" w:type="dxa"/>
            <w:gridSpan w:val="2"/>
            <w:shd w:val="clear" w:color="auto" w:fill="auto"/>
          </w:tcPr>
          <w:p w:rsidR="0065287C" w:rsidRPr="00BD3614" w:rsidRDefault="0065287C" w:rsidP="006214E5">
            <w:pPr>
              <w:jc w:val="center"/>
              <w:rPr>
                <w:sz w:val="24"/>
              </w:rPr>
            </w:pPr>
          </w:p>
          <w:p w:rsidR="00E44322" w:rsidRDefault="00E44322" w:rsidP="00F5613B">
            <w:pPr>
              <w:jc w:val="center"/>
              <w:rPr>
                <w:sz w:val="24"/>
              </w:rPr>
            </w:pPr>
          </w:p>
          <w:p w:rsidR="0065287C" w:rsidRPr="00BD3614" w:rsidRDefault="00FF5FF0" w:rsidP="00F5613B">
            <w:pPr>
              <w:jc w:val="center"/>
              <w:rPr>
                <w:sz w:val="24"/>
              </w:rPr>
            </w:pPr>
            <w:r>
              <w:rPr>
                <w:sz w:val="24"/>
              </w:rPr>
              <w:t>13693,7</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Pr>
                <w:sz w:val="24"/>
              </w:rPr>
              <w:t>5</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4</w:t>
            </w:r>
          </w:p>
          <w:p w:rsidR="0065287C" w:rsidRPr="00BD3614" w:rsidRDefault="0065287C" w:rsidP="007A164E">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409" w:type="dxa"/>
            <w:shd w:val="clear" w:color="auto" w:fill="auto"/>
          </w:tcPr>
          <w:p w:rsidR="0065287C" w:rsidRPr="00BD3614" w:rsidRDefault="0065287C"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E01AE1" w:rsidRDefault="00E01AE1" w:rsidP="00FC6EDB">
            <w:pPr>
              <w:jc w:val="center"/>
              <w:rPr>
                <w:sz w:val="24"/>
              </w:rPr>
            </w:pPr>
          </w:p>
          <w:p w:rsidR="0065287C" w:rsidRPr="00BD3614" w:rsidRDefault="00E01AE1" w:rsidP="00FC6EDB">
            <w:pPr>
              <w:jc w:val="center"/>
              <w:rPr>
                <w:sz w:val="24"/>
              </w:rPr>
            </w:pPr>
            <w:r>
              <w:rPr>
                <w:sz w:val="24"/>
              </w:rPr>
              <w:t>918,8</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E01AE1" w:rsidRDefault="00E01AE1" w:rsidP="006214E5">
            <w:pPr>
              <w:jc w:val="center"/>
              <w:rPr>
                <w:sz w:val="24"/>
              </w:rPr>
            </w:pPr>
          </w:p>
          <w:p w:rsidR="0065287C" w:rsidRPr="00BD3614" w:rsidRDefault="00032BFC" w:rsidP="006214E5">
            <w:pPr>
              <w:jc w:val="center"/>
              <w:rPr>
                <w:sz w:val="24"/>
              </w:rPr>
            </w:pPr>
            <w:r>
              <w:rPr>
                <w:sz w:val="24"/>
              </w:rPr>
              <w:t>918,8</w:t>
            </w:r>
          </w:p>
        </w:tc>
        <w:tc>
          <w:tcPr>
            <w:tcW w:w="1269" w:type="dxa"/>
            <w:gridSpan w:val="2"/>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E01AE1" w:rsidRDefault="00E01AE1" w:rsidP="006214E5">
            <w:pPr>
              <w:jc w:val="center"/>
              <w:rPr>
                <w:sz w:val="24"/>
              </w:rPr>
            </w:pPr>
          </w:p>
          <w:p w:rsidR="0065287C" w:rsidRPr="00BD3614" w:rsidRDefault="00032BFC" w:rsidP="006214E5">
            <w:pPr>
              <w:jc w:val="center"/>
              <w:rPr>
                <w:sz w:val="24"/>
              </w:rPr>
            </w:pPr>
            <w:r>
              <w:rPr>
                <w:sz w:val="24"/>
              </w:rPr>
              <w:t>241,5</w:t>
            </w:r>
          </w:p>
        </w:tc>
        <w:tc>
          <w:tcPr>
            <w:tcW w:w="1566" w:type="dxa"/>
            <w:gridSpan w:val="2"/>
            <w:shd w:val="clear" w:color="auto" w:fill="auto"/>
          </w:tcPr>
          <w:p w:rsidR="0065287C" w:rsidRPr="00D33362" w:rsidRDefault="0065287C" w:rsidP="00BA3188">
            <w:pPr>
              <w:jc w:val="both"/>
              <w:rPr>
                <w:sz w:val="24"/>
                <w:highlight w:val="yellow"/>
              </w:rPr>
            </w:pPr>
          </w:p>
        </w:tc>
      </w:tr>
      <w:tr w:rsidR="007A164E" w:rsidRPr="00D33362" w:rsidTr="007A164E">
        <w:tc>
          <w:tcPr>
            <w:tcW w:w="536" w:type="dxa"/>
            <w:shd w:val="clear" w:color="auto" w:fill="auto"/>
          </w:tcPr>
          <w:p w:rsidR="007A164E" w:rsidRPr="00BD3614" w:rsidRDefault="007A164E" w:rsidP="00BA3188">
            <w:pPr>
              <w:jc w:val="both"/>
              <w:rPr>
                <w:sz w:val="24"/>
              </w:rPr>
            </w:pPr>
          </w:p>
          <w:p w:rsidR="007A164E" w:rsidRPr="00BD3614" w:rsidRDefault="007A164E" w:rsidP="00BA3188">
            <w:pPr>
              <w:jc w:val="both"/>
              <w:rPr>
                <w:sz w:val="24"/>
              </w:rPr>
            </w:pPr>
            <w:r>
              <w:rPr>
                <w:sz w:val="24"/>
              </w:rPr>
              <w:t>6</w:t>
            </w:r>
          </w:p>
        </w:tc>
        <w:tc>
          <w:tcPr>
            <w:tcW w:w="2584" w:type="dxa"/>
            <w:gridSpan w:val="2"/>
            <w:shd w:val="clear" w:color="auto" w:fill="auto"/>
          </w:tcPr>
          <w:p w:rsidR="007A164E" w:rsidRPr="00BD3614" w:rsidRDefault="007A164E" w:rsidP="006214E5">
            <w:pPr>
              <w:jc w:val="both"/>
              <w:rPr>
                <w:sz w:val="24"/>
              </w:rPr>
            </w:pPr>
            <w:r w:rsidRPr="00BD3614">
              <w:rPr>
                <w:sz w:val="24"/>
              </w:rPr>
              <w:t>Мероприятие 1.1.</w:t>
            </w:r>
            <w:r>
              <w:rPr>
                <w:sz w:val="24"/>
              </w:rPr>
              <w:t>5</w:t>
            </w:r>
          </w:p>
          <w:p w:rsidR="007A164E" w:rsidRPr="00BD3614" w:rsidRDefault="007A164E" w:rsidP="006214E5">
            <w:pPr>
              <w:jc w:val="both"/>
              <w:rPr>
                <w:sz w:val="24"/>
              </w:rPr>
            </w:pPr>
            <w:r w:rsidRPr="00BD3614">
              <w:rPr>
                <w:sz w:val="24"/>
              </w:rPr>
              <w:t>Предоставление мер социальной поддержки жертв политических репрессий</w:t>
            </w:r>
          </w:p>
        </w:tc>
        <w:tc>
          <w:tcPr>
            <w:tcW w:w="2409" w:type="dxa"/>
            <w:shd w:val="clear" w:color="auto" w:fill="auto"/>
          </w:tcPr>
          <w:p w:rsidR="007A164E" w:rsidRPr="00BD3614" w:rsidRDefault="007A164E" w:rsidP="007A164E">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7A164E" w:rsidRPr="00BD3614" w:rsidRDefault="007A164E" w:rsidP="006214E5">
            <w:pPr>
              <w:jc w:val="both"/>
              <w:rPr>
                <w:sz w:val="24"/>
              </w:rPr>
            </w:pPr>
            <w:r w:rsidRPr="00BD3614">
              <w:rPr>
                <w:sz w:val="24"/>
              </w:rPr>
              <w:t>усиление адресной поддержки отдельных категорий граждан</w:t>
            </w:r>
          </w:p>
        </w:tc>
        <w:tc>
          <w:tcPr>
            <w:tcW w:w="1134" w:type="dxa"/>
          </w:tcPr>
          <w:p w:rsidR="007A164E" w:rsidRDefault="007A164E" w:rsidP="007A164E">
            <w:pPr>
              <w:jc w:val="center"/>
              <w:rPr>
                <w:sz w:val="24"/>
              </w:rPr>
            </w:pPr>
          </w:p>
          <w:p w:rsidR="007A164E" w:rsidRDefault="007A164E" w:rsidP="007A164E">
            <w:pPr>
              <w:jc w:val="center"/>
              <w:rPr>
                <w:sz w:val="24"/>
              </w:rPr>
            </w:pPr>
          </w:p>
          <w:p w:rsidR="007A164E" w:rsidRDefault="007A164E" w:rsidP="007A164E">
            <w:pPr>
              <w:jc w:val="center"/>
              <w:rPr>
                <w:sz w:val="24"/>
              </w:rPr>
            </w:pPr>
            <w:r>
              <w:rPr>
                <w:sz w:val="24"/>
              </w:rPr>
              <w:t>01.01.</w:t>
            </w:r>
          </w:p>
          <w:p w:rsidR="007A164E" w:rsidRPr="00BD3614" w:rsidRDefault="007A164E" w:rsidP="007A164E">
            <w:pPr>
              <w:jc w:val="center"/>
              <w:rPr>
                <w:sz w:val="24"/>
              </w:rPr>
            </w:pPr>
            <w:r>
              <w:rPr>
                <w:sz w:val="24"/>
              </w:rPr>
              <w:t>2022</w:t>
            </w:r>
          </w:p>
        </w:tc>
        <w:tc>
          <w:tcPr>
            <w:tcW w:w="1134" w:type="dxa"/>
            <w:shd w:val="clear" w:color="auto" w:fill="auto"/>
          </w:tcPr>
          <w:p w:rsidR="007A164E" w:rsidRPr="00BD3614" w:rsidRDefault="007A164E" w:rsidP="007A164E">
            <w:pPr>
              <w:jc w:val="center"/>
              <w:rPr>
                <w:sz w:val="24"/>
              </w:rPr>
            </w:pPr>
          </w:p>
          <w:p w:rsidR="007A164E" w:rsidRPr="00BD3614" w:rsidRDefault="007A164E" w:rsidP="007A164E">
            <w:pPr>
              <w:jc w:val="center"/>
              <w:rPr>
                <w:sz w:val="24"/>
              </w:rPr>
            </w:pPr>
          </w:p>
          <w:p w:rsidR="007A164E" w:rsidRDefault="007A164E" w:rsidP="007A164E">
            <w:pPr>
              <w:jc w:val="center"/>
              <w:rPr>
                <w:sz w:val="24"/>
              </w:rPr>
            </w:pPr>
            <w:r w:rsidRPr="00BD3614">
              <w:rPr>
                <w:sz w:val="24"/>
              </w:rPr>
              <w:t>31.12.</w:t>
            </w:r>
          </w:p>
          <w:p w:rsidR="007A164E" w:rsidRPr="00BD3614" w:rsidRDefault="007A164E" w:rsidP="007A164E">
            <w:pPr>
              <w:jc w:val="center"/>
              <w:rPr>
                <w:sz w:val="24"/>
              </w:rPr>
            </w:pPr>
            <w:r w:rsidRPr="00BD3614">
              <w:rPr>
                <w:sz w:val="24"/>
              </w:rPr>
              <w:t>20</w:t>
            </w:r>
            <w:r>
              <w:rPr>
                <w:sz w:val="24"/>
              </w:rPr>
              <w:t>22</w:t>
            </w:r>
          </w:p>
        </w:tc>
        <w:tc>
          <w:tcPr>
            <w:tcW w:w="1276" w:type="dxa"/>
            <w:shd w:val="clear" w:color="auto" w:fill="auto"/>
          </w:tcPr>
          <w:p w:rsidR="007A164E" w:rsidRPr="00BD3614" w:rsidRDefault="007A164E" w:rsidP="006214E5">
            <w:pPr>
              <w:jc w:val="center"/>
              <w:rPr>
                <w:sz w:val="24"/>
              </w:rPr>
            </w:pPr>
          </w:p>
          <w:p w:rsidR="007A164E" w:rsidRPr="00BD3614" w:rsidRDefault="007A164E" w:rsidP="006214E5">
            <w:pPr>
              <w:jc w:val="center"/>
              <w:rPr>
                <w:sz w:val="24"/>
              </w:rPr>
            </w:pPr>
          </w:p>
          <w:p w:rsidR="007A164E" w:rsidRPr="00BD3614" w:rsidRDefault="007A164E" w:rsidP="00F12D3E">
            <w:pPr>
              <w:jc w:val="center"/>
              <w:rPr>
                <w:sz w:val="24"/>
              </w:rPr>
            </w:pPr>
            <w:r>
              <w:rPr>
                <w:sz w:val="24"/>
              </w:rPr>
              <w:t>471,2</w:t>
            </w:r>
          </w:p>
        </w:tc>
        <w:tc>
          <w:tcPr>
            <w:tcW w:w="1276" w:type="dxa"/>
            <w:shd w:val="clear" w:color="auto" w:fill="auto"/>
          </w:tcPr>
          <w:p w:rsidR="007A164E" w:rsidRDefault="007A164E" w:rsidP="006214E5">
            <w:pPr>
              <w:jc w:val="center"/>
              <w:rPr>
                <w:sz w:val="24"/>
              </w:rPr>
            </w:pPr>
          </w:p>
          <w:p w:rsidR="007A164E" w:rsidRDefault="007A164E" w:rsidP="006214E5">
            <w:pPr>
              <w:jc w:val="center"/>
              <w:rPr>
                <w:sz w:val="24"/>
              </w:rPr>
            </w:pPr>
          </w:p>
          <w:p w:rsidR="007A164E" w:rsidRPr="00BD3614" w:rsidRDefault="00032BFC" w:rsidP="006214E5">
            <w:pPr>
              <w:jc w:val="center"/>
              <w:rPr>
                <w:sz w:val="24"/>
              </w:rPr>
            </w:pPr>
            <w:r>
              <w:rPr>
                <w:sz w:val="24"/>
              </w:rPr>
              <w:t>511,2</w:t>
            </w:r>
          </w:p>
        </w:tc>
        <w:tc>
          <w:tcPr>
            <w:tcW w:w="1269" w:type="dxa"/>
            <w:gridSpan w:val="2"/>
            <w:shd w:val="clear" w:color="auto" w:fill="auto"/>
          </w:tcPr>
          <w:p w:rsidR="007A164E" w:rsidRPr="00BD3614" w:rsidRDefault="007A164E" w:rsidP="006214E5">
            <w:pPr>
              <w:jc w:val="center"/>
              <w:rPr>
                <w:sz w:val="24"/>
              </w:rPr>
            </w:pPr>
          </w:p>
          <w:p w:rsidR="007A164E" w:rsidRPr="00BD3614" w:rsidRDefault="007A164E" w:rsidP="006214E5">
            <w:pPr>
              <w:jc w:val="center"/>
              <w:rPr>
                <w:sz w:val="24"/>
              </w:rPr>
            </w:pPr>
          </w:p>
          <w:p w:rsidR="007A164E" w:rsidRPr="00BD3614" w:rsidRDefault="00032BFC" w:rsidP="00F5613B">
            <w:pPr>
              <w:jc w:val="center"/>
              <w:rPr>
                <w:sz w:val="24"/>
              </w:rPr>
            </w:pPr>
            <w:r>
              <w:rPr>
                <w:sz w:val="24"/>
              </w:rPr>
              <w:t>250,7</w:t>
            </w:r>
          </w:p>
        </w:tc>
        <w:tc>
          <w:tcPr>
            <w:tcW w:w="1566" w:type="dxa"/>
            <w:gridSpan w:val="2"/>
            <w:shd w:val="clear" w:color="auto" w:fill="auto"/>
          </w:tcPr>
          <w:p w:rsidR="007A164E" w:rsidRPr="00D33362" w:rsidRDefault="007A164E"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t>7</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6</w:t>
            </w:r>
          </w:p>
          <w:p w:rsidR="0065287C" w:rsidRPr="00BD3614" w:rsidRDefault="0065287C" w:rsidP="007A164E">
            <w:pPr>
              <w:jc w:val="both"/>
              <w:rPr>
                <w:sz w:val="24"/>
              </w:rPr>
            </w:pPr>
            <w:r w:rsidRPr="00BD3614">
              <w:rPr>
                <w:sz w:val="24"/>
              </w:rPr>
              <w:t xml:space="preserve">Предоставление гражданам в целях оказания социальной поддержки субсидий на оплату жилого помещения и </w:t>
            </w:r>
            <w:proofErr w:type="gramStart"/>
            <w:r w:rsidRPr="00BD3614">
              <w:rPr>
                <w:sz w:val="24"/>
              </w:rPr>
              <w:t>комму</w:t>
            </w:r>
            <w:r>
              <w:rPr>
                <w:sz w:val="24"/>
              </w:rPr>
              <w:t>-</w:t>
            </w:r>
            <w:proofErr w:type="spellStart"/>
            <w:r w:rsidRPr="00BD3614">
              <w:rPr>
                <w:sz w:val="24"/>
              </w:rPr>
              <w:t>нальных</w:t>
            </w:r>
            <w:proofErr w:type="spellEnd"/>
            <w:proofErr w:type="gramEnd"/>
            <w:r w:rsidRPr="00BD3614">
              <w:rPr>
                <w:sz w:val="24"/>
              </w:rPr>
              <w:t xml:space="preserve"> услуг</w:t>
            </w:r>
          </w:p>
        </w:tc>
        <w:tc>
          <w:tcPr>
            <w:tcW w:w="2409" w:type="dxa"/>
            <w:shd w:val="clear" w:color="auto" w:fill="auto"/>
          </w:tcPr>
          <w:p w:rsidR="0065287C" w:rsidRPr="00BD3614" w:rsidRDefault="0065287C"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8C0DA4" w:rsidRDefault="008C0DA4" w:rsidP="006214E5">
            <w:pPr>
              <w:jc w:val="center"/>
              <w:rPr>
                <w:sz w:val="24"/>
              </w:rPr>
            </w:pPr>
          </w:p>
          <w:p w:rsidR="008C0DA4" w:rsidRDefault="008C0DA4" w:rsidP="006214E5">
            <w:pPr>
              <w:jc w:val="center"/>
              <w:rPr>
                <w:sz w:val="24"/>
              </w:rPr>
            </w:pPr>
          </w:p>
          <w:p w:rsidR="0065287C" w:rsidRPr="00BD3614" w:rsidRDefault="008C0DA4" w:rsidP="006214E5">
            <w:pPr>
              <w:jc w:val="center"/>
              <w:rPr>
                <w:sz w:val="24"/>
              </w:rPr>
            </w:pPr>
            <w:r>
              <w:rPr>
                <w:sz w:val="24"/>
              </w:rPr>
              <w:t>12056,1</w:t>
            </w:r>
          </w:p>
        </w:tc>
        <w:tc>
          <w:tcPr>
            <w:tcW w:w="1276" w:type="dxa"/>
            <w:shd w:val="clear" w:color="auto" w:fill="auto"/>
          </w:tcPr>
          <w:p w:rsidR="0065287C" w:rsidRDefault="0065287C" w:rsidP="006214E5">
            <w:pPr>
              <w:jc w:val="center"/>
              <w:rPr>
                <w:sz w:val="24"/>
              </w:rPr>
            </w:pPr>
          </w:p>
          <w:p w:rsidR="008C0DA4" w:rsidRDefault="008C0DA4" w:rsidP="0023734A">
            <w:pPr>
              <w:jc w:val="center"/>
              <w:rPr>
                <w:sz w:val="24"/>
              </w:rPr>
            </w:pPr>
          </w:p>
          <w:p w:rsidR="008C0DA4" w:rsidRDefault="008C0DA4" w:rsidP="0023734A">
            <w:pPr>
              <w:jc w:val="center"/>
              <w:rPr>
                <w:sz w:val="24"/>
              </w:rPr>
            </w:pPr>
          </w:p>
          <w:p w:rsidR="0065287C" w:rsidRPr="00BD3614" w:rsidRDefault="00903279" w:rsidP="0023734A">
            <w:pPr>
              <w:jc w:val="center"/>
              <w:rPr>
                <w:sz w:val="24"/>
              </w:rPr>
            </w:pPr>
            <w:r>
              <w:rPr>
                <w:sz w:val="24"/>
              </w:rPr>
              <w:t>12056,1</w:t>
            </w:r>
          </w:p>
        </w:tc>
        <w:tc>
          <w:tcPr>
            <w:tcW w:w="1269" w:type="dxa"/>
            <w:gridSpan w:val="2"/>
            <w:shd w:val="clear" w:color="auto" w:fill="auto"/>
          </w:tcPr>
          <w:p w:rsidR="0065287C" w:rsidRPr="00BD3614" w:rsidRDefault="0065287C" w:rsidP="006214E5">
            <w:pPr>
              <w:jc w:val="center"/>
              <w:rPr>
                <w:sz w:val="24"/>
              </w:rPr>
            </w:pPr>
          </w:p>
          <w:p w:rsidR="008C0DA4" w:rsidRDefault="008C0DA4" w:rsidP="006214E5">
            <w:pPr>
              <w:jc w:val="center"/>
              <w:rPr>
                <w:sz w:val="24"/>
              </w:rPr>
            </w:pPr>
          </w:p>
          <w:p w:rsidR="008C0DA4" w:rsidRDefault="008C0DA4" w:rsidP="006214E5">
            <w:pPr>
              <w:jc w:val="center"/>
              <w:rPr>
                <w:sz w:val="24"/>
              </w:rPr>
            </w:pPr>
          </w:p>
          <w:p w:rsidR="0065287C" w:rsidRPr="00BD3614" w:rsidRDefault="00903279" w:rsidP="006214E5">
            <w:pPr>
              <w:jc w:val="center"/>
              <w:rPr>
                <w:sz w:val="24"/>
              </w:rPr>
            </w:pPr>
            <w:r>
              <w:rPr>
                <w:sz w:val="24"/>
              </w:rPr>
              <w:t>4461,0</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Pr>
                <w:sz w:val="24"/>
              </w:rPr>
              <w:t>8</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7</w:t>
            </w:r>
          </w:p>
          <w:p w:rsidR="0065287C" w:rsidRPr="00BD3614" w:rsidRDefault="0065287C" w:rsidP="006214E5">
            <w:pPr>
              <w:jc w:val="both"/>
              <w:rPr>
                <w:sz w:val="24"/>
              </w:rPr>
            </w:pPr>
            <w:r w:rsidRPr="00BD3614">
              <w:rPr>
                <w:sz w:val="24"/>
              </w:rPr>
              <w:t>Предоставление  материальной и иной помощи на погребение</w:t>
            </w:r>
          </w:p>
        </w:tc>
        <w:tc>
          <w:tcPr>
            <w:tcW w:w="2409" w:type="dxa"/>
            <w:shd w:val="clear" w:color="auto" w:fill="auto"/>
          </w:tcPr>
          <w:p w:rsidR="0065287C" w:rsidRPr="00BD3614" w:rsidRDefault="0065287C" w:rsidP="007A164E">
            <w:pPr>
              <w:jc w:val="both"/>
              <w:rPr>
                <w:sz w:val="24"/>
              </w:rPr>
            </w:pPr>
            <w:r>
              <w:rPr>
                <w:sz w:val="24"/>
              </w:rPr>
              <w:t>Заместитель на-</w:t>
            </w:r>
            <w:proofErr w:type="spellStart"/>
            <w:r>
              <w:rPr>
                <w:sz w:val="24"/>
              </w:rPr>
              <w:t>чальника</w:t>
            </w:r>
            <w:proofErr w:type="spellEnd"/>
            <w:r>
              <w:rPr>
                <w:sz w:val="24"/>
              </w:rPr>
              <w:t>-заведую</w:t>
            </w:r>
            <w:r w:rsidR="007A164E">
              <w:rPr>
                <w:sz w:val="24"/>
              </w:rPr>
              <w:t>-</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sidR="007A164E">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sidR="007A164E">
              <w:rPr>
                <w:sz w:val="24"/>
              </w:rPr>
              <w:t>-</w:t>
            </w:r>
            <w:r w:rsidRPr="00BD3614">
              <w:rPr>
                <w:sz w:val="24"/>
              </w:rPr>
              <w:t>лат</w:t>
            </w:r>
            <w:r>
              <w:rPr>
                <w:sz w:val="24"/>
              </w:rPr>
              <w:t xml:space="preserve"> Е.А. Самойлова</w:t>
            </w:r>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8C0DA4" w:rsidP="006214E5">
            <w:pPr>
              <w:jc w:val="center"/>
              <w:rPr>
                <w:sz w:val="24"/>
              </w:rPr>
            </w:pPr>
            <w:r>
              <w:rPr>
                <w:sz w:val="24"/>
              </w:rPr>
              <w:t>717,8</w:t>
            </w:r>
          </w:p>
        </w:tc>
        <w:tc>
          <w:tcPr>
            <w:tcW w:w="1276" w:type="dxa"/>
            <w:shd w:val="clear" w:color="auto" w:fill="auto"/>
          </w:tcPr>
          <w:p w:rsidR="0065287C" w:rsidRDefault="0065287C" w:rsidP="006214E5">
            <w:pPr>
              <w:jc w:val="center"/>
              <w:rPr>
                <w:sz w:val="24"/>
              </w:rPr>
            </w:pPr>
          </w:p>
          <w:p w:rsidR="0065287C" w:rsidRPr="00BD3614" w:rsidRDefault="00903279" w:rsidP="006214E5">
            <w:pPr>
              <w:jc w:val="center"/>
              <w:rPr>
                <w:sz w:val="24"/>
              </w:rPr>
            </w:pPr>
            <w:r>
              <w:rPr>
                <w:sz w:val="24"/>
              </w:rPr>
              <w:t>717,8</w:t>
            </w:r>
          </w:p>
        </w:tc>
        <w:tc>
          <w:tcPr>
            <w:tcW w:w="1269" w:type="dxa"/>
            <w:gridSpan w:val="2"/>
            <w:shd w:val="clear" w:color="auto" w:fill="auto"/>
          </w:tcPr>
          <w:p w:rsidR="0065287C" w:rsidRPr="00BD3614" w:rsidRDefault="0065287C" w:rsidP="006214E5">
            <w:pPr>
              <w:jc w:val="center"/>
              <w:rPr>
                <w:sz w:val="24"/>
              </w:rPr>
            </w:pPr>
          </w:p>
          <w:p w:rsidR="0065287C" w:rsidRPr="00BD3614" w:rsidRDefault="00903279" w:rsidP="006214E5">
            <w:pPr>
              <w:jc w:val="center"/>
              <w:rPr>
                <w:sz w:val="24"/>
              </w:rPr>
            </w:pPr>
            <w:r>
              <w:rPr>
                <w:sz w:val="24"/>
              </w:rPr>
              <w:t>347,0</w:t>
            </w:r>
          </w:p>
        </w:tc>
        <w:tc>
          <w:tcPr>
            <w:tcW w:w="1566" w:type="dxa"/>
            <w:gridSpan w:val="2"/>
            <w:shd w:val="clear" w:color="auto" w:fill="auto"/>
          </w:tcPr>
          <w:p w:rsidR="0065287C" w:rsidRPr="00BD3614" w:rsidRDefault="0065287C" w:rsidP="006214E5">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Pr>
                <w:sz w:val="24"/>
              </w:rPr>
              <w:lastRenderedPageBreak/>
              <w:t>9</w:t>
            </w:r>
          </w:p>
        </w:tc>
        <w:tc>
          <w:tcPr>
            <w:tcW w:w="2584" w:type="dxa"/>
            <w:gridSpan w:val="2"/>
            <w:shd w:val="clear" w:color="auto" w:fill="auto"/>
          </w:tcPr>
          <w:p w:rsidR="0065287C" w:rsidRPr="00BD3614" w:rsidRDefault="0065287C" w:rsidP="006214E5">
            <w:pPr>
              <w:jc w:val="both"/>
              <w:rPr>
                <w:sz w:val="24"/>
              </w:rPr>
            </w:pPr>
            <w:r>
              <w:rPr>
                <w:sz w:val="24"/>
              </w:rPr>
              <w:lastRenderedPageBreak/>
              <w:t>Мероприятие 1.1.8</w:t>
            </w:r>
          </w:p>
          <w:p w:rsidR="0065287C" w:rsidRPr="00BD3614" w:rsidRDefault="0065287C" w:rsidP="007A164E">
            <w:pPr>
              <w:jc w:val="both"/>
              <w:rPr>
                <w:sz w:val="24"/>
              </w:rPr>
            </w:pPr>
            <w:r w:rsidRPr="00BD3614">
              <w:rPr>
                <w:sz w:val="24"/>
              </w:rPr>
              <w:t xml:space="preserve">Предоставление мер </w:t>
            </w:r>
            <w:r w:rsidRPr="00BD3614">
              <w:rPr>
                <w:sz w:val="24"/>
              </w:rPr>
              <w:lastRenderedPageBreak/>
              <w:t>социальной поддержки отдельным категориям граждан по оплате жилого помещения и коммунальных услуг (инвалиды, ветераны, чернобыльцы)</w:t>
            </w:r>
          </w:p>
        </w:tc>
        <w:tc>
          <w:tcPr>
            <w:tcW w:w="2409" w:type="dxa"/>
            <w:shd w:val="clear" w:color="auto" w:fill="auto"/>
          </w:tcPr>
          <w:p w:rsidR="0065287C" w:rsidRPr="00BD3614" w:rsidRDefault="0065287C" w:rsidP="006214E5">
            <w:pPr>
              <w:jc w:val="both"/>
              <w:rPr>
                <w:sz w:val="24"/>
              </w:rPr>
            </w:pPr>
            <w:r w:rsidRPr="00BD3614">
              <w:rPr>
                <w:sz w:val="24"/>
              </w:rPr>
              <w:lastRenderedPageBreak/>
              <w:t xml:space="preserve">заведующий отделом  предоставления </w:t>
            </w:r>
            <w:r w:rsidRPr="00BD3614">
              <w:rPr>
                <w:sz w:val="24"/>
              </w:rPr>
              <w:lastRenderedPageBreak/>
              <w:t xml:space="preserve">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8C0DA4" w:rsidRDefault="008C0DA4" w:rsidP="00204B1D">
            <w:pPr>
              <w:jc w:val="center"/>
              <w:rPr>
                <w:sz w:val="24"/>
              </w:rPr>
            </w:pPr>
          </w:p>
          <w:p w:rsidR="0065287C" w:rsidRPr="00BD3614" w:rsidRDefault="008C0DA4" w:rsidP="00204B1D">
            <w:pPr>
              <w:jc w:val="center"/>
              <w:rPr>
                <w:sz w:val="24"/>
              </w:rPr>
            </w:pPr>
            <w:r>
              <w:rPr>
                <w:sz w:val="24"/>
              </w:rPr>
              <w:t>31595,2</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8C0DA4" w:rsidRDefault="008C0DA4" w:rsidP="00204B1D">
            <w:pPr>
              <w:jc w:val="center"/>
              <w:rPr>
                <w:sz w:val="24"/>
              </w:rPr>
            </w:pPr>
          </w:p>
          <w:p w:rsidR="0065287C" w:rsidRPr="00BD3614" w:rsidRDefault="00F138E1" w:rsidP="00204B1D">
            <w:pPr>
              <w:jc w:val="center"/>
              <w:rPr>
                <w:sz w:val="24"/>
              </w:rPr>
            </w:pPr>
            <w:r>
              <w:rPr>
                <w:sz w:val="24"/>
              </w:rPr>
              <w:t>31595,2</w:t>
            </w:r>
          </w:p>
        </w:tc>
        <w:tc>
          <w:tcPr>
            <w:tcW w:w="1269" w:type="dxa"/>
            <w:gridSpan w:val="2"/>
            <w:shd w:val="clear" w:color="auto" w:fill="auto"/>
          </w:tcPr>
          <w:p w:rsidR="0065287C" w:rsidRDefault="0065287C" w:rsidP="006214E5">
            <w:pPr>
              <w:jc w:val="both"/>
              <w:rPr>
                <w:sz w:val="24"/>
              </w:rPr>
            </w:pPr>
          </w:p>
          <w:p w:rsidR="0065287C" w:rsidRDefault="0065287C" w:rsidP="006214E5">
            <w:pPr>
              <w:jc w:val="both"/>
              <w:rPr>
                <w:sz w:val="24"/>
              </w:rPr>
            </w:pPr>
          </w:p>
          <w:p w:rsidR="008C0DA4" w:rsidRDefault="008C0DA4" w:rsidP="0036747C">
            <w:pPr>
              <w:jc w:val="center"/>
              <w:rPr>
                <w:sz w:val="24"/>
              </w:rPr>
            </w:pPr>
          </w:p>
          <w:p w:rsidR="0065287C" w:rsidRPr="00BD3614" w:rsidRDefault="00F138E1" w:rsidP="0036747C">
            <w:pPr>
              <w:jc w:val="center"/>
              <w:rPr>
                <w:sz w:val="24"/>
              </w:rPr>
            </w:pPr>
            <w:r>
              <w:rPr>
                <w:sz w:val="24"/>
              </w:rPr>
              <w:t>17375,7</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r>
              <w:rPr>
                <w:sz w:val="24"/>
              </w:rPr>
              <w:t>10</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9</w:t>
            </w:r>
          </w:p>
          <w:p w:rsidR="0065287C" w:rsidRPr="00BD3614" w:rsidRDefault="0065287C" w:rsidP="007A164E">
            <w:pPr>
              <w:jc w:val="both"/>
              <w:rPr>
                <w:sz w:val="24"/>
              </w:rPr>
            </w:pPr>
            <w:r w:rsidRPr="00BD3614">
              <w:rPr>
                <w:sz w:val="24"/>
              </w:rPr>
              <w:t xml:space="preserve">Организация исполнительно-распорядительных функций, связанных с передачей </w:t>
            </w:r>
            <w:proofErr w:type="spellStart"/>
            <w:proofErr w:type="gramStart"/>
            <w:r w:rsidRPr="00BD3614">
              <w:rPr>
                <w:sz w:val="24"/>
              </w:rPr>
              <w:t>государст</w:t>
            </w:r>
            <w:proofErr w:type="spellEnd"/>
            <w:r w:rsidR="007A164E">
              <w:rPr>
                <w:sz w:val="24"/>
              </w:rPr>
              <w:t>-</w:t>
            </w:r>
            <w:r w:rsidRPr="00BD3614">
              <w:rPr>
                <w:sz w:val="24"/>
              </w:rPr>
              <w:t>венных</w:t>
            </w:r>
            <w:proofErr w:type="gramEnd"/>
            <w:r w:rsidRPr="00BD3614">
              <w:rPr>
                <w:sz w:val="24"/>
              </w:rPr>
              <w:t xml:space="preserve"> полномочий в сфере социальной защиты населения</w:t>
            </w:r>
          </w:p>
        </w:tc>
        <w:tc>
          <w:tcPr>
            <w:tcW w:w="2409" w:type="dxa"/>
            <w:shd w:val="clear" w:color="auto" w:fill="auto"/>
          </w:tcPr>
          <w:p w:rsidR="0065287C" w:rsidRPr="00BD3614" w:rsidRDefault="0065287C" w:rsidP="00F138E1">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бухгалтерского учета и отчетности (главный бухгалтер) </w:t>
            </w:r>
            <w:r>
              <w:rPr>
                <w:sz w:val="24"/>
              </w:rPr>
              <w:t xml:space="preserve">Ю.Б. Архипова, </w:t>
            </w:r>
            <w:r w:rsidRPr="00BD3614">
              <w:rPr>
                <w:sz w:val="24"/>
              </w:rPr>
              <w:t>директор МАУ МФЦ Ю.Л.</w:t>
            </w:r>
            <w:r w:rsidR="00F138E1">
              <w:rPr>
                <w:sz w:val="24"/>
              </w:rPr>
              <w:t xml:space="preserve"> </w:t>
            </w:r>
            <w:r w:rsidRPr="00BD3614">
              <w:rPr>
                <w:sz w:val="24"/>
              </w:rPr>
              <w:t>Карпова</w:t>
            </w:r>
          </w:p>
        </w:tc>
        <w:tc>
          <w:tcPr>
            <w:tcW w:w="2410" w:type="dxa"/>
            <w:shd w:val="clear" w:color="auto" w:fill="auto"/>
          </w:tcPr>
          <w:p w:rsidR="0065287C" w:rsidRPr="00BD3614" w:rsidRDefault="0065287C"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65287C" w:rsidRPr="00BD3614" w:rsidRDefault="0065287C" w:rsidP="006214E5">
            <w:pPr>
              <w:jc w:val="center"/>
              <w:rPr>
                <w:sz w:val="24"/>
              </w:rPr>
            </w:pPr>
          </w:p>
          <w:p w:rsidR="0065287C" w:rsidRPr="00E84857" w:rsidRDefault="008C0DA4" w:rsidP="006214E5">
            <w:pPr>
              <w:jc w:val="center"/>
              <w:rPr>
                <w:sz w:val="24"/>
              </w:rPr>
            </w:pPr>
            <w:r>
              <w:rPr>
                <w:sz w:val="24"/>
              </w:rPr>
              <w:t>32660,4</w:t>
            </w:r>
          </w:p>
        </w:tc>
        <w:tc>
          <w:tcPr>
            <w:tcW w:w="1276" w:type="dxa"/>
            <w:shd w:val="clear" w:color="auto" w:fill="auto"/>
          </w:tcPr>
          <w:p w:rsidR="0065287C" w:rsidRPr="00BD3614" w:rsidRDefault="0065287C" w:rsidP="006214E5">
            <w:pPr>
              <w:jc w:val="center"/>
              <w:rPr>
                <w:sz w:val="24"/>
              </w:rPr>
            </w:pPr>
          </w:p>
          <w:p w:rsidR="0065287C" w:rsidRDefault="0065287C" w:rsidP="006214E5">
            <w:pPr>
              <w:jc w:val="center"/>
              <w:rPr>
                <w:sz w:val="24"/>
              </w:rPr>
            </w:pPr>
          </w:p>
          <w:p w:rsidR="0065287C" w:rsidRDefault="0065287C" w:rsidP="006214E5">
            <w:pPr>
              <w:jc w:val="center"/>
              <w:rPr>
                <w:sz w:val="24"/>
              </w:rPr>
            </w:pPr>
          </w:p>
          <w:p w:rsidR="0065287C" w:rsidRPr="00BD3614" w:rsidRDefault="00F138E1" w:rsidP="006214E5">
            <w:pPr>
              <w:jc w:val="center"/>
              <w:rPr>
                <w:sz w:val="24"/>
              </w:rPr>
            </w:pPr>
            <w:r>
              <w:rPr>
                <w:sz w:val="24"/>
              </w:rPr>
              <w:t>32660,4</w:t>
            </w:r>
          </w:p>
        </w:tc>
        <w:tc>
          <w:tcPr>
            <w:tcW w:w="1269" w:type="dxa"/>
            <w:gridSpan w:val="2"/>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65287C" w:rsidRPr="00BD3614" w:rsidRDefault="0065287C" w:rsidP="006214E5">
            <w:pPr>
              <w:jc w:val="center"/>
              <w:rPr>
                <w:sz w:val="24"/>
              </w:rPr>
            </w:pPr>
          </w:p>
          <w:p w:rsidR="0065287C" w:rsidRPr="0091435B" w:rsidRDefault="00D24018" w:rsidP="006214E5">
            <w:pPr>
              <w:jc w:val="center"/>
              <w:rPr>
                <w:sz w:val="24"/>
              </w:rPr>
            </w:pPr>
            <w:r>
              <w:rPr>
                <w:sz w:val="24"/>
              </w:rPr>
              <w:t>13337,8</w:t>
            </w:r>
          </w:p>
        </w:tc>
        <w:tc>
          <w:tcPr>
            <w:tcW w:w="1566" w:type="dxa"/>
            <w:gridSpan w:val="2"/>
            <w:shd w:val="clear" w:color="auto" w:fill="auto"/>
          </w:tcPr>
          <w:p w:rsidR="0065287C" w:rsidRPr="00D33362" w:rsidRDefault="0065287C" w:rsidP="00BA3188">
            <w:pPr>
              <w:jc w:val="both"/>
              <w:rPr>
                <w:sz w:val="24"/>
                <w:highlight w:val="yellow"/>
              </w:rPr>
            </w:pPr>
          </w:p>
        </w:tc>
      </w:tr>
      <w:tr w:rsidR="007A164E" w:rsidRPr="00D33362" w:rsidTr="007A164E">
        <w:tc>
          <w:tcPr>
            <w:tcW w:w="536" w:type="dxa"/>
            <w:shd w:val="clear" w:color="auto" w:fill="auto"/>
          </w:tcPr>
          <w:p w:rsidR="007A164E" w:rsidRPr="00BD3614" w:rsidRDefault="007A164E" w:rsidP="00FC6EDB">
            <w:pPr>
              <w:jc w:val="both"/>
              <w:rPr>
                <w:sz w:val="24"/>
              </w:rPr>
            </w:pPr>
            <w:r w:rsidRPr="00BD3614">
              <w:rPr>
                <w:sz w:val="24"/>
              </w:rPr>
              <w:t>1</w:t>
            </w:r>
            <w:r>
              <w:rPr>
                <w:sz w:val="24"/>
              </w:rPr>
              <w:t>1</w:t>
            </w:r>
          </w:p>
        </w:tc>
        <w:tc>
          <w:tcPr>
            <w:tcW w:w="2584" w:type="dxa"/>
            <w:gridSpan w:val="2"/>
            <w:shd w:val="clear" w:color="auto" w:fill="auto"/>
          </w:tcPr>
          <w:p w:rsidR="007A164E" w:rsidRPr="00BD3614" w:rsidRDefault="007A164E" w:rsidP="007A164E">
            <w:pPr>
              <w:jc w:val="both"/>
              <w:rPr>
                <w:sz w:val="24"/>
              </w:rPr>
            </w:pPr>
            <w:r w:rsidRPr="00BD3614">
              <w:rPr>
                <w:sz w:val="24"/>
              </w:rPr>
              <w:t>Мероприятие 1.1.1</w:t>
            </w:r>
            <w:r>
              <w:rPr>
                <w:sz w:val="24"/>
              </w:rPr>
              <w:t xml:space="preserve">0 </w:t>
            </w:r>
            <w:r w:rsidRPr="00BD3614">
              <w:rPr>
                <w:sz w:val="24"/>
              </w:rPr>
              <w:t>Ежегодная денежная выплата лицам, награжденным «Почетный донор СССР», «Почетный донор России»</w:t>
            </w:r>
          </w:p>
        </w:tc>
        <w:tc>
          <w:tcPr>
            <w:tcW w:w="2409" w:type="dxa"/>
            <w:shd w:val="clear" w:color="auto" w:fill="auto"/>
          </w:tcPr>
          <w:p w:rsidR="0090353D" w:rsidRDefault="007A164E"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p>
          <w:p w:rsidR="007A164E" w:rsidRPr="00BD3614" w:rsidRDefault="007A164E" w:rsidP="00F2796B">
            <w:pPr>
              <w:jc w:val="both"/>
              <w:rPr>
                <w:sz w:val="24"/>
              </w:rPr>
            </w:pPr>
            <w:r>
              <w:rPr>
                <w:sz w:val="24"/>
              </w:rPr>
              <w:t xml:space="preserve"> Е.А. Самойлова</w:t>
            </w:r>
          </w:p>
        </w:tc>
        <w:tc>
          <w:tcPr>
            <w:tcW w:w="2410" w:type="dxa"/>
            <w:shd w:val="clear" w:color="auto" w:fill="auto"/>
          </w:tcPr>
          <w:p w:rsidR="007A164E" w:rsidRPr="00BD3614" w:rsidRDefault="007A164E" w:rsidP="00BA3188">
            <w:pPr>
              <w:jc w:val="both"/>
              <w:rPr>
                <w:sz w:val="24"/>
              </w:rPr>
            </w:pPr>
            <w:r w:rsidRPr="00BD3614">
              <w:rPr>
                <w:sz w:val="24"/>
              </w:rPr>
              <w:t>усиление адресной поддержки отдельных категорий граждан</w:t>
            </w:r>
          </w:p>
        </w:tc>
        <w:tc>
          <w:tcPr>
            <w:tcW w:w="1134" w:type="dxa"/>
          </w:tcPr>
          <w:p w:rsidR="007A164E" w:rsidRDefault="007A164E" w:rsidP="007A164E">
            <w:pPr>
              <w:jc w:val="center"/>
              <w:rPr>
                <w:sz w:val="24"/>
              </w:rPr>
            </w:pPr>
          </w:p>
          <w:p w:rsidR="007A164E" w:rsidRDefault="007A164E" w:rsidP="007A164E">
            <w:pPr>
              <w:jc w:val="center"/>
              <w:rPr>
                <w:sz w:val="24"/>
              </w:rPr>
            </w:pPr>
          </w:p>
          <w:p w:rsidR="007A164E" w:rsidRDefault="007A164E" w:rsidP="007A164E">
            <w:pPr>
              <w:jc w:val="center"/>
              <w:rPr>
                <w:sz w:val="24"/>
              </w:rPr>
            </w:pPr>
          </w:p>
          <w:p w:rsidR="007A164E" w:rsidRDefault="007A164E" w:rsidP="007A164E">
            <w:pPr>
              <w:jc w:val="center"/>
              <w:rPr>
                <w:sz w:val="24"/>
              </w:rPr>
            </w:pPr>
            <w:r>
              <w:rPr>
                <w:sz w:val="24"/>
              </w:rPr>
              <w:t>01.01.</w:t>
            </w:r>
          </w:p>
          <w:p w:rsidR="007A164E" w:rsidRPr="00BD3614" w:rsidRDefault="007A164E" w:rsidP="007A164E">
            <w:pPr>
              <w:jc w:val="center"/>
              <w:rPr>
                <w:sz w:val="24"/>
              </w:rPr>
            </w:pPr>
            <w:r>
              <w:rPr>
                <w:sz w:val="24"/>
              </w:rPr>
              <w:t>2022</w:t>
            </w:r>
          </w:p>
        </w:tc>
        <w:tc>
          <w:tcPr>
            <w:tcW w:w="1134" w:type="dxa"/>
            <w:shd w:val="clear" w:color="auto" w:fill="auto"/>
          </w:tcPr>
          <w:p w:rsidR="007A164E" w:rsidRPr="00BD3614" w:rsidRDefault="007A164E" w:rsidP="007A164E">
            <w:pPr>
              <w:jc w:val="center"/>
              <w:rPr>
                <w:sz w:val="24"/>
              </w:rPr>
            </w:pPr>
          </w:p>
          <w:p w:rsidR="007A164E" w:rsidRPr="00BD3614" w:rsidRDefault="007A164E" w:rsidP="007A164E">
            <w:pPr>
              <w:jc w:val="center"/>
              <w:rPr>
                <w:sz w:val="24"/>
              </w:rPr>
            </w:pPr>
          </w:p>
          <w:p w:rsidR="007A164E" w:rsidRPr="00BD3614" w:rsidRDefault="007A164E" w:rsidP="007A164E">
            <w:pPr>
              <w:jc w:val="center"/>
              <w:rPr>
                <w:sz w:val="24"/>
              </w:rPr>
            </w:pPr>
          </w:p>
          <w:p w:rsidR="007A164E" w:rsidRDefault="007A164E" w:rsidP="007A164E">
            <w:pPr>
              <w:jc w:val="center"/>
              <w:rPr>
                <w:sz w:val="24"/>
              </w:rPr>
            </w:pPr>
            <w:r w:rsidRPr="00BD3614">
              <w:rPr>
                <w:sz w:val="24"/>
              </w:rPr>
              <w:t>31.12.</w:t>
            </w:r>
          </w:p>
          <w:p w:rsidR="007A164E" w:rsidRPr="00BD3614" w:rsidRDefault="007A164E" w:rsidP="007A164E">
            <w:pPr>
              <w:jc w:val="center"/>
              <w:rPr>
                <w:sz w:val="24"/>
              </w:rPr>
            </w:pPr>
            <w:r w:rsidRPr="00BD3614">
              <w:rPr>
                <w:sz w:val="24"/>
              </w:rPr>
              <w:t>20</w:t>
            </w:r>
            <w:r>
              <w:rPr>
                <w:sz w:val="24"/>
              </w:rPr>
              <w:t>22</w:t>
            </w:r>
          </w:p>
        </w:tc>
        <w:tc>
          <w:tcPr>
            <w:tcW w:w="1276" w:type="dxa"/>
            <w:shd w:val="clear" w:color="auto" w:fill="auto"/>
          </w:tcPr>
          <w:p w:rsidR="007A164E" w:rsidRPr="00BD3614" w:rsidRDefault="007A164E" w:rsidP="00BA3188">
            <w:pPr>
              <w:jc w:val="center"/>
              <w:rPr>
                <w:sz w:val="24"/>
              </w:rPr>
            </w:pPr>
          </w:p>
          <w:p w:rsidR="007A164E" w:rsidRPr="00BD3614" w:rsidRDefault="007A164E" w:rsidP="00BA3188">
            <w:pPr>
              <w:jc w:val="center"/>
              <w:rPr>
                <w:sz w:val="24"/>
              </w:rPr>
            </w:pPr>
          </w:p>
          <w:p w:rsidR="007A164E" w:rsidRPr="00BD3614" w:rsidRDefault="007A164E" w:rsidP="00204B1D">
            <w:pPr>
              <w:jc w:val="center"/>
              <w:rPr>
                <w:sz w:val="24"/>
              </w:rPr>
            </w:pPr>
            <w:r>
              <w:rPr>
                <w:sz w:val="24"/>
              </w:rPr>
              <w:t>1348,5</w:t>
            </w:r>
          </w:p>
        </w:tc>
        <w:tc>
          <w:tcPr>
            <w:tcW w:w="1276" w:type="dxa"/>
            <w:shd w:val="clear" w:color="auto" w:fill="auto"/>
          </w:tcPr>
          <w:p w:rsidR="007A164E" w:rsidRPr="00BD3614" w:rsidRDefault="007A164E" w:rsidP="00BA3188">
            <w:pPr>
              <w:jc w:val="center"/>
              <w:rPr>
                <w:sz w:val="24"/>
              </w:rPr>
            </w:pPr>
          </w:p>
          <w:p w:rsidR="007A164E" w:rsidRPr="00BD3614" w:rsidRDefault="007A164E" w:rsidP="00BA3188">
            <w:pPr>
              <w:jc w:val="center"/>
              <w:rPr>
                <w:sz w:val="24"/>
              </w:rPr>
            </w:pPr>
          </w:p>
          <w:p w:rsidR="007A164E" w:rsidRPr="00BD3614" w:rsidRDefault="00542B58" w:rsidP="00675887">
            <w:pPr>
              <w:jc w:val="center"/>
              <w:rPr>
                <w:sz w:val="24"/>
              </w:rPr>
            </w:pPr>
            <w:r>
              <w:rPr>
                <w:sz w:val="24"/>
              </w:rPr>
              <w:t>1348,5</w:t>
            </w:r>
          </w:p>
        </w:tc>
        <w:tc>
          <w:tcPr>
            <w:tcW w:w="1269" w:type="dxa"/>
            <w:gridSpan w:val="2"/>
            <w:shd w:val="clear" w:color="auto" w:fill="auto"/>
          </w:tcPr>
          <w:p w:rsidR="007A164E" w:rsidRDefault="007A164E" w:rsidP="00BA3188">
            <w:pPr>
              <w:jc w:val="both"/>
              <w:rPr>
                <w:sz w:val="24"/>
              </w:rPr>
            </w:pPr>
          </w:p>
          <w:p w:rsidR="007A164E" w:rsidRDefault="007A164E" w:rsidP="00BA3188">
            <w:pPr>
              <w:jc w:val="both"/>
              <w:rPr>
                <w:sz w:val="24"/>
              </w:rPr>
            </w:pPr>
          </w:p>
          <w:p w:rsidR="007A164E" w:rsidRPr="00BD3614" w:rsidRDefault="007A164E" w:rsidP="00542B58">
            <w:pPr>
              <w:jc w:val="both"/>
              <w:rPr>
                <w:sz w:val="24"/>
              </w:rPr>
            </w:pPr>
            <w:r>
              <w:rPr>
                <w:sz w:val="24"/>
              </w:rPr>
              <w:t xml:space="preserve">   12</w:t>
            </w:r>
            <w:r w:rsidR="00542B58">
              <w:rPr>
                <w:sz w:val="24"/>
              </w:rPr>
              <w:t>37,4</w:t>
            </w:r>
          </w:p>
        </w:tc>
        <w:tc>
          <w:tcPr>
            <w:tcW w:w="1566" w:type="dxa"/>
            <w:gridSpan w:val="2"/>
            <w:shd w:val="clear" w:color="auto" w:fill="auto"/>
          </w:tcPr>
          <w:p w:rsidR="007A164E" w:rsidRPr="00D33362" w:rsidRDefault="007A164E" w:rsidP="00BA3188">
            <w:pPr>
              <w:jc w:val="both"/>
              <w:rPr>
                <w:sz w:val="24"/>
                <w:highlight w:val="yellow"/>
              </w:rPr>
            </w:pPr>
          </w:p>
        </w:tc>
      </w:tr>
      <w:tr w:rsidR="00D23141" w:rsidRPr="00D33362" w:rsidTr="007A164E">
        <w:tc>
          <w:tcPr>
            <w:tcW w:w="536" w:type="dxa"/>
            <w:shd w:val="clear" w:color="auto" w:fill="auto"/>
          </w:tcPr>
          <w:p w:rsidR="00D23141" w:rsidRPr="00BD3614" w:rsidRDefault="00D23141" w:rsidP="00F80A81">
            <w:pPr>
              <w:jc w:val="both"/>
              <w:rPr>
                <w:sz w:val="24"/>
              </w:rPr>
            </w:pPr>
            <w:r w:rsidRPr="00BD3614">
              <w:rPr>
                <w:sz w:val="24"/>
              </w:rPr>
              <w:t>1</w:t>
            </w:r>
            <w:r>
              <w:rPr>
                <w:sz w:val="24"/>
              </w:rPr>
              <w:t>2</w:t>
            </w:r>
          </w:p>
        </w:tc>
        <w:tc>
          <w:tcPr>
            <w:tcW w:w="2584" w:type="dxa"/>
            <w:gridSpan w:val="2"/>
            <w:shd w:val="clear" w:color="auto" w:fill="auto"/>
          </w:tcPr>
          <w:p w:rsidR="00D23141" w:rsidRPr="00BD3614" w:rsidRDefault="00D23141" w:rsidP="00D23141">
            <w:pPr>
              <w:jc w:val="both"/>
              <w:rPr>
                <w:sz w:val="24"/>
              </w:rPr>
            </w:pPr>
            <w:r w:rsidRPr="00BD3614">
              <w:rPr>
                <w:sz w:val="24"/>
              </w:rPr>
              <w:t>Мероприятие 1.1.1</w:t>
            </w:r>
            <w:r>
              <w:rPr>
                <w:sz w:val="24"/>
              </w:rPr>
              <w:t xml:space="preserve">1 </w:t>
            </w:r>
            <w:r w:rsidRPr="00BD3614">
              <w:rPr>
                <w:sz w:val="24"/>
              </w:rPr>
              <w:t>Предоставление мер социальной поддержки граждан, подвер</w:t>
            </w:r>
            <w:r>
              <w:rPr>
                <w:sz w:val="24"/>
              </w:rPr>
              <w:t>г</w:t>
            </w:r>
            <w:r w:rsidRPr="00BD3614">
              <w:rPr>
                <w:sz w:val="24"/>
              </w:rPr>
              <w:t>шихся воздействию радиации</w:t>
            </w:r>
          </w:p>
        </w:tc>
        <w:tc>
          <w:tcPr>
            <w:tcW w:w="2409" w:type="dxa"/>
            <w:shd w:val="clear" w:color="auto" w:fill="auto"/>
          </w:tcPr>
          <w:p w:rsidR="0090353D" w:rsidRDefault="00D23141" w:rsidP="00F2796B">
            <w:pPr>
              <w:jc w:val="both"/>
              <w:rPr>
                <w:sz w:val="24"/>
              </w:rPr>
            </w:pPr>
            <w:r>
              <w:rPr>
                <w:sz w:val="24"/>
              </w:rPr>
              <w:t>Заместитель начальника-заведую-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w:t>
            </w:r>
          </w:p>
          <w:p w:rsidR="00D23141" w:rsidRPr="00BD3614" w:rsidRDefault="00D23141" w:rsidP="00F2796B">
            <w:pPr>
              <w:jc w:val="both"/>
              <w:rPr>
                <w:sz w:val="24"/>
              </w:rPr>
            </w:pPr>
            <w:r>
              <w:rPr>
                <w:sz w:val="24"/>
              </w:rPr>
              <w:t>Е.А. Самойлова</w:t>
            </w:r>
          </w:p>
        </w:tc>
        <w:tc>
          <w:tcPr>
            <w:tcW w:w="2410" w:type="dxa"/>
            <w:shd w:val="clear" w:color="auto" w:fill="auto"/>
          </w:tcPr>
          <w:p w:rsidR="00D23141" w:rsidRPr="00BD3614" w:rsidRDefault="00D23141" w:rsidP="00BA3188">
            <w:pPr>
              <w:jc w:val="both"/>
              <w:rPr>
                <w:sz w:val="24"/>
              </w:rPr>
            </w:pPr>
            <w:r w:rsidRPr="00BD3614">
              <w:rPr>
                <w:sz w:val="24"/>
              </w:rPr>
              <w:t>усиление адресной поддержки отдельных категорий граждан</w:t>
            </w:r>
          </w:p>
        </w:tc>
        <w:tc>
          <w:tcPr>
            <w:tcW w:w="1134" w:type="dxa"/>
          </w:tcPr>
          <w:p w:rsidR="00D23141" w:rsidRDefault="00D23141" w:rsidP="007A164E">
            <w:pPr>
              <w:jc w:val="center"/>
              <w:rPr>
                <w:sz w:val="24"/>
              </w:rPr>
            </w:pPr>
          </w:p>
          <w:p w:rsidR="00D23141" w:rsidRDefault="00D23141" w:rsidP="007A164E">
            <w:pPr>
              <w:jc w:val="center"/>
              <w:rPr>
                <w:sz w:val="24"/>
              </w:rPr>
            </w:pPr>
            <w:r>
              <w:rPr>
                <w:sz w:val="24"/>
              </w:rPr>
              <w:t>01.01.</w:t>
            </w:r>
          </w:p>
          <w:p w:rsidR="00D23141" w:rsidRPr="00BD3614" w:rsidRDefault="00D23141" w:rsidP="007A164E">
            <w:pPr>
              <w:jc w:val="center"/>
              <w:rPr>
                <w:sz w:val="24"/>
              </w:rPr>
            </w:pPr>
            <w:r>
              <w:rPr>
                <w:sz w:val="24"/>
              </w:rPr>
              <w:t>2022</w:t>
            </w:r>
          </w:p>
        </w:tc>
        <w:tc>
          <w:tcPr>
            <w:tcW w:w="1134" w:type="dxa"/>
            <w:shd w:val="clear" w:color="auto" w:fill="auto"/>
          </w:tcPr>
          <w:p w:rsidR="00D23141" w:rsidRPr="00BD3614" w:rsidRDefault="00D23141" w:rsidP="007A164E">
            <w:pPr>
              <w:jc w:val="center"/>
              <w:rPr>
                <w:sz w:val="24"/>
              </w:rPr>
            </w:pPr>
          </w:p>
          <w:p w:rsidR="00D23141" w:rsidRDefault="00D23141" w:rsidP="007A164E">
            <w:pPr>
              <w:jc w:val="center"/>
              <w:rPr>
                <w:sz w:val="24"/>
              </w:rPr>
            </w:pPr>
            <w:r w:rsidRPr="00BD3614">
              <w:rPr>
                <w:sz w:val="24"/>
              </w:rPr>
              <w:t>31.12.</w:t>
            </w:r>
          </w:p>
          <w:p w:rsidR="00D23141" w:rsidRPr="00BD3614" w:rsidRDefault="00D23141" w:rsidP="007A164E">
            <w:pPr>
              <w:jc w:val="center"/>
              <w:rPr>
                <w:sz w:val="24"/>
              </w:rPr>
            </w:pPr>
            <w:r w:rsidRPr="00BD3614">
              <w:rPr>
                <w:sz w:val="24"/>
              </w:rPr>
              <w:t>20</w:t>
            </w:r>
            <w:r>
              <w:rPr>
                <w:sz w:val="24"/>
              </w:rPr>
              <w:t>22</w:t>
            </w:r>
          </w:p>
        </w:tc>
        <w:tc>
          <w:tcPr>
            <w:tcW w:w="1276" w:type="dxa"/>
            <w:shd w:val="clear" w:color="auto" w:fill="auto"/>
          </w:tcPr>
          <w:p w:rsidR="00D23141" w:rsidRPr="00BD3614" w:rsidRDefault="00D23141" w:rsidP="00BA3188">
            <w:pPr>
              <w:jc w:val="center"/>
              <w:rPr>
                <w:sz w:val="24"/>
              </w:rPr>
            </w:pPr>
          </w:p>
          <w:p w:rsidR="00D23141" w:rsidRPr="00BD3614" w:rsidRDefault="00D23141" w:rsidP="00204B1D">
            <w:pPr>
              <w:jc w:val="center"/>
              <w:rPr>
                <w:sz w:val="24"/>
              </w:rPr>
            </w:pPr>
            <w:r>
              <w:rPr>
                <w:sz w:val="24"/>
              </w:rPr>
              <w:t>0</w:t>
            </w:r>
          </w:p>
        </w:tc>
        <w:tc>
          <w:tcPr>
            <w:tcW w:w="1276" w:type="dxa"/>
            <w:shd w:val="clear" w:color="auto" w:fill="auto"/>
          </w:tcPr>
          <w:p w:rsidR="00D23141" w:rsidRPr="00BD3614" w:rsidRDefault="00D23141" w:rsidP="00BA3188">
            <w:pPr>
              <w:jc w:val="center"/>
              <w:rPr>
                <w:sz w:val="24"/>
              </w:rPr>
            </w:pPr>
          </w:p>
          <w:p w:rsidR="00D23141" w:rsidRPr="00BD3614" w:rsidRDefault="00D23141" w:rsidP="00204B1D">
            <w:pPr>
              <w:jc w:val="center"/>
              <w:rPr>
                <w:sz w:val="24"/>
              </w:rPr>
            </w:pPr>
            <w:r>
              <w:rPr>
                <w:sz w:val="24"/>
              </w:rPr>
              <w:t>0</w:t>
            </w:r>
          </w:p>
        </w:tc>
        <w:tc>
          <w:tcPr>
            <w:tcW w:w="1269" w:type="dxa"/>
            <w:gridSpan w:val="2"/>
            <w:shd w:val="clear" w:color="auto" w:fill="auto"/>
          </w:tcPr>
          <w:p w:rsidR="00D23141" w:rsidRDefault="00D23141" w:rsidP="00BA3188">
            <w:pPr>
              <w:jc w:val="both"/>
              <w:rPr>
                <w:sz w:val="24"/>
              </w:rPr>
            </w:pPr>
          </w:p>
          <w:p w:rsidR="00D23141" w:rsidRPr="00BD3614" w:rsidRDefault="00D23141" w:rsidP="00F5613B">
            <w:pPr>
              <w:jc w:val="both"/>
              <w:rPr>
                <w:sz w:val="24"/>
              </w:rPr>
            </w:pPr>
            <w:r>
              <w:rPr>
                <w:sz w:val="24"/>
              </w:rPr>
              <w:t xml:space="preserve">         0</w:t>
            </w:r>
          </w:p>
        </w:tc>
        <w:tc>
          <w:tcPr>
            <w:tcW w:w="1566" w:type="dxa"/>
            <w:gridSpan w:val="2"/>
            <w:shd w:val="clear" w:color="auto" w:fill="auto"/>
          </w:tcPr>
          <w:p w:rsidR="00D23141" w:rsidRPr="00D33362" w:rsidRDefault="00D23141"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F80A81">
            <w:pPr>
              <w:jc w:val="both"/>
              <w:rPr>
                <w:sz w:val="24"/>
              </w:rPr>
            </w:pPr>
            <w:r>
              <w:rPr>
                <w:sz w:val="24"/>
              </w:rPr>
              <w:t>13</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sidR="008C0DA4">
              <w:rPr>
                <w:sz w:val="24"/>
              </w:rPr>
              <w:t>2</w:t>
            </w:r>
          </w:p>
          <w:p w:rsidR="0065287C" w:rsidRPr="00BD3614" w:rsidRDefault="0065287C" w:rsidP="00D23141">
            <w:pPr>
              <w:jc w:val="both"/>
              <w:rPr>
                <w:sz w:val="24"/>
              </w:rPr>
            </w:pPr>
            <w:r w:rsidRPr="00BD3614">
              <w:rPr>
                <w:sz w:val="24"/>
              </w:rPr>
              <w:t>Предоставление мер социальной поддерж</w:t>
            </w:r>
            <w:r w:rsidR="00D23141">
              <w:rPr>
                <w:sz w:val="24"/>
              </w:rPr>
              <w:t>-</w:t>
            </w:r>
            <w:r w:rsidRPr="00BD3614">
              <w:rPr>
                <w:sz w:val="24"/>
              </w:rPr>
              <w:t xml:space="preserve">ки </w:t>
            </w:r>
            <w:proofErr w:type="gramStart"/>
            <w:r w:rsidRPr="00BD3614">
              <w:rPr>
                <w:sz w:val="24"/>
              </w:rPr>
              <w:t>отдельным</w:t>
            </w:r>
            <w:proofErr w:type="gramEnd"/>
            <w:r w:rsidRPr="00BD3614">
              <w:rPr>
                <w:sz w:val="24"/>
              </w:rPr>
              <w:t xml:space="preserve"> катего</w:t>
            </w:r>
            <w:r w:rsidR="00D23141">
              <w:rPr>
                <w:sz w:val="24"/>
              </w:rPr>
              <w:t>-</w:t>
            </w:r>
            <w:r w:rsidRPr="00BD3614">
              <w:rPr>
                <w:sz w:val="24"/>
              </w:rPr>
              <w:t>риям граждан, работа</w:t>
            </w:r>
            <w:r w:rsidR="00D23141">
              <w:rPr>
                <w:sz w:val="24"/>
              </w:rPr>
              <w:t>-</w:t>
            </w:r>
            <w:proofErr w:type="spellStart"/>
            <w:r w:rsidRPr="00BD3614">
              <w:rPr>
                <w:sz w:val="24"/>
              </w:rPr>
              <w:t>ющих</w:t>
            </w:r>
            <w:proofErr w:type="spellEnd"/>
            <w:r w:rsidRPr="00BD3614">
              <w:rPr>
                <w:sz w:val="24"/>
              </w:rPr>
              <w:t xml:space="preserve"> и проживаю</w:t>
            </w:r>
            <w:r>
              <w:rPr>
                <w:sz w:val="24"/>
              </w:rPr>
              <w:t>-</w:t>
            </w:r>
            <w:proofErr w:type="spellStart"/>
            <w:r w:rsidRPr="00BD3614">
              <w:rPr>
                <w:sz w:val="24"/>
              </w:rPr>
              <w:lastRenderedPageBreak/>
              <w:t>щих</w:t>
            </w:r>
            <w:proofErr w:type="spellEnd"/>
            <w:r w:rsidRPr="00BD3614">
              <w:rPr>
                <w:sz w:val="24"/>
              </w:rPr>
              <w:t xml:space="preserve"> в сельской местности</w:t>
            </w:r>
          </w:p>
        </w:tc>
        <w:tc>
          <w:tcPr>
            <w:tcW w:w="2409" w:type="dxa"/>
            <w:shd w:val="clear" w:color="auto" w:fill="auto"/>
          </w:tcPr>
          <w:p w:rsidR="0065287C" w:rsidRPr="00BD3614" w:rsidRDefault="0065287C" w:rsidP="006214E5">
            <w:pPr>
              <w:jc w:val="both"/>
              <w:rPr>
                <w:sz w:val="24"/>
              </w:rPr>
            </w:pPr>
            <w:r w:rsidRPr="00BD3614">
              <w:rPr>
                <w:sz w:val="24"/>
              </w:rPr>
              <w:lastRenderedPageBreak/>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8C0DA4" w:rsidRDefault="008C0DA4" w:rsidP="00FC6EDB">
            <w:pPr>
              <w:jc w:val="center"/>
              <w:rPr>
                <w:sz w:val="24"/>
              </w:rPr>
            </w:pPr>
          </w:p>
          <w:p w:rsidR="0065287C" w:rsidRPr="00BD3614" w:rsidRDefault="008C0DA4" w:rsidP="00FC6EDB">
            <w:pPr>
              <w:jc w:val="center"/>
              <w:rPr>
                <w:sz w:val="24"/>
              </w:rPr>
            </w:pPr>
            <w:r>
              <w:rPr>
                <w:sz w:val="24"/>
              </w:rPr>
              <w:t>59278,5</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8C0DA4" w:rsidRDefault="008C0DA4" w:rsidP="00FC6EDB">
            <w:pPr>
              <w:jc w:val="center"/>
              <w:rPr>
                <w:sz w:val="24"/>
              </w:rPr>
            </w:pPr>
          </w:p>
          <w:p w:rsidR="0065287C" w:rsidRPr="00BD3614" w:rsidRDefault="0071343B" w:rsidP="00FC6EDB">
            <w:pPr>
              <w:jc w:val="center"/>
              <w:rPr>
                <w:sz w:val="24"/>
              </w:rPr>
            </w:pPr>
            <w:r>
              <w:rPr>
                <w:sz w:val="24"/>
              </w:rPr>
              <w:t>59278,5</w:t>
            </w:r>
          </w:p>
        </w:tc>
        <w:tc>
          <w:tcPr>
            <w:tcW w:w="1269" w:type="dxa"/>
            <w:gridSpan w:val="2"/>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8C0DA4" w:rsidRDefault="008C0DA4" w:rsidP="00F5613B">
            <w:pPr>
              <w:jc w:val="center"/>
              <w:rPr>
                <w:sz w:val="24"/>
              </w:rPr>
            </w:pPr>
          </w:p>
          <w:p w:rsidR="0065287C" w:rsidRPr="00BD3614" w:rsidRDefault="0071343B" w:rsidP="00F5613B">
            <w:pPr>
              <w:jc w:val="center"/>
              <w:rPr>
                <w:sz w:val="24"/>
              </w:rPr>
            </w:pPr>
            <w:r>
              <w:rPr>
                <w:sz w:val="24"/>
              </w:rPr>
              <w:t>44624,8</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15A60">
            <w:pPr>
              <w:jc w:val="both"/>
              <w:rPr>
                <w:sz w:val="24"/>
              </w:rPr>
            </w:pPr>
            <w:r w:rsidRPr="00BD3614">
              <w:rPr>
                <w:sz w:val="24"/>
              </w:rPr>
              <w:lastRenderedPageBreak/>
              <w:t>1</w:t>
            </w:r>
            <w:r>
              <w:rPr>
                <w:sz w:val="24"/>
              </w:rPr>
              <w:t>4</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муниципальной подпрограммы 1</w:t>
            </w:r>
          </w:p>
        </w:tc>
        <w:tc>
          <w:tcPr>
            <w:tcW w:w="2409" w:type="dxa"/>
            <w:shd w:val="clear" w:color="auto" w:fill="auto"/>
          </w:tcPr>
          <w:p w:rsidR="0065287C" w:rsidRPr="00BD3614" w:rsidRDefault="0065287C" w:rsidP="00BA3188">
            <w:pPr>
              <w:jc w:val="both"/>
              <w:rPr>
                <w:sz w:val="24"/>
              </w:rPr>
            </w:pPr>
            <w:r w:rsidRPr="00BD3614">
              <w:rPr>
                <w:sz w:val="24"/>
              </w:rPr>
              <w:t xml:space="preserve">начальник УСЗН </w:t>
            </w:r>
            <w:r>
              <w:rPr>
                <w:sz w:val="24"/>
              </w:rPr>
              <w:t>О.М. Гоффман</w:t>
            </w:r>
          </w:p>
          <w:p w:rsidR="0065287C" w:rsidRPr="00BD3614" w:rsidRDefault="0065287C"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65287C" w:rsidRPr="00BD3614" w:rsidRDefault="0065287C"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410" w:type="dxa"/>
            <w:shd w:val="clear" w:color="auto" w:fill="auto"/>
          </w:tcPr>
          <w:p w:rsidR="0065287C" w:rsidRPr="00BD3614" w:rsidRDefault="0065287C" w:rsidP="00F2796B">
            <w:pPr>
              <w:jc w:val="both"/>
              <w:rPr>
                <w:sz w:val="24"/>
              </w:rPr>
            </w:pPr>
            <w:r w:rsidRPr="00BD3614">
              <w:rPr>
                <w:sz w:val="24"/>
              </w:rPr>
              <w:t>снижение уровня бедности, социального и имущественного неравенства среди получателей мер социальной поддержки</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Pr="00BD3614" w:rsidRDefault="0065287C" w:rsidP="00F2796B">
            <w:pPr>
              <w:jc w:val="both"/>
              <w:rPr>
                <w:sz w:val="24"/>
              </w:rPr>
            </w:pPr>
            <w:r w:rsidRPr="00BD3614">
              <w:rPr>
                <w:sz w:val="24"/>
              </w:rPr>
              <w:t>Доля</w:t>
            </w:r>
            <w:r>
              <w:rPr>
                <w:sz w:val="24"/>
              </w:rPr>
              <w:t xml:space="preserve"> </w:t>
            </w:r>
            <w:r w:rsidRPr="00BD3614">
              <w:rPr>
                <w:sz w:val="24"/>
              </w:rPr>
              <w:t>граждан</w:t>
            </w:r>
            <w:r>
              <w:rPr>
                <w:sz w:val="24"/>
              </w:rPr>
              <w:t xml:space="preserve">, получивших меры социальной поддержки, в общей численности граждан, имеющих право на их получение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3"/>
            <w:shd w:val="clear" w:color="auto" w:fill="auto"/>
          </w:tcPr>
          <w:p w:rsidR="0065287C" w:rsidRDefault="0065287C" w:rsidP="00BA3188">
            <w:pPr>
              <w:jc w:val="both"/>
              <w:rPr>
                <w:sz w:val="24"/>
              </w:rPr>
            </w:pPr>
          </w:p>
          <w:p w:rsidR="0065287C" w:rsidRDefault="0065287C" w:rsidP="00BA3188">
            <w:pPr>
              <w:jc w:val="both"/>
              <w:rPr>
                <w:sz w:val="24"/>
              </w:rPr>
            </w:pPr>
          </w:p>
          <w:p w:rsidR="0065287C" w:rsidRDefault="0065287C" w:rsidP="00BA3188">
            <w:pPr>
              <w:jc w:val="both"/>
              <w:rPr>
                <w:sz w:val="24"/>
              </w:rPr>
            </w:pPr>
          </w:p>
          <w:p w:rsidR="0065287C" w:rsidRPr="00BD3614" w:rsidRDefault="0065287C" w:rsidP="00BA3188">
            <w:pPr>
              <w:jc w:val="both"/>
              <w:rPr>
                <w:sz w:val="24"/>
              </w:rPr>
            </w:pPr>
            <w:r>
              <w:rPr>
                <w:sz w:val="24"/>
              </w:rPr>
              <w:t>100,0%</w:t>
            </w:r>
          </w:p>
        </w:tc>
        <w:tc>
          <w:tcPr>
            <w:tcW w:w="1559" w:type="dxa"/>
            <w:shd w:val="clear" w:color="auto" w:fill="auto"/>
          </w:tcPr>
          <w:p w:rsidR="0065287C" w:rsidRPr="00BD3614" w:rsidRDefault="0065287C"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1"/>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D23141" w:rsidRPr="00D33362" w:rsidTr="007A164E">
        <w:tc>
          <w:tcPr>
            <w:tcW w:w="536" w:type="dxa"/>
            <w:shd w:val="clear" w:color="auto" w:fill="auto"/>
          </w:tcPr>
          <w:p w:rsidR="00D23141" w:rsidRPr="00BD3614" w:rsidRDefault="00D23141" w:rsidP="00615A60">
            <w:pPr>
              <w:jc w:val="both"/>
              <w:rPr>
                <w:sz w:val="24"/>
              </w:rPr>
            </w:pPr>
            <w:r w:rsidRPr="00BD3614">
              <w:rPr>
                <w:sz w:val="24"/>
              </w:rPr>
              <w:t>1</w:t>
            </w:r>
            <w:r>
              <w:rPr>
                <w:sz w:val="24"/>
              </w:rPr>
              <w:t>5</w:t>
            </w:r>
          </w:p>
        </w:tc>
        <w:tc>
          <w:tcPr>
            <w:tcW w:w="2584" w:type="dxa"/>
            <w:gridSpan w:val="2"/>
            <w:shd w:val="clear" w:color="auto" w:fill="auto"/>
          </w:tcPr>
          <w:p w:rsidR="00D23141" w:rsidRPr="00BD3614" w:rsidRDefault="00D23141" w:rsidP="00D23141">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409" w:type="dxa"/>
            <w:shd w:val="clear" w:color="auto" w:fill="auto"/>
          </w:tcPr>
          <w:p w:rsidR="00D23141" w:rsidRPr="00BD3614" w:rsidRDefault="00D23141" w:rsidP="007B3F04">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D23141" w:rsidRPr="00BD3614" w:rsidRDefault="00D23141"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34" w:type="dxa"/>
          </w:tcPr>
          <w:p w:rsidR="00D23141" w:rsidRDefault="00D23141" w:rsidP="007A164E">
            <w:pPr>
              <w:jc w:val="center"/>
              <w:rPr>
                <w:sz w:val="24"/>
              </w:rPr>
            </w:pPr>
          </w:p>
          <w:p w:rsidR="00D23141" w:rsidRDefault="00D23141" w:rsidP="007A164E">
            <w:pPr>
              <w:jc w:val="center"/>
              <w:rPr>
                <w:sz w:val="24"/>
              </w:rPr>
            </w:pPr>
          </w:p>
          <w:p w:rsidR="00D23141" w:rsidRDefault="00D23141" w:rsidP="007A164E">
            <w:pPr>
              <w:jc w:val="center"/>
              <w:rPr>
                <w:sz w:val="24"/>
              </w:rPr>
            </w:pPr>
            <w:r>
              <w:rPr>
                <w:sz w:val="24"/>
              </w:rPr>
              <w:t>01.01.</w:t>
            </w:r>
          </w:p>
          <w:p w:rsidR="00D23141" w:rsidRPr="00BD3614" w:rsidRDefault="00D23141" w:rsidP="007A164E">
            <w:pPr>
              <w:jc w:val="center"/>
              <w:rPr>
                <w:sz w:val="24"/>
              </w:rPr>
            </w:pPr>
            <w:r>
              <w:rPr>
                <w:sz w:val="24"/>
              </w:rPr>
              <w:t>2022</w:t>
            </w:r>
          </w:p>
        </w:tc>
        <w:tc>
          <w:tcPr>
            <w:tcW w:w="1134" w:type="dxa"/>
            <w:shd w:val="clear" w:color="auto" w:fill="auto"/>
          </w:tcPr>
          <w:p w:rsidR="00D23141" w:rsidRPr="00BD3614" w:rsidRDefault="00D23141" w:rsidP="007A164E">
            <w:pPr>
              <w:jc w:val="center"/>
              <w:rPr>
                <w:sz w:val="24"/>
              </w:rPr>
            </w:pPr>
          </w:p>
          <w:p w:rsidR="00D23141" w:rsidRPr="00BD3614" w:rsidRDefault="00D23141" w:rsidP="007A164E">
            <w:pPr>
              <w:jc w:val="center"/>
              <w:rPr>
                <w:sz w:val="24"/>
              </w:rPr>
            </w:pPr>
          </w:p>
          <w:p w:rsidR="00D23141" w:rsidRDefault="00D23141" w:rsidP="007A164E">
            <w:pPr>
              <w:jc w:val="center"/>
              <w:rPr>
                <w:sz w:val="24"/>
              </w:rPr>
            </w:pPr>
            <w:r w:rsidRPr="00BD3614">
              <w:rPr>
                <w:sz w:val="24"/>
              </w:rPr>
              <w:t>31.12.</w:t>
            </w:r>
          </w:p>
          <w:p w:rsidR="00D23141" w:rsidRPr="00BD3614" w:rsidRDefault="00D23141" w:rsidP="007A164E">
            <w:pPr>
              <w:jc w:val="center"/>
              <w:rPr>
                <w:sz w:val="24"/>
              </w:rPr>
            </w:pPr>
            <w:r w:rsidRPr="00BD3614">
              <w:rPr>
                <w:sz w:val="24"/>
              </w:rPr>
              <w:t>20</w:t>
            </w:r>
            <w:r>
              <w:rPr>
                <w:sz w:val="24"/>
              </w:rPr>
              <w:t>22</w:t>
            </w:r>
          </w:p>
        </w:tc>
        <w:tc>
          <w:tcPr>
            <w:tcW w:w="1276" w:type="dxa"/>
            <w:shd w:val="clear" w:color="auto" w:fill="auto"/>
          </w:tcPr>
          <w:p w:rsidR="00D23141" w:rsidRPr="00BD3614" w:rsidRDefault="00D23141" w:rsidP="00BA3188">
            <w:pPr>
              <w:jc w:val="center"/>
              <w:rPr>
                <w:sz w:val="24"/>
              </w:rPr>
            </w:pPr>
          </w:p>
          <w:p w:rsidR="00D23141" w:rsidRPr="00BD3614" w:rsidRDefault="00D23141" w:rsidP="00BA3188">
            <w:pPr>
              <w:jc w:val="center"/>
              <w:rPr>
                <w:sz w:val="24"/>
              </w:rPr>
            </w:pPr>
          </w:p>
          <w:p w:rsidR="00D23141" w:rsidRPr="00BD3614" w:rsidRDefault="00D23141" w:rsidP="00C94643">
            <w:pPr>
              <w:jc w:val="center"/>
              <w:rPr>
                <w:sz w:val="24"/>
              </w:rPr>
            </w:pPr>
            <w:r>
              <w:rPr>
                <w:sz w:val="24"/>
              </w:rPr>
              <w:t>453001,4</w:t>
            </w:r>
          </w:p>
        </w:tc>
        <w:tc>
          <w:tcPr>
            <w:tcW w:w="1276" w:type="dxa"/>
            <w:shd w:val="clear" w:color="auto" w:fill="auto"/>
          </w:tcPr>
          <w:p w:rsidR="00D23141" w:rsidRPr="00BD3614" w:rsidRDefault="00D23141" w:rsidP="00BA3188">
            <w:pPr>
              <w:jc w:val="center"/>
              <w:rPr>
                <w:sz w:val="24"/>
              </w:rPr>
            </w:pPr>
          </w:p>
          <w:p w:rsidR="00D23141" w:rsidRPr="00BD3614" w:rsidRDefault="00D23141" w:rsidP="00BA3188">
            <w:pPr>
              <w:jc w:val="center"/>
              <w:rPr>
                <w:sz w:val="24"/>
              </w:rPr>
            </w:pPr>
          </w:p>
          <w:p w:rsidR="00D23141" w:rsidRPr="00BD3614" w:rsidRDefault="00DE02AA" w:rsidP="0053250D">
            <w:pPr>
              <w:jc w:val="center"/>
              <w:rPr>
                <w:sz w:val="24"/>
              </w:rPr>
            </w:pPr>
            <w:r>
              <w:rPr>
                <w:sz w:val="24"/>
              </w:rPr>
              <w:t>453001,4</w:t>
            </w:r>
          </w:p>
        </w:tc>
        <w:tc>
          <w:tcPr>
            <w:tcW w:w="1269" w:type="dxa"/>
            <w:gridSpan w:val="2"/>
            <w:shd w:val="clear" w:color="auto" w:fill="auto"/>
          </w:tcPr>
          <w:p w:rsidR="00D23141" w:rsidRPr="00BD3614" w:rsidRDefault="00D23141" w:rsidP="00BA3188">
            <w:pPr>
              <w:jc w:val="center"/>
              <w:rPr>
                <w:sz w:val="24"/>
              </w:rPr>
            </w:pPr>
          </w:p>
          <w:p w:rsidR="00D23141" w:rsidRPr="00BD3614" w:rsidRDefault="00D23141" w:rsidP="00BA3188">
            <w:pPr>
              <w:jc w:val="center"/>
              <w:rPr>
                <w:sz w:val="24"/>
              </w:rPr>
            </w:pPr>
          </w:p>
          <w:p w:rsidR="00D23141" w:rsidRPr="00BD3614" w:rsidRDefault="00DE02AA" w:rsidP="00BF7D31">
            <w:pPr>
              <w:jc w:val="center"/>
              <w:rPr>
                <w:sz w:val="24"/>
              </w:rPr>
            </w:pPr>
            <w:r>
              <w:rPr>
                <w:sz w:val="24"/>
              </w:rPr>
              <w:t>219553,</w:t>
            </w:r>
            <w:r w:rsidR="00BF7D31">
              <w:rPr>
                <w:sz w:val="24"/>
              </w:rPr>
              <w:t>3</w:t>
            </w:r>
          </w:p>
        </w:tc>
        <w:tc>
          <w:tcPr>
            <w:tcW w:w="1566" w:type="dxa"/>
            <w:gridSpan w:val="2"/>
            <w:shd w:val="clear" w:color="auto" w:fill="auto"/>
          </w:tcPr>
          <w:p w:rsidR="00D23141" w:rsidRPr="00D33362" w:rsidRDefault="00D23141"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15A60">
            <w:pPr>
              <w:jc w:val="both"/>
              <w:rPr>
                <w:sz w:val="24"/>
              </w:rPr>
            </w:pPr>
            <w:r w:rsidRPr="00BD3614">
              <w:rPr>
                <w:sz w:val="24"/>
              </w:rPr>
              <w:t>1</w:t>
            </w:r>
            <w:r>
              <w:rPr>
                <w:sz w:val="24"/>
              </w:rPr>
              <w:t>6</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2.1.1</w:t>
            </w:r>
          </w:p>
          <w:p w:rsidR="0065287C" w:rsidRPr="00BD3614" w:rsidRDefault="0065287C" w:rsidP="00D23141">
            <w:pPr>
              <w:jc w:val="both"/>
              <w:rPr>
                <w:sz w:val="24"/>
              </w:rPr>
            </w:pPr>
            <w:r w:rsidRPr="00BD3614">
              <w:rPr>
                <w:sz w:val="24"/>
              </w:rPr>
              <w:t>Предоставление государственного ежемесячного пособия на ребенка малоимущим семьям</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294DB1" w:rsidP="00C94643">
            <w:pPr>
              <w:jc w:val="center"/>
              <w:rPr>
                <w:sz w:val="24"/>
              </w:rPr>
            </w:pPr>
            <w:r>
              <w:rPr>
                <w:sz w:val="24"/>
              </w:rPr>
              <w:t>33378,7</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FF6FF0" w:rsidP="00FC7B24">
            <w:pPr>
              <w:jc w:val="center"/>
              <w:rPr>
                <w:sz w:val="24"/>
              </w:rPr>
            </w:pPr>
            <w:r>
              <w:rPr>
                <w:sz w:val="24"/>
              </w:rPr>
              <w:t>33378,7</w:t>
            </w:r>
          </w:p>
        </w:tc>
        <w:tc>
          <w:tcPr>
            <w:tcW w:w="1269" w:type="dxa"/>
            <w:gridSpan w:val="2"/>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FF6FF0" w:rsidP="001C7FF9">
            <w:pPr>
              <w:jc w:val="center"/>
              <w:rPr>
                <w:sz w:val="24"/>
              </w:rPr>
            </w:pPr>
            <w:r>
              <w:rPr>
                <w:sz w:val="24"/>
              </w:rPr>
              <w:t>13651,6</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E4B2E">
            <w:pPr>
              <w:jc w:val="both"/>
              <w:rPr>
                <w:sz w:val="24"/>
              </w:rPr>
            </w:pPr>
            <w:r w:rsidRPr="00BD3614">
              <w:rPr>
                <w:sz w:val="24"/>
              </w:rPr>
              <w:t>1</w:t>
            </w:r>
            <w:r>
              <w:rPr>
                <w:sz w:val="24"/>
              </w:rPr>
              <w:t>7</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2.1.2</w:t>
            </w:r>
          </w:p>
          <w:p w:rsidR="0065287C" w:rsidRPr="00BD3614" w:rsidRDefault="0065287C" w:rsidP="00D23141">
            <w:pPr>
              <w:jc w:val="both"/>
              <w:rPr>
                <w:sz w:val="24"/>
              </w:rPr>
            </w:pPr>
            <w:r w:rsidRPr="00BD3614">
              <w:rPr>
                <w:sz w:val="24"/>
              </w:rPr>
              <w:t>Предоставление мер социальной поддержке малоимущим семьям, имеющим детей первого-второго года жизни</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294DB1" w:rsidRDefault="0065287C" w:rsidP="001722A3">
            <w:pPr>
              <w:jc w:val="both"/>
              <w:rPr>
                <w:sz w:val="24"/>
              </w:rPr>
            </w:pPr>
            <w:r>
              <w:rPr>
                <w:sz w:val="24"/>
              </w:rPr>
              <w:t xml:space="preserve"> </w:t>
            </w:r>
          </w:p>
          <w:p w:rsidR="00294DB1" w:rsidRDefault="0065287C" w:rsidP="001722A3">
            <w:pPr>
              <w:jc w:val="both"/>
              <w:rPr>
                <w:sz w:val="24"/>
              </w:rPr>
            </w:pPr>
            <w:r>
              <w:rPr>
                <w:sz w:val="24"/>
              </w:rPr>
              <w:t xml:space="preserve"> </w:t>
            </w:r>
          </w:p>
          <w:p w:rsidR="0065287C" w:rsidRPr="00BD3614" w:rsidRDefault="0065287C" w:rsidP="00294DB1">
            <w:pPr>
              <w:jc w:val="both"/>
              <w:rPr>
                <w:sz w:val="24"/>
              </w:rPr>
            </w:pPr>
            <w:r>
              <w:rPr>
                <w:sz w:val="24"/>
              </w:rPr>
              <w:t xml:space="preserve"> </w:t>
            </w:r>
            <w:r w:rsidR="00294DB1">
              <w:rPr>
                <w:sz w:val="24"/>
              </w:rPr>
              <w:t>12357,6</w:t>
            </w:r>
          </w:p>
        </w:tc>
        <w:tc>
          <w:tcPr>
            <w:tcW w:w="1276" w:type="dxa"/>
            <w:shd w:val="clear" w:color="auto" w:fill="auto"/>
          </w:tcPr>
          <w:p w:rsidR="00294DB1" w:rsidRDefault="0065287C" w:rsidP="001722A3">
            <w:pPr>
              <w:jc w:val="both"/>
              <w:rPr>
                <w:sz w:val="24"/>
              </w:rPr>
            </w:pPr>
            <w:r>
              <w:rPr>
                <w:sz w:val="24"/>
              </w:rPr>
              <w:t xml:space="preserve">   </w:t>
            </w:r>
          </w:p>
          <w:p w:rsidR="00294DB1" w:rsidRDefault="00294DB1" w:rsidP="001722A3">
            <w:pPr>
              <w:jc w:val="both"/>
              <w:rPr>
                <w:sz w:val="24"/>
              </w:rPr>
            </w:pPr>
          </w:p>
          <w:p w:rsidR="0065287C" w:rsidRPr="00BD3614" w:rsidRDefault="00FF6FF0" w:rsidP="001722A3">
            <w:pPr>
              <w:jc w:val="both"/>
              <w:rPr>
                <w:sz w:val="24"/>
              </w:rPr>
            </w:pPr>
            <w:r>
              <w:rPr>
                <w:sz w:val="24"/>
              </w:rPr>
              <w:t>12357,6</w:t>
            </w:r>
          </w:p>
        </w:tc>
        <w:tc>
          <w:tcPr>
            <w:tcW w:w="1269" w:type="dxa"/>
            <w:gridSpan w:val="2"/>
            <w:shd w:val="clear" w:color="auto" w:fill="auto"/>
          </w:tcPr>
          <w:p w:rsidR="00294DB1" w:rsidRDefault="0065287C" w:rsidP="001C7FF9">
            <w:pPr>
              <w:jc w:val="both"/>
              <w:rPr>
                <w:sz w:val="24"/>
              </w:rPr>
            </w:pPr>
            <w:r>
              <w:rPr>
                <w:sz w:val="24"/>
              </w:rPr>
              <w:t xml:space="preserve">    </w:t>
            </w:r>
          </w:p>
          <w:p w:rsidR="00294DB1" w:rsidRDefault="00294DB1" w:rsidP="001C7FF9">
            <w:pPr>
              <w:jc w:val="both"/>
              <w:rPr>
                <w:sz w:val="24"/>
              </w:rPr>
            </w:pPr>
          </w:p>
          <w:p w:rsidR="0065287C" w:rsidRPr="00BD3614" w:rsidRDefault="0065287C" w:rsidP="00FF6FF0">
            <w:pPr>
              <w:jc w:val="both"/>
              <w:rPr>
                <w:sz w:val="24"/>
              </w:rPr>
            </w:pPr>
            <w:r>
              <w:rPr>
                <w:sz w:val="24"/>
              </w:rPr>
              <w:t xml:space="preserve"> </w:t>
            </w:r>
            <w:r w:rsidR="00FF6FF0">
              <w:rPr>
                <w:sz w:val="24"/>
              </w:rPr>
              <w:t>3056,5</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E4B2E">
            <w:pPr>
              <w:jc w:val="both"/>
              <w:rPr>
                <w:sz w:val="24"/>
              </w:rPr>
            </w:pPr>
            <w:r w:rsidRPr="00BD3614">
              <w:rPr>
                <w:sz w:val="24"/>
              </w:rPr>
              <w:t>1</w:t>
            </w:r>
            <w:r>
              <w:rPr>
                <w:sz w:val="24"/>
              </w:rPr>
              <w:t>8</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2.1.3</w:t>
            </w:r>
          </w:p>
          <w:p w:rsidR="0065287C" w:rsidRPr="00BD3614" w:rsidRDefault="0065287C" w:rsidP="00D23141">
            <w:pPr>
              <w:jc w:val="both"/>
              <w:rPr>
                <w:sz w:val="24"/>
              </w:rPr>
            </w:pPr>
            <w:r w:rsidRPr="00BD3614">
              <w:rPr>
                <w:sz w:val="24"/>
              </w:rPr>
              <w:t xml:space="preserve">Предоставление мер социальной поддержки на детей из </w:t>
            </w:r>
            <w:r w:rsidRPr="00BD3614">
              <w:rPr>
                <w:sz w:val="24"/>
              </w:rPr>
              <w:lastRenderedPageBreak/>
              <w:t>многодетных семей</w:t>
            </w:r>
          </w:p>
        </w:tc>
        <w:tc>
          <w:tcPr>
            <w:tcW w:w="2409" w:type="dxa"/>
            <w:shd w:val="clear" w:color="auto" w:fill="auto"/>
          </w:tcPr>
          <w:p w:rsidR="0065287C" w:rsidRPr="00BD3614" w:rsidRDefault="0065287C" w:rsidP="00BA3188">
            <w:pPr>
              <w:jc w:val="both"/>
              <w:rPr>
                <w:sz w:val="24"/>
              </w:rPr>
            </w:pPr>
            <w:r w:rsidRPr="00BD3614">
              <w:rPr>
                <w:sz w:val="24"/>
              </w:rPr>
              <w:lastRenderedPageBreak/>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lastRenderedPageBreak/>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lastRenderedPageBreak/>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1722A3">
            <w:pPr>
              <w:jc w:val="both"/>
              <w:rPr>
                <w:sz w:val="24"/>
              </w:rPr>
            </w:pPr>
            <w:r>
              <w:rPr>
                <w:sz w:val="24"/>
              </w:rPr>
              <w:t xml:space="preserve">   </w:t>
            </w:r>
          </w:p>
          <w:p w:rsidR="0065287C" w:rsidRPr="00BD3614" w:rsidRDefault="0065287C" w:rsidP="00F2796B">
            <w:pPr>
              <w:jc w:val="both"/>
              <w:rPr>
                <w:sz w:val="24"/>
              </w:rPr>
            </w:pPr>
            <w:r>
              <w:rPr>
                <w:sz w:val="24"/>
              </w:rPr>
              <w:t xml:space="preserve">     </w:t>
            </w:r>
            <w:r w:rsidR="00F2796B">
              <w:rPr>
                <w:sz w:val="24"/>
              </w:rPr>
              <w:t>1</w:t>
            </w:r>
            <w:r w:rsidR="00294DB1">
              <w:rPr>
                <w:sz w:val="24"/>
              </w:rPr>
              <w:t>2463,0</w:t>
            </w:r>
          </w:p>
        </w:tc>
        <w:tc>
          <w:tcPr>
            <w:tcW w:w="1276" w:type="dxa"/>
            <w:shd w:val="clear" w:color="auto" w:fill="auto"/>
          </w:tcPr>
          <w:p w:rsidR="0065287C" w:rsidRDefault="0065287C" w:rsidP="001722A3">
            <w:pPr>
              <w:jc w:val="center"/>
              <w:rPr>
                <w:sz w:val="24"/>
              </w:rPr>
            </w:pPr>
          </w:p>
          <w:p w:rsidR="0065287C" w:rsidRDefault="0065287C" w:rsidP="001722A3">
            <w:pPr>
              <w:jc w:val="center"/>
              <w:rPr>
                <w:sz w:val="24"/>
              </w:rPr>
            </w:pPr>
          </w:p>
          <w:p w:rsidR="0065287C" w:rsidRPr="00BD3614" w:rsidRDefault="001F26A9" w:rsidP="001722A3">
            <w:pPr>
              <w:jc w:val="center"/>
              <w:rPr>
                <w:sz w:val="24"/>
              </w:rPr>
            </w:pPr>
            <w:r>
              <w:rPr>
                <w:sz w:val="24"/>
              </w:rPr>
              <w:t>12463,0</w:t>
            </w:r>
          </w:p>
        </w:tc>
        <w:tc>
          <w:tcPr>
            <w:tcW w:w="1269" w:type="dxa"/>
            <w:gridSpan w:val="2"/>
            <w:shd w:val="clear" w:color="auto" w:fill="auto"/>
          </w:tcPr>
          <w:p w:rsidR="0065287C" w:rsidRDefault="0065287C" w:rsidP="006E4B2E">
            <w:pPr>
              <w:jc w:val="both"/>
              <w:rPr>
                <w:sz w:val="24"/>
              </w:rPr>
            </w:pPr>
          </w:p>
          <w:p w:rsidR="0065287C" w:rsidRDefault="0065287C" w:rsidP="006E4B2E">
            <w:pPr>
              <w:jc w:val="both"/>
              <w:rPr>
                <w:sz w:val="24"/>
              </w:rPr>
            </w:pPr>
          </w:p>
          <w:p w:rsidR="0065287C" w:rsidRPr="00BD3614" w:rsidRDefault="008013C6" w:rsidP="006E4B2E">
            <w:pPr>
              <w:jc w:val="both"/>
              <w:rPr>
                <w:sz w:val="24"/>
              </w:rPr>
            </w:pPr>
            <w:r>
              <w:rPr>
                <w:sz w:val="24"/>
              </w:rPr>
              <w:t xml:space="preserve">  7330,1</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lastRenderedPageBreak/>
              <w:t>19</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2.1.4</w:t>
            </w:r>
          </w:p>
          <w:p w:rsidR="0065287C" w:rsidRPr="00BD3614" w:rsidRDefault="0065287C" w:rsidP="00D23141">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7914A8" w:rsidRDefault="007914A8" w:rsidP="002E5025">
            <w:pPr>
              <w:jc w:val="center"/>
              <w:rPr>
                <w:sz w:val="24"/>
              </w:rPr>
            </w:pPr>
          </w:p>
          <w:p w:rsidR="007914A8" w:rsidRDefault="007914A8" w:rsidP="002E5025">
            <w:pPr>
              <w:jc w:val="center"/>
              <w:rPr>
                <w:sz w:val="24"/>
              </w:rPr>
            </w:pPr>
          </w:p>
          <w:p w:rsidR="0065287C" w:rsidRPr="00BD3614" w:rsidRDefault="007914A8" w:rsidP="002E5025">
            <w:pPr>
              <w:jc w:val="center"/>
              <w:rPr>
                <w:sz w:val="24"/>
              </w:rPr>
            </w:pPr>
            <w:r>
              <w:rPr>
                <w:sz w:val="24"/>
              </w:rPr>
              <w:t>0</w:t>
            </w:r>
          </w:p>
        </w:tc>
        <w:tc>
          <w:tcPr>
            <w:tcW w:w="1276" w:type="dxa"/>
            <w:shd w:val="clear" w:color="auto" w:fill="auto"/>
          </w:tcPr>
          <w:p w:rsidR="0065287C" w:rsidRDefault="0065287C" w:rsidP="002E5025">
            <w:pPr>
              <w:jc w:val="center"/>
              <w:rPr>
                <w:sz w:val="24"/>
              </w:rPr>
            </w:pPr>
          </w:p>
          <w:p w:rsidR="0065287C" w:rsidRDefault="0065287C" w:rsidP="002E5025">
            <w:pPr>
              <w:jc w:val="center"/>
              <w:rPr>
                <w:sz w:val="24"/>
              </w:rPr>
            </w:pPr>
          </w:p>
          <w:p w:rsidR="0065287C" w:rsidRPr="00BD3614" w:rsidRDefault="007914A8" w:rsidP="002E5025">
            <w:pPr>
              <w:jc w:val="center"/>
              <w:rPr>
                <w:sz w:val="24"/>
              </w:rPr>
            </w:pPr>
            <w:r>
              <w:rPr>
                <w:sz w:val="24"/>
              </w:rPr>
              <w:t>0</w:t>
            </w:r>
          </w:p>
        </w:tc>
        <w:tc>
          <w:tcPr>
            <w:tcW w:w="1269" w:type="dxa"/>
            <w:gridSpan w:val="2"/>
            <w:shd w:val="clear" w:color="auto" w:fill="auto"/>
          </w:tcPr>
          <w:p w:rsidR="0065287C" w:rsidRDefault="0065287C" w:rsidP="006E4B2E">
            <w:pPr>
              <w:jc w:val="center"/>
              <w:rPr>
                <w:sz w:val="24"/>
              </w:rPr>
            </w:pPr>
          </w:p>
          <w:p w:rsidR="0065287C" w:rsidRDefault="0065287C" w:rsidP="006E4B2E">
            <w:pPr>
              <w:jc w:val="center"/>
              <w:rPr>
                <w:sz w:val="24"/>
              </w:rPr>
            </w:pPr>
          </w:p>
          <w:p w:rsidR="0065287C" w:rsidRPr="009037F9" w:rsidRDefault="007914A8" w:rsidP="006E4B2E">
            <w:pPr>
              <w:jc w:val="center"/>
              <w:rPr>
                <w:sz w:val="24"/>
              </w:rPr>
            </w:pPr>
            <w:r>
              <w:rPr>
                <w:sz w:val="24"/>
              </w:rPr>
              <w:t>0</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802BC">
            <w:pPr>
              <w:jc w:val="both"/>
              <w:rPr>
                <w:sz w:val="24"/>
              </w:rPr>
            </w:pPr>
            <w:r w:rsidRPr="00BD3614">
              <w:rPr>
                <w:sz w:val="24"/>
              </w:rPr>
              <w:t>2</w:t>
            </w:r>
            <w:r>
              <w:rPr>
                <w:sz w:val="24"/>
              </w:rPr>
              <w:t>0</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2.1.5</w:t>
            </w:r>
          </w:p>
          <w:p w:rsidR="0065287C" w:rsidRPr="00BD3614" w:rsidRDefault="0065287C" w:rsidP="00D23141">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и последующих детей</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 повышение рождаемости</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4802BC">
            <w:pPr>
              <w:jc w:val="center"/>
              <w:rPr>
                <w:sz w:val="24"/>
              </w:rPr>
            </w:pPr>
          </w:p>
          <w:p w:rsidR="0065287C" w:rsidRDefault="0065287C" w:rsidP="004802BC">
            <w:pPr>
              <w:jc w:val="center"/>
              <w:rPr>
                <w:sz w:val="24"/>
              </w:rPr>
            </w:pPr>
          </w:p>
          <w:p w:rsidR="0065287C" w:rsidRPr="00BD3614" w:rsidRDefault="007914A8" w:rsidP="004802BC">
            <w:pPr>
              <w:jc w:val="center"/>
              <w:rPr>
                <w:sz w:val="24"/>
              </w:rPr>
            </w:pPr>
            <w:r>
              <w:rPr>
                <w:sz w:val="24"/>
              </w:rPr>
              <w:t>63941,9</w:t>
            </w:r>
          </w:p>
        </w:tc>
        <w:tc>
          <w:tcPr>
            <w:tcW w:w="1276" w:type="dxa"/>
            <w:shd w:val="clear" w:color="auto" w:fill="auto"/>
          </w:tcPr>
          <w:p w:rsidR="0065287C" w:rsidRDefault="0065287C" w:rsidP="004802BC">
            <w:pPr>
              <w:jc w:val="center"/>
              <w:rPr>
                <w:sz w:val="24"/>
              </w:rPr>
            </w:pPr>
          </w:p>
          <w:p w:rsidR="0065287C" w:rsidRDefault="0065287C" w:rsidP="004802BC">
            <w:pPr>
              <w:jc w:val="center"/>
              <w:rPr>
                <w:sz w:val="24"/>
              </w:rPr>
            </w:pPr>
          </w:p>
          <w:p w:rsidR="0065287C" w:rsidRPr="00BD3614" w:rsidRDefault="002044C9" w:rsidP="004802BC">
            <w:pPr>
              <w:jc w:val="center"/>
              <w:rPr>
                <w:sz w:val="24"/>
              </w:rPr>
            </w:pPr>
            <w:r>
              <w:rPr>
                <w:sz w:val="24"/>
              </w:rPr>
              <w:t>63941,9</w:t>
            </w:r>
          </w:p>
        </w:tc>
        <w:tc>
          <w:tcPr>
            <w:tcW w:w="1269" w:type="dxa"/>
            <w:gridSpan w:val="2"/>
            <w:shd w:val="clear" w:color="auto" w:fill="auto"/>
          </w:tcPr>
          <w:p w:rsidR="0065287C" w:rsidRDefault="0065287C" w:rsidP="00125810">
            <w:pPr>
              <w:jc w:val="center"/>
              <w:rPr>
                <w:sz w:val="24"/>
              </w:rPr>
            </w:pPr>
          </w:p>
          <w:p w:rsidR="0065287C" w:rsidRDefault="0065287C" w:rsidP="00125810">
            <w:pPr>
              <w:jc w:val="center"/>
              <w:rPr>
                <w:sz w:val="24"/>
              </w:rPr>
            </w:pPr>
          </w:p>
          <w:p w:rsidR="0065287C" w:rsidRPr="00BD3614" w:rsidRDefault="00CD7C6F" w:rsidP="008D1F01">
            <w:pPr>
              <w:jc w:val="center"/>
              <w:rPr>
                <w:sz w:val="24"/>
              </w:rPr>
            </w:pPr>
            <w:r>
              <w:rPr>
                <w:sz w:val="24"/>
              </w:rPr>
              <w:t>29523,5</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802BC">
            <w:pPr>
              <w:jc w:val="both"/>
              <w:rPr>
                <w:sz w:val="24"/>
              </w:rPr>
            </w:pPr>
            <w:r w:rsidRPr="00BD3614">
              <w:rPr>
                <w:sz w:val="24"/>
              </w:rPr>
              <w:t>2</w:t>
            </w:r>
            <w:r>
              <w:rPr>
                <w:sz w:val="24"/>
              </w:rPr>
              <w:t>1</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2.1.6</w:t>
            </w:r>
          </w:p>
          <w:p w:rsidR="0065287C" w:rsidRPr="00BD3614" w:rsidRDefault="0065287C" w:rsidP="00D23141">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t>нежная</w:t>
            </w:r>
            <w:proofErr w:type="gramEnd"/>
            <w:r w:rsidRPr="00BD3614">
              <w:rPr>
                <w:sz w:val="24"/>
              </w:rPr>
              <w:t xml:space="preserve"> выплата для полноценного питания беременных женщин, кормящих матерей и детей в возрасте до трех лет</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E32CC9">
            <w:pPr>
              <w:jc w:val="center"/>
              <w:rPr>
                <w:sz w:val="24"/>
              </w:rPr>
            </w:pPr>
          </w:p>
          <w:p w:rsidR="005F7436" w:rsidRDefault="005F7436" w:rsidP="00E32CC9">
            <w:pPr>
              <w:jc w:val="center"/>
              <w:rPr>
                <w:sz w:val="24"/>
              </w:rPr>
            </w:pPr>
          </w:p>
          <w:p w:rsidR="005F7436" w:rsidRDefault="005F7436" w:rsidP="00E32CC9">
            <w:pPr>
              <w:jc w:val="center"/>
              <w:rPr>
                <w:sz w:val="24"/>
              </w:rPr>
            </w:pPr>
          </w:p>
          <w:p w:rsidR="0065287C" w:rsidRPr="00BD3614" w:rsidRDefault="005F7436" w:rsidP="00E32CC9">
            <w:pPr>
              <w:jc w:val="center"/>
              <w:rPr>
                <w:sz w:val="24"/>
              </w:rPr>
            </w:pPr>
            <w:r>
              <w:rPr>
                <w:sz w:val="24"/>
              </w:rPr>
              <w:t>4107,9</w:t>
            </w:r>
          </w:p>
        </w:tc>
        <w:tc>
          <w:tcPr>
            <w:tcW w:w="1276" w:type="dxa"/>
            <w:shd w:val="clear" w:color="auto" w:fill="auto"/>
          </w:tcPr>
          <w:p w:rsidR="0065287C" w:rsidRDefault="0065287C" w:rsidP="00BD5036">
            <w:pPr>
              <w:jc w:val="center"/>
              <w:rPr>
                <w:sz w:val="24"/>
              </w:rPr>
            </w:pPr>
          </w:p>
          <w:p w:rsidR="005F7436" w:rsidRDefault="005F7436" w:rsidP="00BD5036">
            <w:pPr>
              <w:jc w:val="center"/>
              <w:rPr>
                <w:sz w:val="24"/>
              </w:rPr>
            </w:pPr>
          </w:p>
          <w:p w:rsidR="005F7436" w:rsidRDefault="005F7436" w:rsidP="00BD5036">
            <w:pPr>
              <w:jc w:val="center"/>
              <w:rPr>
                <w:sz w:val="24"/>
              </w:rPr>
            </w:pPr>
          </w:p>
          <w:p w:rsidR="0065287C" w:rsidRPr="00BD3614" w:rsidRDefault="00E03B25" w:rsidP="002F44CA">
            <w:pPr>
              <w:jc w:val="center"/>
              <w:rPr>
                <w:sz w:val="24"/>
              </w:rPr>
            </w:pPr>
            <w:r>
              <w:rPr>
                <w:sz w:val="24"/>
              </w:rPr>
              <w:t>4107,9</w:t>
            </w:r>
          </w:p>
        </w:tc>
        <w:tc>
          <w:tcPr>
            <w:tcW w:w="1269" w:type="dxa"/>
            <w:gridSpan w:val="2"/>
            <w:shd w:val="clear" w:color="auto" w:fill="auto"/>
          </w:tcPr>
          <w:p w:rsidR="0065287C" w:rsidRDefault="0065287C" w:rsidP="00BD5036">
            <w:pPr>
              <w:jc w:val="center"/>
              <w:rPr>
                <w:sz w:val="24"/>
              </w:rPr>
            </w:pPr>
          </w:p>
          <w:p w:rsidR="005F7436" w:rsidRDefault="005F7436" w:rsidP="00BD5036">
            <w:pPr>
              <w:jc w:val="center"/>
              <w:rPr>
                <w:sz w:val="24"/>
              </w:rPr>
            </w:pPr>
          </w:p>
          <w:p w:rsidR="005F7436" w:rsidRDefault="005F7436" w:rsidP="00BD5036">
            <w:pPr>
              <w:jc w:val="center"/>
              <w:rPr>
                <w:sz w:val="24"/>
              </w:rPr>
            </w:pPr>
          </w:p>
          <w:p w:rsidR="0065287C" w:rsidRPr="00BD3614" w:rsidRDefault="00E03B25" w:rsidP="00BD5036">
            <w:pPr>
              <w:jc w:val="center"/>
              <w:rPr>
                <w:sz w:val="24"/>
              </w:rPr>
            </w:pPr>
            <w:r>
              <w:rPr>
                <w:sz w:val="24"/>
              </w:rPr>
              <w:t>1885,2</w:t>
            </w:r>
          </w:p>
        </w:tc>
        <w:tc>
          <w:tcPr>
            <w:tcW w:w="1566" w:type="dxa"/>
            <w:gridSpan w:val="2"/>
            <w:shd w:val="clear" w:color="auto" w:fill="auto"/>
          </w:tcPr>
          <w:p w:rsidR="0065287C" w:rsidRPr="00D33362" w:rsidRDefault="0065287C" w:rsidP="00BA3188">
            <w:pPr>
              <w:jc w:val="both"/>
              <w:rPr>
                <w:sz w:val="24"/>
                <w:highlight w:val="yellow"/>
              </w:rPr>
            </w:pPr>
          </w:p>
        </w:tc>
      </w:tr>
      <w:tr w:rsidR="00D23141" w:rsidRPr="00D33362" w:rsidTr="007A164E">
        <w:tc>
          <w:tcPr>
            <w:tcW w:w="536" w:type="dxa"/>
            <w:shd w:val="clear" w:color="auto" w:fill="auto"/>
          </w:tcPr>
          <w:p w:rsidR="00D23141" w:rsidRPr="00BD3614" w:rsidRDefault="00D23141" w:rsidP="004802BC">
            <w:pPr>
              <w:jc w:val="both"/>
              <w:rPr>
                <w:sz w:val="24"/>
              </w:rPr>
            </w:pPr>
            <w:r w:rsidRPr="00BD3614">
              <w:rPr>
                <w:sz w:val="24"/>
              </w:rPr>
              <w:t>2</w:t>
            </w:r>
            <w:r>
              <w:rPr>
                <w:sz w:val="24"/>
              </w:rPr>
              <w:t>2</w:t>
            </w:r>
          </w:p>
        </w:tc>
        <w:tc>
          <w:tcPr>
            <w:tcW w:w="2584" w:type="dxa"/>
            <w:gridSpan w:val="2"/>
            <w:shd w:val="clear" w:color="auto" w:fill="auto"/>
          </w:tcPr>
          <w:p w:rsidR="00D23141" w:rsidRPr="00BD3614" w:rsidRDefault="00D23141" w:rsidP="00BA3188">
            <w:pPr>
              <w:jc w:val="both"/>
              <w:rPr>
                <w:sz w:val="24"/>
              </w:rPr>
            </w:pPr>
            <w:r w:rsidRPr="00BD3614">
              <w:rPr>
                <w:sz w:val="24"/>
              </w:rPr>
              <w:t>Мероприятие 2.1.7</w:t>
            </w:r>
          </w:p>
          <w:p w:rsidR="00D23141" w:rsidRPr="00BD3614" w:rsidRDefault="00D23141" w:rsidP="00BA3188">
            <w:pPr>
              <w:jc w:val="both"/>
              <w:rPr>
                <w:sz w:val="24"/>
              </w:rPr>
            </w:pPr>
            <w:r w:rsidRPr="00BD3614">
              <w:rPr>
                <w:sz w:val="24"/>
              </w:rPr>
              <w:t>Предоставление регионального материнского капитала</w:t>
            </w:r>
          </w:p>
        </w:tc>
        <w:tc>
          <w:tcPr>
            <w:tcW w:w="2409" w:type="dxa"/>
            <w:shd w:val="clear" w:color="auto" w:fill="auto"/>
          </w:tcPr>
          <w:p w:rsidR="00D23141" w:rsidRPr="00BD3614" w:rsidRDefault="00D23141" w:rsidP="007B3F04">
            <w:pPr>
              <w:jc w:val="both"/>
              <w:rPr>
                <w:sz w:val="24"/>
              </w:rPr>
            </w:pPr>
            <w:r w:rsidRPr="00BD3614">
              <w:rPr>
                <w:sz w:val="24"/>
              </w:rPr>
              <w:t>заведующая отделом государственных пособий на детей</w:t>
            </w:r>
          </w:p>
          <w:p w:rsidR="00D23141" w:rsidRDefault="00D23141" w:rsidP="007B3F04">
            <w:pPr>
              <w:jc w:val="both"/>
              <w:rPr>
                <w:sz w:val="24"/>
              </w:rPr>
            </w:pPr>
            <w:r>
              <w:rPr>
                <w:sz w:val="24"/>
              </w:rPr>
              <w:t>А.А.</w:t>
            </w:r>
          </w:p>
          <w:p w:rsidR="00D23141" w:rsidRPr="00BD3614" w:rsidRDefault="00D23141" w:rsidP="007B3F04">
            <w:pPr>
              <w:jc w:val="both"/>
              <w:rPr>
                <w:sz w:val="24"/>
              </w:rPr>
            </w:pPr>
            <w:proofErr w:type="spellStart"/>
            <w:r>
              <w:rPr>
                <w:sz w:val="24"/>
              </w:rPr>
              <w:t>Алтынникова</w:t>
            </w:r>
            <w:proofErr w:type="spellEnd"/>
          </w:p>
        </w:tc>
        <w:tc>
          <w:tcPr>
            <w:tcW w:w="2410" w:type="dxa"/>
            <w:shd w:val="clear" w:color="auto" w:fill="auto"/>
          </w:tcPr>
          <w:p w:rsidR="00D23141" w:rsidRPr="00BD3614" w:rsidRDefault="00D23141" w:rsidP="00BA3188">
            <w:pPr>
              <w:jc w:val="both"/>
              <w:rPr>
                <w:sz w:val="24"/>
              </w:rPr>
            </w:pPr>
            <w:r w:rsidRPr="00BD3614">
              <w:rPr>
                <w:sz w:val="24"/>
              </w:rPr>
              <w:t>Усиление социальной поддержки семей, имеющих детей</w:t>
            </w:r>
          </w:p>
        </w:tc>
        <w:tc>
          <w:tcPr>
            <w:tcW w:w="1134" w:type="dxa"/>
          </w:tcPr>
          <w:p w:rsidR="00D23141" w:rsidRDefault="00D23141" w:rsidP="007A164E">
            <w:pPr>
              <w:jc w:val="center"/>
              <w:rPr>
                <w:sz w:val="24"/>
              </w:rPr>
            </w:pPr>
          </w:p>
          <w:p w:rsidR="00D23141" w:rsidRDefault="00D23141" w:rsidP="007A164E">
            <w:pPr>
              <w:jc w:val="center"/>
              <w:rPr>
                <w:sz w:val="24"/>
              </w:rPr>
            </w:pPr>
          </w:p>
          <w:p w:rsidR="00D23141" w:rsidRDefault="00D23141" w:rsidP="007A164E">
            <w:pPr>
              <w:jc w:val="center"/>
              <w:rPr>
                <w:sz w:val="24"/>
              </w:rPr>
            </w:pPr>
            <w:r>
              <w:rPr>
                <w:sz w:val="24"/>
              </w:rPr>
              <w:t>01.01.</w:t>
            </w:r>
          </w:p>
          <w:p w:rsidR="00D23141" w:rsidRPr="00BD3614" w:rsidRDefault="00D23141" w:rsidP="007A164E">
            <w:pPr>
              <w:jc w:val="center"/>
              <w:rPr>
                <w:sz w:val="24"/>
              </w:rPr>
            </w:pPr>
            <w:r>
              <w:rPr>
                <w:sz w:val="24"/>
              </w:rPr>
              <w:t>2022</w:t>
            </w:r>
          </w:p>
        </w:tc>
        <w:tc>
          <w:tcPr>
            <w:tcW w:w="1134" w:type="dxa"/>
            <w:shd w:val="clear" w:color="auto" w:fill="auto"/>
          </w:tcPr>
          <w:p w:rsidR="00D23141" w:rsidRPr="00BD3614" w:rsidRDefault="00D23141" w:rsidP="007A164E">
            <w:pPr>
              <w:jc w:val="center"/>
              <w:rPr>
                <w:sz w:val="24"/>
              </w:rPr>
            </w:pPr>
          </w:p>
          <w:p w:rsidR="00D23141" w:rsidRPr="00BD3614" w:rsidRDefault="00D23141" w:rsidP="007A164E">
            <w:pPr>
              <w:jc w:val="center"/>
              <w:rPr>
                <w:sz w:val="24"/>
              </w:rPr>
            </w:pPr>
          </w:p>
          <w:p w:rsidR="00D23141" w:rsidRDefault="00D23141" w:rsidP="007A164E">
            <w:pPr>
              <w:jc w:val="center"/>
              <w:rPr>
                <w:sz w:val="24"/>
              </w:rPr>
            </w:pPr>
            <w:r w:rsidRPr="00BD3614">
              <w:rPr>
                <w:sz w:val="24"/>
              </w:rPr>
              <w:t>31.12.</w:t>
            </w:r>
          </w:p>
          <w:p w:rsidR="00D23141" w:rsidRPr="00BD3614" w:rsidRDefault="00D23141" w:rsidP="007A164E">
            <w:pPr>
              <w:jc w:val="center"/>
              <w:rPr>
                <w:sz w:val="24"/>
              </w:rPr>
            </w:pPr>
            <w:r w:rsidRPr="00BD3614">
              <w:rPr>
                <w:sz w:val="24"/>
              </w:rPr>
              <w:t>20</w:t>
            </w:r>
            <w:r>
              <w:rPr>
                <w:sz w:val="24"/>
              </w:rPr>
              <w:t>22</w:t>
            </w:r>
          </w:p>
        </w:tc>
        <w:tc>
          <w:tcPr>
            <w:tcW w:w="1276" w:type="dxa"/>
            <w:shd w:val="clear" w:color="auto" w:fill="auto"/>
          </w:tcPr>
          <w:p w:rsidR="00D23141" w:rsidRDefault="00D23141" w:rsidP="00E85DA5">
            <w:pPr>
              <w:jc w:val="center"/>
              <w:rPr>
                <w:sz w:val="24"/>
              </w:rPr>
            </w:pPr>
          </w:p>
          <w:p w:rsidR="00D23141" w:rsidRDefault="00D23141" w:rsidP="00E85DA5">
            <w:pPr>
              <w:jc w:val="center"/>
              <w:rPr>
                <w:sz w:val="24"/>
              </w:rPr>
            </w:pPr>
          </w:p>
          <w:p w:rsidR="00D23141" w:rsidRPr="00BD3614" w:rsidRDefault="00D23141" w:rsidP="00E85DA5">
            <w:pPr>
              <w:jc w:val="center"/>
              <w:rPr>
                <w:sz w:val="24"/>
              </w:rPr>
            </w:pPr>
            <w:r>
              <w:rPr>
                <w:sz w:val="24"/>
              </w:rPr>
              <w:t>9333,6</w:t>
            </w:r>
          </w:p>
        </w:tc>
        <w:tc>
          <w:tcPr>
            <w:tcW w:w="1276" w:type="dxa"/>
            <w:shd w:val="clear" w:color="auto" w:fill="auto"/>
          </w:tcPr>
          <w:p w:rsidR="00D23141" w:rsidRDefault="00D23141" w:rsidP="00684275">
            <w:pPr>
              <w:jc w:val="center"/>
              <w:rPr>
                <w:sz w:val="24"/>
              </w:rPr>
            </w:pPr>
          </w:p>
          <w:p w:rsidR="00D23141" w:rsidRDefault="00D23141" w:rsidP="00684275">
            <w:pPr>
              <w:jc w:val="center"/>
              <w:rPr>
                <w:sz w:val="24"/>
              </w:rPr>
            </w:pPr>
          </w:p>
          <w:p w:rsidR="00D23141" w:rsidRPr="00BD3614" w:rsidRDefault="00862078" w:rsidP="00684275">
            <w:pPr>
              <w:jc w:val="center"/>
              <w:rPr>
                <w:sz w:val="24"/>
              </w:rPr>
            </w:pPr>
            <w:r>
              <w:rPr>
                <w:sz w:val="24"/>
              </w:rPr>
              <w:t>9333,6</w:t>
            </w:r>
          </w:p>
        </w:tc>
        <w:tc>
          <w:tcPr>
            <w:tcW w:w="1269" w:type="dxa"/>
            <w:gridSpan w:val="2"/>
            <w:shd w:val="clear" w:color="auto" w:fill="auto"/>
          </w:tcPr>
          <w:p w:rsidR="00D23141" w:rsidRDefault="00D23141" w:rsidP="00684275">
            <w:pPr>
              <w:jc w:val="center"/>
              <w:rPr>
                <w:sz w:val="24"/>
              </w:rPr>
            </w:pPr>
          </w:p>
          <w:p w:rsidR="00D23141" w:rsidRDefault="00D23141" w:rsidP="00684275">
            <w:pPr>
              <w:jc w:val="center"/>
              <w:rPr>
                <w:sz w:val="24"/>
              </w:rPr>
            </w:pPr>
          </w:p>
          <w:p w:rsidR="00D23141" w:rsidRPr="00BD3614" w:rsidRDefault="00054984" w:rsidP="00684275">
            <w:pPr>
              <w:jc w:val="center"/>
              <w:rPr>
                <w:sz w:val="24"/>
              </w:rPr>
            </w:pPr>
            <w:r>
              <w:rPr>
                <w:sz w:val="24"/>
              </w:rPr>
              <w:t>4092,6</w:t>
            </w:r>
          </w:p>
        </w:tc>
        <w:tc>
          <w:tcPr>
            <w:tcW w:w="1566" w:type="dxa"/>
            <w:gridSpan w:val="2"/>
            <w:shd w:val="clear" w:color="auto" w:fill="auto"/>
          </w:tcPr>
          <w:p w:rsidR="00D23141" w:rsidRPr="00D33362" w:rsidRDefault="00D23141"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802BC">
            <w:pPr>
              <w:jc w:val="both"/>
              <w:rPr>
                <w:sz w:val="24"/>
              </w:rPr>
            </w:pPr>
            <w:r w:rsidRPr="00BD3614">
              <w:rPr>
                <w:sz w:val="24"/>
              </w:rPr>
              <w:t>2</w:t>
            </w:r>
            <w:r>
              <w:rPr>
                <w:sz w:val="24"/>
              </w:rPr>
              <w:t>3</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2.1.8</w:t>
            </w:r>
          </w:p>
          <w:p w:rsidR="0065287C" w:rsidRPr="00BD3614" w:rsidRDefault="0065287C" w:rsidP="00D23141">
            <w:pPr>
              <w:jc w:val="both"/>
              <w:rPr>
                <w:sz w:val="24"/>
              </w:rPr>
            </w:pPr>
            <w:r w:rsidRPr="00BD3614">
              <w:rPr>
                <w:sz w:val="24"/>
              </w:rPr>
              <w:t xml:space="preserve">Предоставление родителям (законным представителям) </w:t>
            </w:r>
            <w:r w:rsidRPr="00BD3614">
              <w:rPr>
                <w:sz w:val="24"/>
              </w:rPr>
              <w:lastRenderedPageBreak/>
              <w:t>компенсации родительской платы за присмотр и уход за детьми в образовательных организациях</w:t>
            </w:r>
          </w:p>
        </w:tc>
        <w:tc>
          <w:tcPr>
            <w:tcW w:w="2409" w:type="dxa"/>
            <w:shd w:val="clear" w:color="auto" w:fill="auto"/>
          </w:tcPr>
          <w:p w:rsidR="0065287C" w:rsidRPr="00BD3614" w:rsidRDefault="0065287C" w:rsidP="0046388B">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 xml:space="preserve">Увеличение охвата детей-сирот и детей, оставшихся без попечения </w:t>
            </w:r>
            <w:r w:rsidRPr="00BD3614">
              <w:rPr>
                <w:sz w:val="24"/>
              </w:rPr>
              <w:lastRenderedPageBreak/>
              <w:t>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5F7436" w:rsidRDefault="005F7436" w:rsidP="007A164E">
            <w:pPr>
              <w:jc w:val="center"/>
              <w:rPr>
                <w:sz w:val="24"/>
              </w:rPr>
            </w:pPr>
          </w:p>
          <w:p w:rsidR="0065287C" w:rsidRDefault="0065287C" w:rsidP="007A164E">
            <w:pPr>
              <w:jc w:val="center"/>
              <w:rPr>
                <w:sz w:val="24"/>
              </w:rPr>
            </w:pPr>
            <w:r>
              <w:rPr>
                <w:sz w:val="24"/>
              </w:rPr>
              <w:lastRenderedPageBreak/>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p>
          <w:p w:rsidR="005F7436" w:rsidRPr="00BD3614" w:rsidRDefault="005F7436" w:rsidP="007A164E">
            <w:pPr>
              <w:jc w:val="center"/>
              <w:rPr>
                <w:sz w:val="24"/>
              </w:rPr>
            </w:pPr>
          </w:p>
          <w:p w:rsidR="0065287C" w:rsidRDefault="0065287C" w:rsidP="007A164E">
            <w:pPr>
              <w:jc w:val="center"/>
              <w:rPr>
                <w:sz w:val="24"/>
              </w:rPr>
            </w:pPr>
            <w:r w:rsidRPr="00BD3614">
              <w:rPr>
                <w:sz w:val="24"/>
              </w:rPr>
              <w:lastRenderedPageBreak/>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Pr="00BD3614" w:rsidRDefault="005F7436" w:rsidP="00C27EE4">
            <w:pPr>
              <w:jc w:val="center"/>
              <w:rPr>
                <w:sz w:val="24"/>
              </w:rPr>
            </w:pPr>
            <w:r>
              <w:rPr>
                <w:sz w:val="24"/>
              </w:rPr>
              <w:lastRenderedPageBreak/>
              <w:t>12215,2</w:t>
            </w:r>
          </w:p>
        </w:tc>
        <w:tc>
          <w:tcPr>
            <w:tcW w:w="1276" w:type="dxa"/>
            <w:shd w:val="clear" w:color="auto" w:fill="auto"/>
          </w:tcPr>
          <w:p w:rsidR="0065287C" w:rsidRPr="00BD3614" w:rsidRDefault="0065287C" w:rsidP="00D47A2A">
            <w:pPr>
              <w:jc w:val="center"/>
              <w:rPr>
                <w:sz w:val="24"/>
              </w:rPr>
            </w:pPr>
          </w:p>
          <w:p w:rsidR="0065287C" w:rsidRPr="00BD3614" w:rsidRDefault="0065287C" w:rsidP="00D47A2A">
            <w:pPr>
              <w:jc w:val="center"/>
              <w:rPr>
                <w:sz w:val="24"/>
              </w:rPr>
            </w:pPr>
          </w:p>
          <w:p w:rsidR="0065287C" w:rsidRPr="00BD3614" w:rsidRDefault="0065287C" w:rsidP="00D47A2A">
            <w:pPr>
              <w:jc w:val="center"/>
              <w:rPr>
                <w:sz w:val="24"/>
              </w:rPr>
            </w:pPr>
          </w:p>
          <w:p w:rsidR="0065287C" w:rsidRDefault="0065287C" w:rsidP="00D47A2A">
            <w:pPr>
              <w:jc w:val="center"/>
              <w:rPr>
                <w:sz w:val="24"/>
              </w:rPr>
            </w:pPr>
          </w:p>
          <w:p w:rsidR="0065287C" w:rsidRPr="00BD3614" w:rsidRDefault="0090353D" w:rsidP="00D47A2A">
            <w:pPr>
              <w:jc w:val="center"/>
              <w:rPr>
                <w:sz w:val="24"/>
              </w:rPr>
            </w:pPr>
            <w:r>
              <w:rPr>
                <w:sz w:val="24"/>
              </w:rPr>
              <w:lastRenderedPageBreak/>
              <w:t>12215,2</w:t>
            </w:r>
          </w:p>
        </w:tc>
        <w:tc>
          <w:tcPr>
            <w:tcW w:w="1269" w:type="dxa"/>
            <w:gridSpan w:val="2"/>
            <w:shd w:val="clear" w:color="auto" w:fill="auto"/>
          </w:tcPr>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Pr="00BD3614" w:rsidRDefault="0090353D" w:rsidP="0084218A">
            <w:pPr>
              <w:jc w:val="center"/>
              <w:rPr>
                <w:sz w:val="24"/>
              </w:rPr>
            </w:pPr>
            <w:r>
              <w:rPr>
                <w:sz w:val="24"/>
              </w:rPr>
              <w:lastRenderedPageBreak/>
              <w:t>3775,5</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84218A">
            <w:pPr>
              <w:jc w:val="both"/>
              <w:rPr>
                <w:sz w:val="24"/>
              </w:rPr>
            </w:pPr>
            <w:r w:rsidRPr="00BD3614">
              <w:rPr>
                <w:sz w:val="24"/>
              </w:rPr>
              <w:lastRenderedPageBreak/>
              <w:t>2</w:t>
            </w:r>
            <w:r>
              <w:rPr>
                <w:sz w:val="24"/>
              </w:rPr>
              <w:t>4</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2.1.9</w:t>
            </w:r>
          </w:p>
          <w:p w:rsidR="0065287C" w:rsidRPr="00BD3614" w:rsidRDefault="0065287C" w:rsidP="00D23141">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родителей, переданных на воспитание в семьи граждан Российской Федерации, а также лиц из числа детей-сирот и детей, оставшихся без попечения родителей, продолжающих </w:t>
            </w:r>
            <w:proofErr w:type="spellStart"/>
            <w:r w:rsidRPr="00BD3614">
              <w:rPr>
                <w:sz w:val="24"/>
              </w:rPr>
              <w:t>обуче</w:t>
            </w:r>
            <w:r>
              <w:rPr>
                <w:sz w:val="24"/>
              </w:rPr>
              <w:t>-</w:t>
            </w:r>
            <w:r w:rsidRPr="00BD3614">
              <w:rPr>
                <w:sz w:val="24"/>
              </w:rPr>
              <w:t>ние</w:t>
            </w:r>
            <w:proofErr w:type="spellEnd"/>
            <w:r w:rsidRPr="00BD3614">
              <w:rPr>
                <w:sz w:val="24"/>
              </w:rPr>
              <w:t xml:space="preserve"> в муниципальных общеобразовательных учреждениях после достижения ими возраста 18 лет.</w:t>
            </w:r>
          </w:p>
        </w:tc>
        <w:tc>
          <w:tcPr>
            <w:tcW w:w="2409" w:type="dxa"/>
            <w:shd w:val="clear" w:color="auto" w:fill="auto"/>
          </w:tcPr>
          <w:p w:rsidR="0065287C" w:rsidRPr="00BD3614" w:rsidRDefault="0065287C"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84218A">
            <w:pPr>
              <w:jc w:val="center"/>
              <w:rPr>
                <w:sz w:val="24"/>
              </w:rPr>
            </w:pPr>
          </w:p>
          <w:p w:rsidR="0065287C" w:rsidRDefault="0065287C" w:rsidP="0084218A">
            <w:pPr>
              <w:jc w:val="center"/>
              <w:rPr>
                <w:sz w:val="24"/>
              </w:rPr>
            </w:pPr>
          </w:p>
          <w:p w:rsidR="0065287C" w:rsidRPr="00BD3614" w:rsidRDefault="001D007C" w:rsidP="006D3F26">
            <w:pPr>
              <w:jc w:val="center"/>
              <w:rPr>
                <w:sz w:val="24"/>
              </w:rPr>
            </w:pPr>
            <w:r>
              <w:rPr>
                <w:sz w:val="24"/>
              </w:rPr>
              <w:t>39634,2</w:t>
            </w:r>
          </w:p>
        </w:tc>
        <w:tc>
          <w:tcPr>
            <w:tcW w:w="1276" w:type="dxa"/>
            <w:shd w:val="clear" w:color="auto" w:fill="auto"/>
          </w:tcPr>
          <w:p w:rsidR="0065287C" w:rsidRDefault="0065287C" w:rsidP="0084218A">
            <w:pPr>
              <w:jc w:val="center"/>
              <w:rPr>
                <w:sz w:val="24"/>
              </w:rPr>
            </w:pPr>
          </w:p>
          <w:p w:rsidR="0065287C" w:rsidRDefault="0065287C" w:rsidP="0084218A">
            <w:pPr>
              <w:jc w:val="center"/>
              <w:rPr>
                <w:sz w:val="24"/>
              </w:rPr>
            </w:pPr>
          </w:p>
          <w:p w:rsidR="0065287C" w:rsidRPr="00BD3614" w:rsidRDefault="0090353D" w:rsidP="0084218A">
            <w:pPr>
              <w:jc w:val="center"/>
              <w:rPr>
                <w:sz w:val="24"/>
              </w:rPr>
            </w:pPr>
            <w:r>
              <w:rPr>
                <w:sz w:val="24"/>
              </w:rPr>
              <w:t>39634,2</w:t>
            </w:r>
          </w:p>
        </w:tc>
        <w:tc>
          <w:tcPr>
            <w:tcW w:w="1269" w:type="dxa"/>
            <w:gridSpan w:val="2"/>
            <w:shd w:val="clear" w:color="auto" w:fill="auto"/>
          </w:tcPr>
          <w:p w:rsidR="0065287C" w:rsidRDefault="0065287C" w:rsidP="0084218A">
            <w:pPr>
              <w:jc w:val="center"/>
              <w:rPr>
                <w:sz w:val="24"/>
              </w:rPr>
            </w:pPr>
          </w:p>
          <w:p w:rsidR="0065287C" w:rsidRDefault="0065287C" w:rsidP="0084218A">
            <w:pPr>
              <w:jc w:val="center"/>
              <w:rPr>
                <w:sz w:val="24"/>
              </w:rPr>
            </w:pPr>
          </w:p>
          <w:p w:rsidR="0065287C" w:rsidRPr="00BD3614" w:rsidRDefault="0090353D" w:rsidP="0084218A">
            <w:pPr>
              <w:jc w:val="center"/>
              <w:rPr>
                <w:sz w:val="24"/>
              </w:rPr>
            </w:pPr>
            <w:r>
              <w:rPr>
                <w:sz w:val="24"/>
              </w:rPr>
              <w:t>13290,7</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sidRPr="00BD3614">
              <w:rPr>
                <w:sz w:val="24"/>
              </w:rPr>
              <w:t>2</w:t>
            </w:r>
            <w:r>
              <w:rPr>
                <w:sz w:val="24"/>
              </w:rPr>
              <w:t>5</w:t>
            </w:r>
          </w:p>
        </w:tc>
        <w:tc>
          <w:tcPr>
            <w:tcW w:w="2584" w:type="dxa"/>
            <w:gridSpan w:val="2"/>
            <w:shd w:val="clear" w:color="auto" w:fill="auto"/>
          </w:tcPr>
          <w:p w:rsidR="0065287C" w:rsidRPr="00BD3614" w:rsidRDefault="0065287C" w:rsidP="00D23141">
            <w:pPr>
              <w:jc w:val="both"/>
              <w:rPr>
                <w:sz w:val="24"/>
              </w:rPr>
            </w:pPr>
            <w:r w:rsidRPr="00BD3614">
              <w:rPr>
                <w:sz w:val="24"/>
              </w:rPr>
              <w:t>Мероприятие 2.1.10</w:t>
            </w:r>
            <w:r>
              <w:rPr>
                <w:sz w:val="24"/>
              </w:rPr>
              <w:t xml:space="preserve"> </w:t>
            </w:r>
            <w:r w:rsidRPr="00BD3614">
              <w:rPr>
                <w:sz w:val="24"/>
              </w:rPr>
              <w:t xml:space="preserve">Выплата </w:t>
            </w:r>
            <w:proofErr w:type="spellStart"/>
            <w:proofErr w:type="gramStart"/>
            <w:r w:rsidRPr="00BD3614">
              <w:rPr>
                <w:sz w:val="24"/>
              </w:rPr>
              <w:t>единовре</w:t>
            </w:r>
            <w:r w:rsidR="00D23141">
              <w:rPr>
                <w:sz w:val="24"/>
              </w:rPr>
              <w:t>-</w:t>
            </w:r>
            <w:r w:rsidRPr="00BD3614">
              <w:rPr>
                <w:sz w:val="24"/>
              </w:rPr>
              <w:t>менного</w:t>
            </w:r>
            <w:proofErr w:type="spellEnd"/>
            <w:proofErr w:type="gramEnd"/>
            <w:r w:rsidRPr="00BD3614">
              <w:rPr>
                <w:sz w:val="24"/>
              </w:rPr>
              <w:t xml:space="preserve"> денежного пособия при </w:t>
            </w:r>
            <w:proofErr w:type="spellStart"/>
            <w:r w:rsidRPr="00BD3614">
              <w:rPr>
                <w:sz w:val="24"/>
              </w:rPr>
              <w:t>усынов</w:t>
            </w:r>
            <w:r w:rsidR="00D23141">
              <w:rPr>
                <w:sz w:val="24"/>
              </w:rPr>
              <w:t>-</w:t>
            </w:r>
            <w:r w:rsidRPr="00BD3614">
              <w:rPr>
                <w:sz w:val="24"/>
              </w:rPr>
              <w:t>лении</w:t>
            </w:r>
            <w:proofErr w:type="spellEnd"/>
            <w:r w:rsidRPr="00BD3614">
              <w:rPr>
                <w:sz w:val="24"/>
              </w:rPr>
              <w:t xml:space="preserve"> (удочерении) детей - сирот и детей, оставшихся  без попе</w:t>
            </w:r>
            <w:r w:rsidR="00D23141">
              <w:rPr>
                <w:sz w:val="24"/>
              </w:rPr>
              <w:t>-</w:t>
            </w:r>
            <w:proofErr w:type="spellStart"/>
            <w:r w:rsidRPr="00BD3614">
              <w:rPr>
                <w:sz w:val="24"/>
              </w:rPr>
              <w:t>чения</w:t>
            </w:r>
            <w:proofErr w:type="spellEnd"/>
            <w:r w:rsidRPr="00BD3614">
              <w:rPr>
                <w:sz w:val="24"/>
              </w:rPr>
              <w:t xml:space="preserve"> родителей, гражданами Россий</w:t>
            </w:r>
            <w:r w:rsidR="00D23141">
              <w:rPr>
                <w:sz w:val="24"/>
              </w:rPr>
              <w:t>-</w:t>
            </w:r>
            <w:proofErr w:type="spellStart"/>
            <w:r w:rsidRPr="00BD3614">
              <w:rPr>
                <w:sz w:val="24"/>
              </w:rPr>
              <w:t>ской</w:t>
            </w:r>
            <w:proofErr w:type="spellEnd"/>
            <w:r w:rsidRPr="00BD3614">
              <w:rPr>
                <w:sz w:val="24"/>
              </w:rPr>
              <w:t xml:space="preserve">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lastRenderedPageBreak/>
              <w:t>стовской</w:t>
            </w:r>
            <w:proofErr w:type="spellEnd"/>
            <w:r w:rsidRPr="00BD3614">
              <w:rPr>
                <w:sz w:val="24"/>
              </w:rPr>
              <w:t xml:space="preserve"> области</w:t>
            </w:r>
          </w:p>
        </w:tc>
        <w:tc>
          <w:tcPr>
            <w:tcW w:w="2409" w:type="dxa"/>
            <w:shd w:val="clear" w:color="auto" w:fill="auto"/>
          </w:tcPr>
          <w:p w:rsidR="0065287C" w:rsidRPr="00BD3614" w:rsidRDefault="0065287C"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DA2FF7" w:rsidRDefault="00DA2FF7"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p>
          <w:p w:rsidR="00DA2FF7" w:rsidRPr="00BD3614" w:rsidRDefault="00DA2FF7"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BA3188">
            <w:pPr>
              <w:jc w:val="center"/>
              <w:rPr>
                <w:sz w:val="24"/>
              </w:rPr>
            </w:pPr>
            <w:r>
              <w:rPr>
                <w:sz w:val="24"/>
              </w:rPr>
              <w:t>6</w:t>
            </w:r>
            <w:r w:rsidR="0065287C" w:rsidRPr="00BD3614">
              <w:rPr>
                <w:sz w:val="24"/>
              </w:rPr>
              <w:t>0,0</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Pr="00BD3614" w:rsidRDefault="00EC0AC3" w:rsidP="00BA3188">
            <w:pPr>
              <w:jc w:val="center"/>
              <w:rPr>
                <w:sz w:val="24"/>
              </w:rPr>
            </w:pPr>
            <w:r>
              <w:rPr>
                <w:sz w:val="24"/>
              </w:rPr>
              <w:t>6</w:t>
            </w:r>
            <w:r w:rsidR="0065287C" w:rsidRPr="00BD3614">
              <w:rPr>
                <w:sz w:val="24"/>
              </w:rPr>
              <w:t>0,0</w:t>
            </w:r>
          </w:p>
        </w:tc>
        <w:tc>
          <w:tcPr>
            <w:tcW w:w="1269" w:type="dxa"/>
            <w:gridSpan w:val="2"/>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r>
              <w:rPr>
                <w:sz w:val="24"/>
              </w:rPr>
              <w:t>0,0</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sidRPr="00BD3614">
              <w:rPr>
                <w:sz w:val="24"/>
              </w:rPr>
              <w:lastRenderedPageBreak/>
              <w:t>2</w:t>
            </w:r>
            <w:r>
              <w:rPr>
                <w:sz w:val="24"/>
              </w:rPr>
              <w:t>6</w:t>
            </w:r>
          </w:p>
        </w:tc>
        <w:tc>
          <w:tcPr>
            <w:tcW w:w="2584" w:type="dxa"/>
            <w:gridSpan w:val="2"/>
            <w:shd w:val="clear" w:color="auto" w:fill="auto"/>
          </w:tcPr>
          <w:p w:rsidR="0065287C" w:rsidRPr="00BD3614" w:rsidRDefault="0065287C" w:rsidP="00D23141">
            <w:pPr>
              <w:jc w:val="both"/>
              <w:rPr>
                <w:sz w:val="24"/>
              </w:rPr>
            </w:pPr>
            <w:r w:rsidRPr="00BD3614">
              <w:rPr>
                <w:sz w:val="24"/>
              </w:rPr>
              <w:t>Мероприятие 2.1.11</w:t>
            </w:r>
            <w:r>
              <w:rPr>
                <w:sz w:val="24"/>
              </w:rPr>
              <w:t xml:space="preserve"> </w:t>
            </w:r>
            <w:r w:rsidRPr="00BD3614">
              <w:rPr>
                <w:sz w:val="24"/>
              </w:rPr>
              <w:t xml:space="preserve">Выплата </w:t>
            </w:r>
            <w:proofErr w:type="spellStart"/>
            <w:proofErr w:type="gramStart"/>
            <w:r w:rsidRPr="00BD3614">
              <w:rPr>
                <w:sz w:val="24"/>
              </w:rPr>
              <w:t>единовре</w:t>
            </w:r>
            <w:r w:rsidR="00D23141">
              <w:rPr>
                <w:sz w:val="24"/>
              </w:rPr>
              <w:t>-</w:t>
            </w:r>
            <w:r w:rsidRPr="00BD3614">
              <w:rPr>
                <w:sz w:val="24"/>
              </w:rPr>
              <w:t>менного</w:t>
            </w:r>
            <w:proofErr w:type="spellEnd"/>
            <w:proofErr w:type="gramEnd"/>
            <w:r w:rsidRPr="00BD3614">
              <w:rPr>
                <w:sz w:val="24"/>
              </w:rPr>
              <w:t xml:space="preserve"> пособия при всех формах </w:t>
            </w:r>
            <w:proofErr w:type="spellStart"/>
            <w:r w:rsidRPr="00BD3614">
              <w:rPr>
                <w:sz w:val="24"/>
              </w:rPr>
              <w:t>устройст</w:t>
            </w:r>
            <w:r>
              <w:rPr>
                <w:sz w:val="24"/>
              </w:rPr>
              <w:t>-</w:t>
            </w:r>
            <w:r w:rsidRPr="00BD3614">
              <w:rPr>
                <w:sz w:val="24"/>
              </w:rPr>
              <w:t>ва</w:t>
            </w:r>
            <w:proofErr w:type="spellEnd"/>
            <w:r w:rsidRPr="00BD3614">
              <w:rPr>
                <w:sz w:val="24"/>
              </w:rPr>
              <w:t xml:space="preserve"> детей, лишенных родительского попечения в семью</w:t>
            </w:r>
          </w:p>
        </w:tc>
        <w:tc>
          <w:tcPr>
            <w:tcW w:w="2409" w:type="dxa"/>
            <w:shd w:val="clear" w:color="auto" w:fill="auto"/>
          </w:tcPr>
          <w:p w:rsidR="0065287C" w:rsidRPr="00BD3614" w:rsidRDefault="0065287C"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3B3ECB">
            <w:pPr>
              <w:jc w:val="center"/>
              <w:rPr>
                <w:sz w:val="24"/>
              </w:rPr>
            </w:pPr>
            <w:r>
              <w:rPr>
                <w:sz w:val="24"/>
              </w:rPr>
              <w:t>0</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3B3ECB">
            <w:pPr>
              <w:jc w:val="center"/>
              <w:rPr>
                <w:sz w:val="24"/>
              </w:rPr>
            </w:pPr>
            <w:r>
              <w:rPr>
                <w:sz w:val="24"/>
              </w:rPr>
              <w:t>0</w:t>
            </w:r>
          </w:p>
        </w:tc>
        <w:tc>
          <w:tcPr>
            <w:tcW w:w="1269" w:type="dxa"/>
            <w:gridSpan w:val="2"/>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DA2FF7" w:rsidP="005E34F8">
            <w:pPr>
              <w:jc w:val="center"/>
              <w:rPr>
                <w:sz w:val="24"/>
              </w:rPr>
            </w:pPr>
            <w:r>
              <w:rPr>
                <w:sz w:val="24"/>
              </w:rPr>
              <w:t>0</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sidRPr="00BD3614">
              <w:rPr>
                <w:sz w:val="24"/>
              </w:rPr>
              <w:t>2</w:t>
            </w:r>
            <w:r>
              <w:rPr>
                <w:sz w:val="24"/>
              </w:rPr>
              <w:t>7</w:t>
            </w:r>
          </w:p>
        </w:tc>
        <w:tc>
          <w:tcPr>
            <w:tcW w:w="2584" w:type="dxa"/>
            <w:gridSpan w:val="2"/>
            <w:shd w:val="clear" w:color="auto" w:fill="auto"/>
          </w:tcPr>
          <w:p w:rsidR="0065287C" w:rsidRPr="00BD3614" w:rsidRDefault="0065287C" w:rsidP="00F2796B">
            <w:pPr>
              <w:jc w:val="both"/>
              <w:rPr>
                <w:sz w:val="24"/>
              </w:rPr>
            </w:pPr>
            <w:r w:rsidRPr="00BD3614">
              <w:rPr>
                <w:sz w:val="24"/>
              </w:rPr>
              <w:t>Мероприятие 2.1.12</w:t>
            </w:r>
            <w:r>
              <w:rPr>
                <w:sz w:val="24"/>
              </w:rPr>
              <w:t xml:space="preserve"> </w:t>
            </w:r>
            <w:r w:rsidRPr="00BD3614">
              <w:rPr>
                <w:sz w:val="24"/>
              </w:rPr>
              <w:t>Выплата пособия  по беременности и родам, единовременного пособия женщинам,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рганизации в ранние сроки беременности</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C82FA9">
            <w:pPr>
              <w:jc w:val="center"/>
              <w:rPr>
                <w:sz w:val="24"/>
              </w:rPr>
            </w:pPr>
            <w:r>
              <w:rPr>
                <w:sz w:val="24"/>
              </w:rPr>
              <w:t>0</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5E34F8">
            <w:pPr>
              <w:jc w:val="center"/>
              <w:rPr>
                <w:sz w:val="24"/>
              </w:rPr>
            </w:pPr>
            <w:r>
              <w:rPr>
                <w:sz w:val="24"/>
              </w:rPr>
              <w:t>0</w:t>
            </w:r>
          </w:p>
        </w:tc>
        <w:tc>
          <w:tcPr>
            <w:tcW w:w="1269" w:type="dxa"/>
            <w:gridSpan w:val="2"/>
            <w:shd w:val="clear" w:color="auto" w:fill="auto"/>
          </w:tcPr>
          <w:p w:rsidR="0065287C" w:rsidRDefault="0065287C" w:rsidP="00BA3188">
            <w:pPr>
              <w:jc w:val="both"/>
              <w:rPr>
                <w:sz w:val="24"/>
              </w:rPr>
            </w:pPr>
          </w:p>
          <w:p w:rsidR="0065287C" w:rsidRDefault="0065287C" w:rsidP="00BA3188">
            <w:pPr>
              <w:jc w:val="both"/>
              <w:rPr>
                <w:sz w:val="24"/>
              </w:rPr>
            </w:pPr>
          </w:p>
          <w:p w:rsidR="0065287C" w:rsidRDefault="00DA2FF7" w:rsidP="005E34F8">
            <w:pPr>
              <w:jc w:val="center"/>
              <w:rPr>
                <w:sz w:val="24"/>
              </w:rPr>
            </w:pPr>
            <w:r>
              <w:rPr>
                <w:sz w:val="24"/>
              </w:rPr>
              <w:t>0</w:t>
            </w:r>
          </w:p>
          <w:p w:rsidR="0065287C" w:rsidRPr="00BD3614" w:rsidRDefault="0065287C" w:rsidP="003B3ECB">
            <w:pPr>
              <w:jc w:val="both"/>
              <w:rPr>
                <w:sz w:val="24"/>
              </w:rPr>
            </w:pPr>
          </w:p>
        </w:tc>
        <w:tc>
          <w:tcPr>
            <w:tcW w:w="1566" w:type="dxa"/>
            <w:gridSpan w:val="2"/>
            <w:shd w:val="clear" w:color="auto" w:fill="auto"/>
          </w:tcPr>
          <w:p w:rsidR="0065287C" w:rsidRPr="00BD3614" w:rsidRDefault="0065287C" w:rsidP="00FB3B65">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Pr>
                <w:sz w:val="24"/>
              </w:rPr>
              <w:t>28</w:t>
            </w:r>
          </w:p>
        </w:tc>
        <w:tc>
          <w:tcPr>
            <w:tcW w:w="2584" w:type="dxa"/>
            <w:gridSpan w:val="2"/>
            <w:shd w:val="clear" w:color="auto" w:fill="auto"/>
          </w:tcPr>
          <w:p w:rsidR="0065287C" w:rsidRPr="00BD3614" w:rsidRDefault="0065287C"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409" w:type="dxa"/>
            <w:shd w:val="clear" w:color="auto" w:fill="auto"/>
          </w:tcPr>
          <w:p w:rsidR="0065287C" w:rsidRPr="00BD3614" w:rsidRDefault="0065287C" w:rsidP="00266E96">
            <w:pPr>
              <w:jc w:val="both"/>
              <w:rPr>
                <w:sz w:val="24"/>
              </w:rPr>
            </w:pPr>
            <w:r w:rsidRPr="00BD3614">
              <w:rPr>
                <w:sz w:val="24"/>
              </w:rPr>
              <w:t>заведующая отделом государственных пособий на детей</w:t>
            </w:r>
          </w:p>
          <w:p w:rsidR="0065287C" w:rsidRDefault="0065287C" w:rsidP="00266E96">
            <w:pPr>
              <w:jc w:val="both"/>
              <w:rPr>
                <w:sz w:val="24"/>
              </w:rPr>
            </w:pPr>
            <w:r>
              <w:rPr>
                <w:sz w:val="24"/>
              </w:rPr>
              <w:t>А.А.</w:t>
            </w:r>
          </w:p>
          <w:p w:rsidR="0065287C" w:rsidRPr="00BD3614" w:rsidRDefault="0065287C" w:rsidP="00266E96">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266E96">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Pr="00BD3614" w:rsidRDefault="00DA2FF7" w:rsidP="00980FE6">
            <w:pPr>
              <w:jc w:val="center"/>
              <w:rPr>
                <w:sz w:val="24"/>
              </w:rPr>
            </w:pPr>
            <w:r>
              <w:rPr>
                <w:sz w:val="24"/>
              </w:rPr>
              <w:t>78150,4</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Pr="00BD3614" w:rsidRDefault="000D7BB9" w:rsidP="00BA3188">
            <w:pPr>
              <w:jc w:val="center"/>
              <w:rPr>
                <w:sz w:val="24"/>
              </w:rPr>
            </w:pPr>
            <w:r>
              <w:rPr>
                <w:sz w:val="24"/>
              </w:rPr>
              <w:t>78150,4</w:t>
            </w:r>
          </w:p>
        </w:tc>
        <w:tc>
          <w:tcPr>
            <w:tcW w:w="1269" w:type="dxa"/>
            <w:gridSpan w:val="2"/>
            <w:shd w:val="clear" w:color="auto" w:fill="auto"/>
          </w:tcPr>
          <w:p w:rsidR="0065287C" w:rsidRDefault="0065287C" w:rsidP="0004139C">
            <w:pPr>
              <w:jc w:val="center"/>
              <w:rPr>
                <w:sz w:val="24"/>
              </w:rPr>
            </w:pPr>
          </w:p>
          <w:p w:rsidR="0065287C" w:rsidRDefault="0065287C" w:rsidP="0004139C">
            <w:pPr>
              <w:jc w:val="center"/>
              <w:rPr>
                <w:sz w:val="24"/>
              </w:rPr>
            </w:pPr>
          </w:p>
          <w:p w:rsidR="0065287C" w:rsidRDefault="0065287C" w:rsidP="0004139C">
            <w:pPr>
              <w:jc w:val="center"/>
              <w:rPr>
                <w:sz w:val="24"/>
              </w:rPr>
            </w:pPr>
          </w:p>
          <w:p w:rsidR="0065287C" w:rsidRDefault="000D7BB9" w:rsidP="0004139C">
            <w:pPr>
              <w:jc w:val="center"/>
              <w:rPr>
                <w:sz w:val="24"/>
              </w:rPr>
            </w:pPr>
            <w:r>
              <w:rPr>
                <w:sz w:val="24"/>
              </w:rPr>
              <w:t>41053,5</w:t>
            </w:r>
          </w:p>
        </w:tc>
        <w:tc>
          <w:tcPr>
            <w:tcW w:w="1566" w:type="dxa"/>
            <w:gridSpan w:val="2"/>
            <w:shd w:val="clear" w:color="auto" w:fill="auto"/>
          </w:tcPr>
          <w:p w:rsidR="0065287C" w:rsidRPr="00BD3614" w:rsidRDefault="0065287C" w:rsidP="00FB3B65">
            <w:pPr>
              <w:jc w:val="both"/>
              <w:rPr>
                <w:sz w:val="24"/>
              </w:rPr>
            </w:pPr>
          </w:p>
        </w:tc>
      </w:tr>
      <w:tr w:rsidR="0065287C" w:rsidRPr="00D33362" w:rsidTr="007A164E">
        <w:tc>
          <w:tcPr>
            <w:tcW w:w="536" w:type="dxa"/>
            <w:shd w:val="clear" w:color="auto" w:fill="auto"/>
          </w:tcPr>
          <w:p w:rsidR="0065287C" w:rsidRDefault="0065287C" w:rsidP="005E34F8">
            <w:pPr>
              <w:jc w:val="both"/>
              <w:rPr>
                <w:sz w:val="24"/>
              </w:rPr>
            </w:pPr>
            <w:r>
              <w:rPr>
                <w:sz w:val="24"/>
              </w:rPr>
              <w:t>29</w:t>
            </w:r>
          </w:p>
        </w:tc>
        <w:tc>
          <w:tcPr>
            <w:tcW w:w="2584" w:type="dxa"/>
            <w:gridSpan w:val="2"/>
            <w:shd w:val="clear" w:color="auto" w:fill="auto"/>
          </w:tcPr>
          <w:p w:rsidR="0065287C" w:rsidRPr="00BD3614" w:rsidRDefault="0065287C" w:rsidP="00D23141">
            <w:pPr>
              <w:jc w:val="both"/>
              <w:rPr>
                <w:sz w:val="24"/>
              </w:rPr>
            </w:pPr>
            <w:r w:rsidRPr="00BD3614">
              <w:rPr>
                <w:sz w:val="24"/>
              </w:rPr>
              <w:t>Мероприятие 2.1.1</w:t>
            </w:r>
            <w:r>
              <w:rPr>
                <w:sz w:val="24"/>
              </w:rPr>
              <w:t xml:space="preserve">4 </w:t>
            </w:r>
            <w:r w:rsidRPr="00BD3614">
              <w:rPr>
                <w:sz w:val="24"/>
              </w:rPr>
              <w:t xml:space="preserve">Выплата </w:t>
            </w:r>
            <w:r>
              <w:rPr>
                <w:sz w:val="24"/>
              </w:rPr>
              <w:t>ежемесячной денежной выплаты на ребенка в возрасте от трех до семи лет включительно</w:t>
            </w:r>
          </w:p>
        </w:tc>
        <w:tc>
          <w:tcPr>
            <w:tcW w:w="2409" w:type="dxa"/>
            <w:shd w:val="clear" w:color="auto" w:fill="auto"/>
          </w:tcPr>
          <w:p w:rsidR="0065287C" w:rsidRPr="00BD3614" w:rsidRDefault="0065287C" w:rsidP="006214E5">
            <w:pPr>
              <w:jc w:val="both"/>
              <w:rPr>
                <w:sz w:val="24"/>
              </w:rPr>
            </w:pPr>
            <w:r w:rsidRPr="00BD3614">
              <w:rPr>
                <w:sz w:val="24"/>
              </w:rPr>
              <w:t>заведующая отделом государственных пособий на детей</w:t>
            </w:r>
          </w:p>
          <w:p w:rsidR="0065287C" w:rsidRDefault="0065287C" w:rsidP="006214E5">
            <w:pPr>
              <w:jc w:val="both"/>
              <w:rPr>
                <w:sz w:val="24"/>
              </w:rPr>
            </w:pPr>
            <w:r>
              <w:rPr>
                <w:sz w:val="24"/>
              </w:rPr>
              <w:t>А.А.</w:t>
            </w:r>
          </w:p>
          <w:p w:rsidR="0065287C" w:rsidRPr="00BD3614" w:rsidRDefault="0065287C" w:rsidP="006214E5">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DA2FF7" w:rsidP="00BA3188">
            <w:pPr>
              <w:jc w:val="center"/>
              <w:rPr>
                <w:sz w:val="24"/>
              </w:rPr>
            </w:pPr>
            <w:r>
              <w:rPr>
                <w:sz w:val="24"/>
              </w:rPr>
              <w:t>187358,9</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A94E30" w:rsidP="00BA3188">
            <w:pPr>
              <w:jc w:val="center"/>
              <w:rPr>
                <w:sz w:val="24"/>
              </w:rPr>
            </w:pPr>
            <w:r>
              <w:rPr>
                <w:sz w:val="24"/>
              </w:rPr>
              <w:t>187358,9</w:t>
            </w:r>
          </w:p>
        </w:tc>
        <w:tc>
          <w:tcPr>
            <w:tcW w:w="1269" w:type="dxa"/>
            <w:gridSpan w:val="2"/>
            <w:shd w:val="clear" w:color="auto" w:fill="auto"/>
          </w:tcPr>
          <w:p w:rsidR="0065287C" w:rsidRDefault="0065287C" w:rsidP="0004139C">
            <w:pPr>
              <w:jc w:val="center"/>
              <w:rPr>
                <w:sz w:val="24"/>
              </w:rPr>
            </w:pPr>
          </w:p>
          <w:p w:rsidR="0065287C" w:rsidRDefault="0065287C" w:rsidP="0004139C">
            <w:pPr>
              <w:jc w:val="center"/>
              <w:rPr>
                <w:sz w:val="24"/>
              </w:rPr>
            </w:pPr>
          </w:p>
          <w:p w:rsidR="0065287C" w:rsidRDefault="005044A8" w:rsidP="00125810">
            <w:pPr>
              <w:jc w:val="center"/>
              <w:rPr>
                <w:sz w:val="24"/>
              </w:rPr>
            </w:pPr>
            <w:r>
              <w:rPr>
                <w:sz w:val="24"/>
              </w:rPr>
              <w:t>101894,0</w:t>
            </w:r>
          </w:p>
        </w:tc>
        <w:tc>
          <w:tcPr>
            <w:tcW w:w="1566" w:type="dxa"/>
            <w:gridSpan w:val="2"/>
            <w:shd w:val="clear" w:color="auto" w:fill="auto"/>
          </w:tcPr>
          <w:p w:rsidR="0065287C" w:rsidRPr="00BD3614" w:rsidRDefault="0065287C" w:rsidP="00FB3B65">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t>30</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подпрограммы 2</w:t>
            </w:r>
          </w:p>
        </w:tc>
        <w:tc>
          <w:tcPr>
            <w:tcW w:w="2409" w:type="dxa"/>
            <w:shd w:val="clear" w:color="auto" w:fill="auto"/>
          </w:tcPr>
          <w:p w:rsidR="0065287C" w:rsidRPr="00BD3614" w:rsidRDefault="0065287C" w:rsidP="00BA3188">
            <w:pPr>
              <w:jc w:val="both"/>
              <w:rPr>
                <w:sz w:val="24"/>
              </w:rPr>
            </w:pPr>
            <w:r w:rsidRPr="00BD3614">
              <w:rPr>
                <w:sz w:val="24"/>
              </w:rPr>
              <w:t xml:space="preserve">начальник УСЗН </w:t>
            </w:r>
          </w:p>
          <w:p w:rsidR="0065287C" w:rsidRPr="00BD3614" w:rsidRDefault="0065287C" w:rsidP="00BA3188">
            <w:pPr>
              <w:jc w:val="both"/>
              <w:rPr>
                <w:sz w:val="24"/>
              </w:rPr>
            </w:pPr>
            <w:r>
              <w:rPr>
                <w:sz w:val="24"/>
              </w:rPr>
              <w:t>О.М. Гоффман</w:t>
            </w:r>
          </w:p>
          <w:p w:rsidR="0065287C" w:rsidRPr="00BD3614" w:rsidRDefault="0065287C" w:rsidP="00BA3188">
            <w:pPr>
              <w:jc w:val="both"/>
              <w:rPr>
                <w:sz w:val="24"/>
              </w:rPr>
            </w:pPr>
            <w:r w:rsidRPr="00BD3614">
              <w:rPr>
                <w:sz w:val="24"/>
              </w:rPr>
              <w:t>зам.</w:t>
            </w:r>
            <w:r>
              <w:rPr>
                <w:sz w:val="24"/>
              </w:rPr>
              <w:t xml:space="preserve"> </w:t>
            </w:r>
            <w:r w:rsidRPr="00BD3614">
              <w:rPr>
                <w:sz w:val="24"/>
              </w:rPr>
              <w:t>начальника УСЗН</w:t>
            </w:r>
          </w:p>
          <w:p w:rsidR="0065287C" w:rsidRPr="00BD3614" w:rsidRDefault="0065287C" w:rsidP="00BA3188">
            <w:pPr>
              <w:jc w:val="both"/>
              <w:rPr>
                <w:sz w:val="24"/>
              </w:rPr>
            </w:pPr>
            <w:r>
              <w:rPr>
                <w:sz w:val="24"/>
              </w:rPr>
              <w:t>О.В. Сизова</w:t>
            </w:r>
          </w:p>
          <w:p w:rsidR="0065287C" w:rsidRPr="00BD3614" w:rsidRDefault="0065287C" w:rsidP="00881A39">
            <w:pPr>
              <w:jc w:val="both"/>
              <w:rPr>
                <w:sz w:val="24"/>
              </w:rPr>
            </w:pPr>
            <w:r w:rsidRPr="00BD3614">
              <w:rPr>
                <w:sz w:val="24"/>
              </w:rPr>
              <w:t xml:space="preserve">начальник отдела образования </w:t>
            </w:r>
            <w:r>
              <w:rPr>
                <w:sz w:val="24"/>
              </w:rPr>
              <w:t xml:space="preserve">А.В. </w:t>
            </w:r>
            <w:r>
              <w:rPr>
                <w:sz w:val="24"/>
              </w:rPr>
              <w:lastRenderedPageBreak/>
              <w:t>Тараско</w:t>
            </w:r>
          </w:p>
        </w:tc>
        <w:tc>
          <w:tcPr>
            <w:tcW w:w="2410" w:type="dxa"/>
            <w:shd w:val="clear" w:color="auto" w:fill="auto"/>
          </w:tcPr>
          <w:p w:rsidR="0065287C" w:rsidRPr="00BD3614" w:rsidRDefault="0065287C" w:rsidP="00BA3188">
            <w:pPr>
              <w:jc w:val="both"/>
              <w:rPr>
                <w:sz w:val="24"/>
              </w:rPr>
            </w:pPr>
            <w:r w:rsidRPr="00BD3614">
              <w:rPr>
                <w:sz w:val="24"/>
              </w:rPr>
              <w:lastRenderedPageBreak/>
              <w:t>Сокращение уровня бедности среди семей с детьми, нуждающихся в социальной поддержке.</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Default="0065287C" w:rsidP="00BE1078">
            <w:pPr>
              <w:jc w:val="both"/>
              <w:rPr>
                <w:sz w:val="24"/>
              </w:rPr>
            </w:pPr>
            <w:r>
              <w:rPr>
                <w:sz w:val="24"/>
              </w:rPr>
              <w:t>Доля семей с детьми, получающих меры социальной поддержки, в общей численности семей района – 10,7%.</w:t>
            </w:r>
          </w:p>
          <w:p w:rsidR="0065287C" w:rsidRPr="00BD3614" w:rsidRDefault="0065287C" w:rsidP="00D23141">
            <w:pPr>
              <w:jc w:val="both"/>
              <w:rPr>
                <w:sz w:val="24"/>
              </w:rPr>
            </w:pPr>
            <w:r>
              <w:rPr>
                <w:sz w:val="24"/>
              </w:rPr>
              <w:t xml:space="preserve">Доля детей, </w:t>
            </w:r>
            <w:proofErr w:type="gramStart"/>
            <w:r>
              <w:rPr>
                <w:sz w:val="24"/>
              </w:rPr>
              <w:t>пере</w:t>
            </w:r>
            <w:r w:rsidR="00D23141">
              <w:rPr>
                <w:sz w:val="24"/>
              </w:rPr>
              <w:t>-</w:t>
            </w:r>
            <w:r>
              <w:rPr>
                <w:sz w:val="24"/>
              </w:rPr>
              <w:lastRenderedPageBreak/>
              <w:t>данных</w:t>
            </w:r>
            <w:proofErr w:type="gramEnd"/>
            <w:r>
              <w:rPr>
                <w:sz w:val="24"/>
              </w:rPr>
              <w:t xml:space="preserve"> на воспитание в приемные семьи, под опеку или попечительство, в детские дома от общего числа выявленных детей, относящихся к кате-</w:t>
            </w:r>
            <w:proofErr w:type="spellStart"/>
            <w:r>
              <w:rPr>
                <w:sz w:val="24"/>
              </w:rPr>
              <w:t>гории</w:t>
            </w:r>
            <w:proofErr w:type="spellEnd"/>
            <w:r>
              <w:rPr>
                <w:sz w:val="24"/>
              </w:rPr>
              <w:t xml:space="preserve"> детей-сирот, оста-вшихся без попечения родителей – 100%.</w:t>
            </w:r>
          </w:p>
        </w:tc>
        <w:tc>
          <w:tcPr>
            <w:tcW w:w="1263" w:type="dxa"/>
            <w:shd w:val="clear" w:color="auto" w:fill="auto"/>
          </w:tcPr>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r>
              <w:rPr>
                <w:sz w:val="24"/>
              </w:rPr>
              <w:t xml:space="preserve">      1</w:t>
            </w:r>
            <w:r w:rsidR="003F1160">
              <w:rPr>
                <w:sz w:val="24"/>
              </w:rPr>
              <w:t>3,5</w:t>
            </w:r>
            <w:r>
              <w:rPr>
                <w:sz w:val="24"/>
              </w:rPr>
              <w:t>%</w:t>
            </w: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r>
              <w:rPr>
                <w:sz w:val="24"/>
              </w:rPr>
              <w:t xml:space="preserve">      100%</w:t>
            </w:r>
          </w:p>
          <w:p w:rsidR="0065287C" w:rsidRPr="00BD3614" w:rsidRDefault="0065287C" w:rsidP="003B3ECB">
            <w:pPr>
              <w:jc w:val="both"/>
              <w:rPr>
                <w:sz w:val="24"/>
              </w:rPr>
            </w:pPr>
            <w:r>
              <w:rPr>
                <w:sz w:val="24"/>
              </w:rPr>
              <w:t xml:space="preserve">      </w:t>
            </w:r>
          </w:p>
        </w:tc>
        <w:tc>
          <w:tcPr>
            <w:tcW w:w="1572" w:type="dxa"/>
            <w:gridSpan w:val="3"/>
            <w:shd w:val="clear" w:color="auto" w:fill="auto"/>
          </w:tcPr>
          <w:p w:rsidR="0065287C" w:rsidRPr="00BD3614" w:rsidRDefault="0065287C" w:rsidP="004812DF">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1"/>
            <w:shd w:val="clear" w:color="auto" w:fill="auto"/>
          </w:tcPr>
          <w:p w:rsidR="00B90FBF" w:rsidRPr="00BD3614" w:rsidRDefault="00B90FBF" w:rsidP="00BA3188">
            <w:pPr>
              <w:jc w:val="center"/>
              <w:rPr>
                <w:sz w:val="28"/>
                <w:szCs w:val="28"/>
              </w:rPr>
            </w:pPr>
            <w:r w:rsidRPr="00BD3614">
              <w:rPr>
                <w:sz w:val="28"/>
                <w:szCs w:val="28"/>
              </w:rPr>
              <w:t>Подпрограмма 3.Обеспечение оздоровления и отдыха детей</w:t>
            </w:r>
          </w:p>
        </w:tc>
      </w:tr>
      <w:tr w:rsidR="0065287C" w:rsidRPr="00D33362" w:rsidTr="007A164E">
        <w:tc>
          <w:tcPr>
            <w:tcW w:w="536" w:type="dxa"/>
            <w:shd w:val="clear" w:color="auto" w:fill="auto"/>
          </w:tcPr>
          <w:p w:rsidR="0065287C" w:rsidRPr="00BD3614" w:rsidRDefault="0065287C" w:rsidP="00471A03">
            <w:pPr>
              <w:rPr>
                <w:sz w:val="24"/>
              </w:rPr>
            </w:pPr>
            <w:r w:rsidRPr="00BD3614">
              <w:rPr>
                <w:sz w:val="24"/>
              </w:rPr>
              <w:t>3</w:t>
            </w:r>
            <w:r>
              <w:rPr>
                <w:sz w:val="24"/>
              </w:rPr>
              <w:t>1</w:t>
            </w:r>
          </w:p>
        </w:tc>
        <w:tc>
          <w:tcPr>
            <w:tcW w:w="2584" w:type="dxa"/>
            <w:gridSpan w:val="2"/>
            <w:shd w:val="clear" w:color="auto" w:fill="auto"/>
          </w:tcPr>
          <w:p w:rsidR="00F2796B" w:rsidRDefault="0065287C" w:rsidP="00BA3188">
            <w:pPr>
              <w:jc w:val="both"/>
              <w:rPr>
                <w:sz w:val="24"/>
              </w:rPr>
            </w:pPr>
            <w:r w:rsidRPr="00BD3614">
              <w:rPr>
                <w:sz w:val="24"/>
              </w:rPr>
              <w:t xml:space="preserve">Основное мероприятие 3.1 </w:t>
            </w:r>
          </w:p>
          <w:p w:rsidR="0065287C" w:rsidRPr="00BD3614" w:rsidRDefault="0065287C" w:rsidP="00F2796B">
            <w:pPr>
              <w:jc w:val="both"/>
              <w:rPr>
                <w:sz w:val="24"/>
              </w:rPr>
            </w:pPr>
            <w:r w:rsidRPr="00BD3614">
              <w:rPr>
                <w:sz w:val="24"/>
              </w:rPr>
              <w:t>Развитие адресной помощи для семей с детьми</w:t>
            </w:r>
          </w:p>
        </w:tc>
        <w:tc>
          <w:tcPr>
            <w:tcW w:w="2409" w:type="dxa"/>
            <w:shd w:val="clear" w:color="auto" w:fill="auto"/>
          </w:tcPr>
          <w:p w:rsidR="0065287C" w:rsidRPr="00BD3614" w:rsidRDefault="0065287C" w:rsidP="0019102B">
            <w:pPr>
              <w:jc w:val="both"/>
              <w:rPr>
                <w:sz w:val="24"/>
              </w:rPr>
            </w:pPr>
            <w:r w:rsidRPr="00BD3614">
              <w:rPr>
                <w:sz w:val="24"/>
              </w:rPr>
              <w:t xml:space="preserve">заместитель начальника УСЗН </w:t>
            </w:r>
            <w:r>
              <w:rPr>
                <w:sz w:val="24"/>
              </w:rPr>
              <w:t>О.В. Сизова</w:t>
            </w:r>
          </w:p>
        </w:tc>
        <w:tc>
          <w:tcPr>
            <w:tcW w:w="2410" w:type="dxa"/>
            <w:shd w:val="clear" w:color="auto" w:fill="auto"/>
          </w:tcPr>
          <w:p w:rsidR="0065287C" w:rsidRPr="00BD3614" w:rsidRDefault="0065287C" w:rsidP="00BA3188">
            <w:pPr>
              <w:jc w:val="both"/>
              <w:rPr>
                <w:sz w:val="24"/>
              </w:rPr>
            </w:pPr>
            <w:r w:rsidRPr="00BD3614">
              <w:rPr>
                <w:sz w:val="24"/>
              </w:rPr>
              <w:t>Обеспечение оздоровления и отдыха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pPr>
              <w:rPr>
                <w:sz w:val="24"/>
              </w:rPr>
            </w:pPr>
          </w:p>
          <w:p w:rsidR="0065287C" w:rsidRDefault="0065287C">
            <w:pPr>
              <w:rPr>
                <w:sz w:val="24"/>
              </w:rPr>
            </w:pPr>
          </w:p>
          <w:p w:rsidR="0065287C" w:rsidRDefault="0065287C" w:rsidP="00C47032">
            <w:r>
              <w:rPr>
                <w:sz w:val="24"/>
              </w:rPr>
              <w:t xml:space="preserve">    </w:t>
            </w:r>
            <w:r w:rsidR="00C47032">
              <w:rPr>
                <w:sz w:val="24"/>
              </w:rPr>
              <w:t>17677,2</w:t>
            </w:r>
          </w:p>
        </w:tc>
        <w:tc>
          <w:tcPr>
            <w:tcW w:w="1276" w:type="dxa"/>
            <w:shd w:val="clear" w:color="auto" w:fill="auto"/>
          </w:tcPr>
          <w:p w:rsidR="0065287C" w:rsidRDefault="0065287C">
            <w:pPr>
              <w:rPr>
                <w:sz w:val="24"/>
              </w:rPr>
            </w:pPr>
          </w:p>
          <w:p w:rsidR="0065287C" w:rsidRDefault="0065287C">
            <w:pPr>
              <w:rPr>
                <w:sz w:val="24"/>
              </w:rPr>
            </w:pPr>
          </w:p>
          <w:p w:rsidR="0065287C" w:rsidRDefault="0065287C">
            <w:r>
              <w:rPr>
                <w:sz w:val="24"/>
              </w:rPr>
              <w:t xml:space="preserve">  </w:t>
            </w:r>
            <w:r w:rsidR="00BF7D31">
              <w:rPr>
                <w:sz w:val="24"/>
              </w:rPr>
              <w:t>17677,2</w:t>
            </w:r>
          </w:p>
        </w:tc>
        <w:tc>
          <w:tcPr>
            <w:tcW w:w="1269" w:type="dxa"/>
            <w:gridSpan w:val="2"/>
            <w:shd w:val="clear" w:color="auto" w:fill="auto"/>
          </w:tcPr>
          <w:p w:rsidR="0065287C" w:rsidRPr="00BD3614" w:rsidRDefault="0065287C" w:rsidP="00BA3188">
            <w:pPr>
              <w:jc w:val="center"/>
              <w:rPr>
                <w:sz w:val="24"/>
              </w:rPr>
            </w:pPr>
          </w:p>
          <w:p w:rsidR="0065287C" w:rsidRDefault="0065287C" w:rsidP="00D93AE2">
            <w:pPr>
              <w:jc w:val="center"/>
              <w:rPr>
                <w:sz w:val="24"/>
              </w:rPr>
            </w:pPr>
          </w:p>
          <w:p w:rsidR="0065287C" w:rsidRPr="00BD3614" w:rsidRDefault="00BF7D31" w:rsidP="00D93AE2">
            <w:pPr>
              <w:jc w:val="center"/>
              <w:rPr>
                <w:sz w:val="24"/>
              </w:rPr>
            </w:pPr>
            <w:r>
              <w:rPr>
                <w:sz w:val="24"/>
              </w:rPr>
              <w:t>4520,6</w:t>
            </w:r>
          </w:p>
        </w:tc>
        <w:tc>
          <w:tcPr>
            <w:tcW w:w="1566" w:type="dxa"/>
            <w:gridSpan w:val="2"/>
            <w:shd w:val="clear" w:color="auto" w:fill="auto"/>
          </w:tcPr>
          <w:p w:rsidR="0065287C" w:rsidRPr="00BD3614" w:rsidRDefault="0065287C" w:rsidP="00BA3188">
            <w:pPr>
              <w:jc w:val="center"/>
              <w:rPr>
                <w:sz w:val="24"/>
              </w:rPr>
            </w:pPr>
          </w:p>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71A03">
            <w:pPr>
              <w:jc w:val="both"/>
              <w:rPr>
                <w:sz w:val="24"/>
              </w:rPr>
            </w:pPr>
            <w:r w:rsidRPr="00BD3614">
              <w:rPr>
                <w:sz w:val="24"/>
              </w:rPr>
              <w:t>3</w:t>
            </w:r>
            <w:r>
              <w:rPr>
                <w:sz w:val="24"/>
              </w:rPr>
              <w:t>2</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3.1.1</w:t>
            </w:r>
          </w:p>
          <w:p w:rsidR="0065287C" w:rsidRPr="00BD3614" w:rsidRDefault="0065287C" w:rsidP="00F2796B">
            <w:pPr>
              <w:jc w:val="both"/>
              <w:rPr>
                <w:sz w:val="24"/>
              </w:rPr>
            </w:pPr>
            <w:r w:rsidRPr="00BD3614">
              <w:rPr>
                <w:sz w:val="24"/>
              </w:rPr>
              <w:t>Организация отдыха и оздоров</w:t>
            </w:r>
            <w:r>
              <w:rPr>
                <w:sz w:val="24"/>
              </w:rPr>
              <w:t>-</w:t>
            </w:r>
            <w:r w:rsidRPr="00BD3614">
              <w:rPr>
                <w:sz w:val="24"/>
              </w:rPr>
              <w:t>ления детей, нуждающихся в особой заботе государства, каникулярное время</w:t>
            </w:r>
          </w:p>
        </w:tc>
        <w:tc>
          <w:tcPr>
            <w:tcW w:w="2409" w:type="dxa"/>
            <w:shd w:val="clear" w:color="auto" w:fill="auto"/>
          </w:tcPr>
          <w:p w:rsidR="0065287C" w:rsidRDefault="0065287C"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государствен</w:t>
            </w:r>
            <w:r w:rsidR="00F2796B">
              <w:rPr>
                <w:sz w:val="24"/>
              </w:rPr>
              <w:t>-</w:t>
            </w:r>
            <w:r w:rsidRPr="00BD3614">
              <w:rPr>
                <w:sz w:val="24"/>
              </w:rPr>
              <w:t>ных</w:t>
            </w:r>
            <w:proofErr w:type="spellEnd"/>
            <w:r w:rsidRPr="00BD3614">
              <w:rPr>
                <w:sz w:val="24"/>
              </w:rPr>
              <w:t xml:space="preserve"> пособий на детей</w:t>
            </w:r>
            <w:r>
              <w:rPr>
                <w:sz w:val="24"/>
              </w:rPr>
              <w:t xml:space="preserve">  А.А.</w:t>
            </w:r>
          </w:p>
          <w:p w:rsidR="0065287C" w:rsidRDefault="0065287C"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65287C" w:rsidRPr="00BD3614" w:rsidRDefault="0065287C" w:rsidP="00881A39">
            <w:pPr>
              <w:jc w:val="both"/>
              <w:rPr>
                <w:sz w:val="24"/>
              </w:rPr>
            </w:pPr>
            <w:r w:rsidRPr="00BD3614">
              <w:rPr>
                <w:sz w:val="24"/>
              </w:rPr>
              <w:t xml:space="preserve"> </w:t>
            </w:r>
            <w:r>
              <w:rPr>
                <w:sz w:val="24"/>
              </w:rPr>
              <w:t>А.В. Тараско</w:t>
            </w:r>
          </w:p>
        </w:tc>
        <w:tc>
          <w:tcPr>
            <w:tcW w:w="2410" w:type="dxa"/>
            <w:shd w:val="clear" w:color="auto" w:fill="auto"/>
          </w:tcPr>
          <w:p w:rsidR="0065287C" w:rsidRPr="00BD3614" w:rsidRDefault="0065287C"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Default="0065287C" w:rsidP="006214E5">
            <w:pPr>
              <w:jc w:val="center"/>
              <w:rPr>
                <w:sz w:val="24"/>
              </w:rPr>
            </w:pPr>
          </w:p>
          <w:p w:rsidR="00C47032" w:rsidRDefault="00C47032" w:rsidP="006214E5">
            <w:pPr>
              <w:jc w:val="center"/>
              <w:rPr>
                <w:sz w:val="24"/>
              </w:rPr>
            </w:pPr>
          </w:p>
          <w:p w:rsidR="0065287C" w:rsidRPr="00BD3614" w:rsidRDefault="00C47032" w:rsidP="00F8228F">
            <w:pPr>
              <w:jc w:val="center"/>
              <w:rPr>
                <w:sz w:val="24"/>
              </w:rPr>
            </w:pPr>
            <w:r>
              <w:rPr>
                <w:sz w:val="24"/>
              </w:rPr>
              <w:t>14832,2</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C47032" w:rsidRDefault="00C47032" w:rsidP="006214E5">
            <w:pPr>
              <w:jc w:val="center"/>
              <w:rPr>
                <w:sz w:val="24"/>
              </w:rPr>
            </w:pPr>
          </w:p>
          <w:p w:rsidR="0065287C" w:rsidRPr="00BD3614" w:rsidRDefault="005044A8" w:rsidP="006214E5">
            <w:pPr>
              <w:jc w:val="center"/>
              <w:rPr>
                <w:sz w:val="24"/>
              </w:rPr>
            </w:pPr>
            <w:r>
              <w:rPr>
                <w:sz w:val="24"/>
              </w:rPr>
              <w:t>14832,2</w:t>
            </w:r>
          </w:p>
        </w:tc>
        <w:tc>
          <w:tcPr>
            <w:tcW w:w="1269" w:type="dxa"/>
            <w:gridSpan w:val="2"/>
            <w:shd w:val="clear" w:color="auto" w:fill="auto"/>
          </w:tcPr>
          <w:p w:rsidR="0065287C" w:rsidRDefault="0065287C" w:rsidP="00EB1DF5">
            <w:pPr>
              <w:jc w:val="center"/>
              <w:rPr>
                <w:sz w:val="24"/>
              </w:rPr>
            </w:pPr>
          </w:p>
          <w:p w:rsidR="0065287C" w:rsidRDefault="0065287C" w:rsidP="00EB1DF5">
            <w:pPr>
              <w:jc w:val="center"/>
              <w:rPr>
                <w:sz w:val="24"/>
              </w:rPr>
            </w:pPr>
          </w:p>
          <w:p w:rsidR="00C47032" w:rsidRPr="00BD3614" w:rsidRDefault="00C47032" w:rsidP="00EB1DF5">
            <w:pPr>
              <w:jc w:val="center"/>
              <w:rPr>
                <w:sz w:val="24"/>
              </w:rPr>
            </w:pPr>
          </w:p>
          <w:p w:rsidR="0065287C" w:rsidRPr="00BD3614" w:rsidRDefault="005044A8" w:rsidP="00D93AE2">
            <w:pPr>
              <w:jc w:val="center"/>
              <w:rPr>
                <w:sz w:val="24"/>
              </w:rPr>
            </w:pPr>
            <w:r>
              <w:rPr>
                <w:sz w:val="24"/>
              </w:rPr>
              <w:t>3777,1</w:t>
            </w:r>
          </w:p>
        </w:tc>
        <w:tc>
          <w:tcPr>
            <w:tcW w:w="1566" w:type="dxa"/>
            <w:gridSpan w:val="2"/>
            <w:shd w:val="clear" w:color="auto" w:fill="auto"/>
          </w:tcPr>
          <w:p w:rsidR="0065287C" w:rsidRPr="00BD3614" w:rsidRDefault="0065287C" w:rsidP="00EB1DF5">
            <w:pPr>
              <w:jc w:val="center"/>
              <w:rPr>
                <w:sz w:val="24"/>
              </w:rPr>
            </w:pPr>
          </w:p>
          <w:p w:rsidR="0065287C" w:rsidRDefault="0065287C" w:rsidP="00EB1DF5">
            <w:pPr>
              <w:jc w:val="center"/>
              <w:rPr>
                <w:sz w:val="24"/>
              </w:rPr>
            </w:pPr>
          </w:p>
          <w:p w:rsidR="0065287C" w:rsidRPr="00D33362" w:rsidRDefault="0065287C" w:rsidP="00BA3188">
            <w:pPr>
              <w:jc w:val="both"/>
              <w:rPr>
                <w:sz w:val="24"/>
                <w:highlight w:val="yellow"/>
              </w:rPr>
            </w:pPr>
          </w:p>
        </w:tc>
      </w:tr>
      <w:tr w:rsidR="00C47032" w:rsidRPr="00D33362" w:rsidTr="007A164E">
        <w:tc>
          <w:tcPr>
            <w:tcW w:w="536" w:type="dxa"/>
            <w:shd w:val="clear" w:color="auto" w:fill="auto"/>
          </w:tcPr>
          <w:p w:rsidR="00C47032" w:rsidRPr="00BD3614" w:rsidRDefault="00C47032" w:rsidP="00471A03">
            <w:pPr>
              <w:jc w:val="both"/>
              <w:rPr>
                <w:sz w:val="24"/>
              </w:rPr>
            </w:pPr>
            <w:r>
              <w:rPr>
                <w:sz w:val="24"/>
              </w:rPr>
              <w:t>33</w:t>
            </w:r>
          </w:p>
        </w:tc>
        <w:tc>
          <w:tcPr>
            <w:tcW w:w="2584" w:type="dxa"/>
            <w:gridSpan w:val="2"/>
            <w:shd w:val="clear" w:color="auto" w:fill="auto"/>
          </w:tcPr>
          <w:p w:rsidR="00C47032" w:rsidRPr="00BD3614" w:rsidRDefault="00C47032" w:rsidP="00C47032">
            <w:pPr>
              <w:jc w:val="both"/>
              <w:rPr>
                <w:sz w:val="24"/>
              </w:rPr>
            </w:pPr>
            <w:r w:rsidRPr="00BD3614">
              <w:rPr>
                <w:sz w:val="24"/>
              </w:rPr>
              <w:t>Мероприятие 3.1.</w:t>
            </w:r>
            <w:r>
              <w:rPr>
                <w:sz w:val="24"/>
              </w:rPr>
              <w:t>2</w:t>
            </w:r>
          </w:p>
          <w:p w:rsidR="00C47032" w:rsidRPr="00BD3614" w:rsidRDefault="00C47032" w:rsidP="00F2796B">
            <w:pPr>
              <w:jc w:val="both"/>
              <w:rPr>
                <w:sz w:val="24"/>
              </w:rPr>
            </w:pPr>
            <w:r w:rsidRPr="00BD3614">
              <w:rPr>
                <w:sz w:val="24"/>
              </w:rPr>
              <w:t>Организация отдыха и оздоровления детей</w:t>
            </w:r>
            <w:r>
              <w:rPr>
                <w:sz w:val="24"/>
              </w:rPr>
              <w:t xml:space="preserve"> в </w:t>
            </w:r>
            <w:r w:rsidRPr="00BD3614">
              <w:rPr>
                <w:sz w:val="24"/>
              </w:rPr>
              <w:t>каникулярное время</w:t>
            </w:r>
          </w:p>
        </w:tc>
        <w:tc>
          <w:tcPr>
            <w:tcW w:w="2409" w:type="dxa"/>
            <w:shd w:val="clear" w:color="auto" w:fill="auto"/>
          </w:tcPr>
          <w:p w:rsidR="00C47032" w:rsidRDefault="00C47032" w:rsidP="00C47032">
            <w:pPr>
              <w:jc w:val="both"/>
              <w:rPr>
                <w:sz w:val="24"/>
              </w:rPr>
            </w:pPr>
            <w:r>
              <w:rPr>
                <w:sz w:val="24"/>
              </w:rPr>
              <w:t>Н</w:t>
            </w:r>
            <w:r w:rsidRPr="00BD3614">
              <w:rPr>
                <w:sz w:val="24"/>
              </w:rPr>
              <w:t>ачальник отдела образования</w:t>
            </w:r>
          </w:p>
          <w:p w:rsidR="00C47032" w:rsidRPr="00BD3614" w:rsidRDefault="00C47032" w:rsidP="00C47032">
            <w:pPr>
              <w:jc w:val="both"/>
              <w:rPr>
                <w:sz w:val="24"/>
              </w:rPr>
            </w:pPr>
            <w:r w:rsidRPr="00BD3614">
              <w:rPr>
                <w:sz w:val="24"/>
              </w:rPr>
              <w:t xml:space="preserve"> </w:t>
            </w:r>
            <w:r>
              <w:rPr>
                <w:sz w:val="24"/>
              </w:rPr>
              <w:t>А.В. Тараско</w:t>
            </w:r>
          </w:p>
        </w:tc>
        <w:tc>
          <w:tcPr>
            <w:tcW w:w="2410" w:type="dxa"/>
            <w:shd w:val="clear" w:color="auto" w:fill="auto"/>
          </w:tcPr>
          <w:p w:rsidR="00C47032" w:rsidRPr="00BD3614" w:rsidRDefault="00C47032"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C47032" w:rsidRDefault="00C47032" w:rsidP="007A164E">
            <w:pPr>
              <w:jc w:val="center"/>
              <w:rPr>
                <w:sz w:val="24"/>
              </w:rPr>
            </w:pPr>
          </w:p>
          <w:p w:rsidR="00C47032" w:rsidRDefault="00C47032" w:rsidP="007A164E">
            <w:pPr>
              <w:jc w:val="center"/>
              <w:rPr>
                <w:sz w:val="24"/>
              </w:rPr>
            </w:pPr>
          </w:p>
          <w:p w:rsidR="00C47032" w:rsidRDefault="00C47032" w:rsidP="007A164E">
            <w:pPr>
              <w:jc w:val="center"/>
              <w:rPr>
                <w:sz w:val="24"/>
              </w:rPr>
            </w:pPr>
            <w:r>
              <w:rPr>
                <w:sz w:val="24"/>
              </w:rPr>
              <w:t>01.01.</w:t>
            </w:r>
          </w:p>
          <w:p w:rsidR="00C47032" w:rsidRPr="00BD3614" w:rsidRDefault="00C47032" w:rsidP="007A164E">
            <w:pPr>
              <w:jc w:val="center"/>
              <w:rPr>
                <w:sz w:val="24"/>
              </w:rPr>
            </w:pPr>
            <w:r>
              <w:rPr>
                <w:sz w:val="24"/>
              </w:rPr>
              <w:t>2022</w:t>
            </w:r>
          </w:p>
        </w:tc>
        <w:tc>
          <w:tcPr>
            <w:tcW w:w="1134" w:type="dxa"/>
            <w:shd w:val="clear" w:color="auto" w:fill="auto"/>
          </w:tcPr>
          <w:p w:rsidR="00C47032" w:rsidRPr="00BD3614" w:rsidRDefault="00C47032" w:rsidP="007A164E">
            <w:pPr>
              <w:jc w:val="center"/>
              <w:rPr>
                <w:sz w:val="24"/>
              </w:rPr>
            </w:pPr>
          </w:p>
          <w:p w:rsidR="00C47032" w:rsidRPr="00BD3614" w:rsidRDefault="00C47032" w:rsidP="007A164E">
            <w:pPr>
              <w:jc w:val="center"/>
              <w:rPr>
                <w:sz w:val="24"/>
              </w:rPr>
            </w:pPr>
          </w:p>
          <w:p w:rsidR="00C47032" w:rsidRDefault="00C47032" w:rsidP="007A164E">
            <w:pPr>
              <w:jc w:val="center"/>
              <w:rPr>
                <w:sz w:val="24"/>
              </w:rPr>
            </w:pPr>
            <w:r w:rsidRPr="00BD3614">
              <w:rPr>
                <w:sz w:val="24"/>
              </w:rPr>
              <w:t>31.12.</w:t>
            </w:r>
          </w:p>
          <w:p w:rsidR="00C47032" w:rsidRPr="00BD3614" w:rsidRDefault="00C47032" w:rsidP="007A164E">
            <w:pPr>
              <w:jc w:val="center"/>
              <w:rPr>
                <w:sz w:val="24"/>
              </w:rPr>
            </w:pPr>
            <w:r w:rsidRPr="00BD3614">
              <w:rPr>
                <w:sz w:val="24"/>
              </w:rPr>
              <w:t>20</w:t>
            </w:r>
            <w:r>
              <w:rPr>
                <w:sz w:val="24"/>
              </w:rPr>
              <w:t>22</w:t>
            </w:r>
          </w:p>
        </w:tc>
        <w:tc>
          <w:tcPr>
            <w:tcW w:w="1276" w:type="dxa"/>
            <w:shd w:val="clear" w:color="auto" w:fill="auto"/>
          </w:tcPr>
          <w:p w:rsidR="00C47032" w:rsidRDefault="00C47032" w:rsidP="006214E5">
            <w:pPr>
              <w:jc w:val="center"/>
              <w:rPr>
                <w:sz w:val="24"/>
              </w:rPr>
            </w:pPr>
          </w:p>
          <w:p w:rsidR="00C47032" w:rsidRDefault="00C47032" w:rsidP="006214E5">
            <w:pPr>
              <w:jc w:val="center"/>
              <w:rPr>
                <w:sz w:val="24"/>
              </w:rPr>
            </w:pPr>
          </w:p>
          <w:p w:rsidR="00C47032" w:rsidRPr="00BD3614" w:rsidRDefault="00C47032" w:rsidP="006214E5">
            <w:pPr>
              <w:jc w:val="center"/>
              <w:rPr>
                <w:sz w:val="24"/>
              </w:rPr>
            </w:pPr>
            <w:r>
              <w:rPr>
                <w:sz w:val="24"/>
              </w:rPr>
              <w:t>2845,0</w:t>
            </w:r>
          </w:p>
        </w:tc>
        <w:tc>
          <w:tcPr>
            <w:tcW w:w="1276" w:type="dxa"/>
            <w:shd w:val="clear" w:color="auto" w:fill="auto"/>
          </w:tcPr>
          <w:p w:rsidR="001F7639" w:rsidRDefault="001F7639" w:rsidP="006214E5">
            <w:pPr>
              <w:jc w:val="center"/>
              <w:rPr>
                <w:sz w:val="24"/>
              </w:rPr>
            </w:pPr>
          </w:p>
          <w:p w:rsidR="001F7639" w:rsidRDefault="001F7639" w:rsidP="006214E5">
            <w:pPr>
              <w:jc w:val="center"/>
              <w:rPr>
                <w:sz w:val="24"/>
              </w:rPr>
            </w:pPr>
          </w:p>
          <w:p w:rsidR="00C47032" w:rsidRDefault="00EC0AC3" w:rsidP="006214E5">
            <w:pPr>
              <w:jc w:val="center"/>
              <w:rPr>
                <w:sz w:val="24"/>
              </w:rPr>
            </w:pPr>
            <w:r>
              <w:rPr>
                <w:sz w:val="24"/>
              </w:rPr>
              <w:t>2845,0</w:t>
            </w:r>
          </w:p>
        </w:tc>
        <w:tc>
          <w:tcPr>
            <w:tcW w:w="1269" w:type="dxa"/>
            <w:gridSpan w:val="2"/>
            <w:shd w:val="clear" w:color="auto" w:fill="auto"/>
          </w:tcPr>
          <w:p w:rsidR="001F7639" w:rsidRDefault="001F7639" w:rsidP="00EB1DF5">
            <w:pPr>
              <w:jc w:val="center"/>
              <w:rPr>
                <w:sz w:val="24"/>
              </w:rPr>
            </w:pPr>
          </w:p>
          <w:p w:rsidR="001F7639" w:rsidRDefault="001F7639" w:rsidP="00EB1DF5">
            <w:pPr>
              <w:jc w:val="center"/>
              <w:rPr>
                <w:sz w:val="24"/>
              </w:rPr>
            </w:pPr>
          </w:p>
          <w:p w:rsidR="00C47032" w:rsidRDefault="00EC0AC3" w:rsidP="00EB1DF5">
            <w:pPr>
              <w:jc w:val="center"/>
              <w:rPr>
                <w:sz w:val="24"/>
              </w:rPr>
            </w:pPr>
            <w:r>
              <w:rPr>
                <w:sz w:val="24"/>
              </w:rPr>
              <w:t>743,5</w:t>
            </w:r>
          </w:p>
        </w:tc>
        <w:tc>
          <w:tcPr>
            <w:tcW w:w="1566" w:type="dxa"/>
            <w:gridSpan w:val="2"/>
            <w:shd w:val="clear" w:color="auto" w:fill="auto"/>
          </w:tcPr>
          <w:p w:rsidR="00C47032" w:rsidRPr="00BD3614" w:rsidRDefault="00C47032" w:rsidP="00EB1DF5">
            <w:pPr>
              <w:jc w:val="center"/>
              <w:rPr>
                <w:sz w:val="24"/>
              </w:rPr>
            </w:pPr>
          </w:p>
        </w:tc>
      </w:tr>
      <w:tr w:rsidR="0065287C" w:rsidRPr="00D33362" w:rsidTr="007A164E">
        <w:tc>
          <w:tcPr>
            <w:tcW w:w="536" w:type="dxa"/>
            <w:shd w:val="clear" w:color="auto" w:fill="auto"/>
          </w:tcPr>
          <w:p w:rsidR="0065287C" w:rsidRPr="00BD3614" w:rsidRDefault="0065287C" w:rsidP="00271270">
            <w:pPr>
              <w:jc w:val="both"/>
              <w:rPr>
                <w:sz w:val="24"/>
              </w:rPr>
            </w:pPr>
            <w:r w:rsidRPr="00BD3614">
              <w:rPr>
                <w:sz w:val="24"/>
              </w:rPr>
              <w:t>3</w:t>
            </w:r>
            <w:r w:rsidR="00271270">
              <w:rPr>
                <w:sz w:val="24"/>
              </w:rPr>
              <w:t>4</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подпрограммы 3</w:t>
            </w:r>
          </w:p>
        </w:tc>
        <w:tc>
          <w:tcPr>
            <w:tcW w:w="2409" w:type="dxa"/>
            <w:shd w:val="clear" w:color="auto" w:fill="auto"/>
          </w:tcPr>
          <w:p w:rsidR="0065287C" w:rsidRPr="00BD3614" w:rsidRDefault="0065287C"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w:t>
            </w:r>
            <w:r>
              <w:rPr>
                <w:sz w:val="24"/>
              </w:rPr>
              <w:lastRenderedPageBreak/>
              <w:t>начальник отдела образования А.В. Тараско</w:t>
            </w:r>
          </w:p>
        </w:tc>
        <w:tc>
          <w:tcPr>
            <w:tcW w:w="2410" w:type="dxa"/>
            <w:shd w:val="clear" w:color="auto" w:fill="auto"/>
          </w:tcPr>
          <w:p w:rsidR="0065287C" w:rsidRPr="00BD3614" w:rsidRDefault="0065287C" w:rsidP="00BA3188">
            <w:pPr>
              <w:jc w:val="both"/>
              <w:rPr>
                <w:sz w:val="24"/>
              </w:rPr>
            </w:pPr>
            <w:r w:rsidRPr="00BD3614">
              <w:rPr>
                <w:sz w:val="24"/>
              </w:rPr>
              <w:lastRenderedPageBreak/>
              <w:t>Снижение уровня заболеваемости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Pr="00BD3614" w:rsidRDefault="0065287C"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lastRenderedPageBreak/>
              <w:t>проживающих в Октябрьском районе – 99,88%</w:t>
            </w:r>
          </w:p>
        </w:tc>
        <w:tc>
          <w:tcPr>
            <w:tcW w:w="1263" w:type="dxa"/>
            <w:shd w:val="clear" w:color="auto" w:fill="auto"/>
          </w:tcPr>
          <w:p w:rsidR="0065287C" w:rsidRDefault="0065287C" w:rsidP="0019102B">
            <w:pPr>
              <w:jc w:val="both"/>
              <w:rPr>
                <w:sz w:val="24"/>
              </w:rPr>
            </w:pPr>
          </w:p>
          <w:p w:rsidR="0065287C" w:rsidRDefault="0065287C" w:rsidP="0019102B">
            <w:pPr>
              <w:jc w:val="both"/>
              <w:rPr>
                <w:sz w:val="24"/>
              </w:rPr>
            </w:pPr>
          </w:p>
          <w:p w:rsidR="0065287C" w:rsidRDefault="0065287C" w:rsidP="0019102B">
            <w:pPr>
              <w:jc w:val="both"/>
              <w:rPr>
                <w:sz w:val="24"/>
              </w:rPr>
            </w:pPr>
          </w:p>
          <w:p w:rsidR="0065287C" w:rsidRDefault="0065287C" w:rsidP="0019102B">
            <w:pPr>
              <w:jc w:val="both"/>
              <w:rPr>
                <w:sz w:val="24"/>
              </w:rPr>
            </w:pPr>
            <w:r>
              <w:rPr>
                <w:sz w:val="24"/>
              </w:rPr>
              <w:t xml:space="preserve">     30,</w:t>
            </w:r>
            <w:r w:rsidR="00CC7175">
              <w:rPr>
                <w:sz w:val="24"/>
              </w:rPr>
              <w:t>5</w:t>
            </w:r>
            <w:r>
              <w:rPr>
                <w:sz w:val="24"/>
              </w:rPr>
              <w:t>%</w:t>
            </w:r>
          </w:p>
          <w:p w:rsidR="0065287C" w:rsidRPr="00BD3614" w:rsidRDefault="0065287C" w:rsidP="00266E96">
            <w:pPr>
              <w:jc w:val="both"/>
              <w:rPr>
                <w:sz w:val="24"/>
              </w:rPr>
            </w:pPr>
            <w:r>
              <w:rPr>
                <w:sz w:val="24"/>
              </w:rPr>
              <w:lastRenderedPageBreak/>
              <w:t xml:space="preserve">        </w:t>
            </w:r>
          </w:p>
        </w:tc>
        <w:tc>
          <w:tcPr>
            <w:tcW w:w="1572" w:type="dxa"/>
            <w:gridSpan w:val="3"/>
            <w:shd w:val="clear" w:color="auto" w:fill="auto"/>
          </w:tcPr>
          <w:p w:rsidR="0065287C" w:rsidRPr="00BD3614" w:rsidRDefault="0065287C" w:rsidP="0019102B">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1"/>
            <w:shd w:val="clear" w:color="auto" w:fill="auto"/>
          </w:tcPr>
          <w:p w:rsidR="00B90FBF" w:rsidRPr="00BD3614" w:rsidRDefault="00B90FBF"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F424B7" w:rsidRPr="00D33362" w:rsidTr="007A164E">
        <w:tc>
          <w:tcPr>
            <w:tcW w:w="536" w:type="dxa"/>
            <w:shd w:val="clear" w:color="auto" w:fill="auto"/>
          </w:tcPr>
          <w:p w:rsidR="00F424B7" w:rsidRPr="00BD3614" w:rsidRDefault="00F424B7" w:rsidP="00271270">
            <w:pPr>
              <w:jc w:val="both"/>
              <w:rPr>
                <w:sz w:val="24"/>
              </w:rPr>
            </w:pPr>
            <w:r w:rsidRPr="00BD3614">
              <w:rPr>
                <w:sz w:val="24"/>
              </w:rPr>
              <w:t>3</w:t>
            </w:r>
            <w:r>
              <w:rPr>
                <w:sz w:val="24"/>
              </w:rPr>
              <w:t>5</w:t>
            </w:r>
          </w:p>
        </w:tc>
        <w:tc>
          <w:tcPr>
            <w:tcW w:w="2584" w:type="dxa"/>
            <w:gridSpan w:val="2"/>
            <w:shd w:val="clear" w:color="auto" w:fill="auto"/>
          </w:tcPr>
          <w:p w:rsidR="00F424B7" w:rsidRPr="00BD3614" w:rsidRDefault="00F424B7" w:rsidP="00F2796B">
            <w:pPr>
              <w:jc w:val="both"/>
              <w:rPr>
                <w:sz w:val="24"/>
              </w:rPr>
            </w:pPr>
            <w:r w:rsidRPr="00BD3614">
              <w:rPr>
                <w:sz w:val="24"/>
              </w:rPr>
              <w:t>Основное мероприятие 4.</w:t>
            </w:r>
            <w:r>
              <w:rPr>
                <w:sz w:val="24"/>
              </w:rPr>
              <w:t>1.</w:t>
            </w:r>
            <w:r w:rsidRPr="00BD3614">
              <w:rPr>
                <w:sz w:val="24"/>
              </w:rPr>
              <w:t xml:space="preserve">  Повышение уровня материального обеспечения граждан пожилого возраста. Увеличение охвата социальными услугами граждан старшего поколения</w:t>
            </w:r>
          </w:p>
        </w:tc>
        <w:tc>
          <w:tcPr>
            <w:tcW w:w="2409" w:type="dxa"/>
            <w:shd w:val="clear" w:color="auto" w:fill="auto"/>
          </w:tcPr>
          <w:p w:rsidR="00F424B7" w:rsidRPr="00BD3614" w:rsidRDefault="00F424B7"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p>
        </w:tc>
        <w:tc>
          <w:tcPr>
            <w:tcW w:w="2410" w:type="dxa"/>
            <w:shd w:val="clear" w:color="auto" w:fill="auto"/>
          </w:tcPr>
          <w:p w:rsidR="00F424B7" w:rsidRPr="00BD3614" w:rsidRDefault="00F424B7"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34" w:type="dxa"/>
          </w:tcPr>
          <w:p w:rsidR="00F424B7" w:rsidRDefault="00F424B7" w:rsidP="007A164E">
            <w:pPr>
              <w:jc w:val="center"/>
              <w:rPr>
                <w:sz w:val="24"/>
              </w:rPr>
            </w:pPr>
          </w:p>
          <w:p w:rsidR="00F424B7" w:rsidRDefault="00F424B7" w:rsidP="007A164E">
            <w:pPr>
              <w:jc w:val="center"/>
              <w:rPr>
                <w:sz w:val="24"/>
              </w:rPr>
            </w:pPr>
          </w:p>
          <w:p w:rsidR="00F424B7" w:rsidRDefault="00F424B7" w:rsidP="007A164E">
            <w:pPr>
              <w:jc w:val="center"/>
              <w:rPr>
                <w:sz w:val="24"/>
              </w:rPr>
            </w:pPr>
            <w:r>
              <w:rPr>
                <w:sz w:val="24"/>
              </w:rPr>
              <w:t>01.01.</w:t>
            </w:r>
          </w:p>
          <w:p w:rsidR="00F424B7" w:rsidRPr="00BD3614" w:rsidRDefault="00F424B7" w:rsidP="007A164E">
            <w:pPr>
              <w:jc w:val="center"/>
              <w:rPr>
                <w:sz w:val="24"/>
              </w:rPr>
            </w:pPr>
            <w:r>
              <w:rPr>
                <w:sz w:val="24"/>
              </w:rPr>
              <w:t>2022</w:t>
            </w:r>
          </w:p>
        </w:tc>
        <w:tc>
          <w:tcPr>
            <w:tcW w:w="1134" w:type="dxa"/>
            <w:shd w:val="clear" w:color="auto" w:fill="auto"/>
          </w:tcPr>
          <w:p w:rsidR="00F424B7" w:rsidRPr="00BD3614" w:rsidRDefault="00F424B7" w:rsidP="007A164E">
            <w:pPr>
              <w:jc w:val="center"/>
              <w:rPr>
                <w:sz w:val="24"/>
              </w:rPr>
            </w:pPr>
          </w:p>
          <w:p w:rsidR="00F424B7" w:rsidRPr="00BD3614" w:rsidRDefault="00F424B7" w:rsidP="007A164E">
            <w:pPr>
              <w:jc w:val="center"/>
              <w:rPr>
                <w:sz w:val="24"/>
              </w:rPr>
            </w:pPr>
          </w:p>
          <w:p w:rsidR="00F424B7" w:rsidRDefault="00F424B7" w:rsidP="007A164E">
            <w:pPr>
              <w:jc w:val="center"/>
              <w:rPr>
                <w:sz w:val="24"/>
              </w:rPr>
            </w:pPr>
            <w:r w:rsidRPr="00BD3614">
              <w:rPr>
                <w:sz w:val="24"/>
              </w:rPr>
              <w:t>31.12.</w:t>
            </w:r>
          </w:p>
          <w:p w:rsidR="00F424B7" w:rsidRPr="00BD3614" w:rsidRDefault="00F424B7" w:rsidP="007A164E">
            <w:pPr>
              <w:jc w:val="center"/>
              <w:rPr>
                <w:sz w:val="24"/>
              </w:rPr>
            </w:pPr>
            <w:r w:rsidRPr="00BD3614">
              <w:rPr>
                <w:sz w:val="24"/>
              </w:rPr>
              <w:t>20</w:t>
            </w:r>
            <w:r>
              <w:rPr>
                <w:sz w:val="24"/>
              </w:rPr>
              <w:t>22</w:t>
            </w:r>
          </w:p>
        </w:tc>
        <w:tc>
          <w:tcPr>
            <w:tcW w:w="1276" w:type="dxa"/>
            <w:shd w:val="clear" w:color="auto" w:fill="auto"/>
          </w:tcPr>
          <w:p w:rsidR="00F424B7" w:rsidRDefault="00F424B7" w:rsidP="00C817CB">
            <w:pPr>
              <w:jc w:val="center"/>
              <w:rPr>
                <w:sz w:val="24"/>
              </w:rPr>
            </w:pPr>
          </w:p>
          <w:p w:rsidR="00F424B7" w:rsidRDefault="00F424B7" w:rsidP="00C817CB">
            <w:pPr>
              <w:jc w:val="center"/>
              <w:rPr>
                <w:sz w:val="24"/>
              </w:rPr>
            </w:pPr>
          </w:p>
          <w:p w:rsidR="00F424B7" w:rsidRPr="00BD3614" w:rsidRDefault="00F424B7" w:rsidP="001C3C91">
            <w:pPr>
              <w:jc w:val="center"/>
              <w:rPr>
                <w:sz w:val="24"/>
              </w:rPr>
            </w:pPr>
            <w:r>
              <w:rPr>
                <w:sz w:val="24"/>
              </w:rPr>
              <w:t>49671,4</w:t>
            </w:r>
          </w:p>
        </w:tc>
        <w:tc>
          <w:tcPr>
            <w:tcW w:w="1276" w:type="dxa"/>
            <w:shd w:val="clear" w:color="auto" w:fill="auto"/>
          </w:tcPr>
          <w:p w:rsidR="00F424B7" w:rsidRDefault="00F424B7">
            <w:pPr>
              <w:rPr>
                <w:sz w:val="24"/>
              </w:rPr>
            </w:pPr>
          </w:p>
          <w:p w:rsidR="00F424B7" w:rsidRDefault="00F424B7">
            <w:pPr>
              <w:rPr>
                <w:sz w:val="24"/>
              </w:rPr>
            </w:pPr>
          </w:p>
          <w:p w:rsidR="00F424B7" w:rsidRDefault="00F424B7">
            <w:r w:rsidRPr="00105208">
              <w:rPr>
                <w:sz w:val="24"/>
              </w:rPr>
              <w:t>49671,4</w:t>
            </w:r>
          </w:p>
        </w:tc>
        <w:tc>
          <w:tcPr>
            <w:tcW w:w="1269" w:type="dxa"/>
            <w:gridSpan w:val="2"/>
            <w:shd w:val="clear" w:color="auto" w:fill="auto"/>
          </w:tcPr>
          <w:p w:rsidR="00F424B7" w:rsidRPr="00BD3614" w:rsidRDefault="00F424B7" w:rsidP="00BA3188">
            <w:pPr>
              <w:jc w:val="center"/>
              <w:rPr>
                <w:sz w:val="24"/>
              </w:rPr>
            </w:pPr>
          </w:p>
          <w:p w:rsidR="00F424B7" w:rsidRPr="00BD3614" w:rsidRDefault="00F424B7" w:rsidP="00BA3188">
            <w:pPr>
              <w:jc w:val="center"/>
              <w:rPr>
                <w:sz w:val="24"/>
              </w:rPr>
            </w:pPr>
          </w:p>
          <w:p w:rsidR="00F424B7" w:rsidRPr="00BD3614" w:rsidRDefault="001E4C05" w:rsidP="00C975A9">
            <w:pPr>
              <w:jc w:val="center"/>
              <w:rPr>
                <w:sz w:val="24"/>
              </w:rPr>
            </w:pPr>
            <w:r>
              <w:rPr>
                <w:sz w:val="24"/>
              </w:rPr>
              <w:t>242</w:t>
            </w:r>
            <w:r w:rsidR="00F424B7">
              <w:rPr>
                <w:sz w:val="24"/>
              </w:rPr>
              <w:t>90,3</w:t>
            </w:r>
          </w:p>
        </w:tc>
        <w:tc>
          <w:tcPr>
            <w:tcW w:w="1566" w:type="dxa"/>
            <w:gridSpan w:val="2"/>
            <w:shd w:val="clear" w:color="auto" w:fill="auto"/>
          </w:tcPr>
          <w:p w:rsidR="00F424B7" w:rsidRPr="00BD3614" w:rsidRDefault="00F424B7" w:rsidP="00BA3188">
            <w:pPr>
              <w:jc w:val="center"/>
              <w:rPr>
                <w:sz w:val="24"/>
              </w:rPr>
            </w:pPr>
          </w:p>
        </w:tc>
      </w:tr>
      <w:tr w:rsidR="00F424B7" w:rsidRPr="00D33362" w:rsidTr="007A164E">
        <w:trPr>
          <w:trHeight w:val="418"/>
        </w:trPr>
        <w:tc>
          <w:tcPr>
            <w:tcW w:w="536" w:type="dxa"/>
            <w:shd w:val="clear" w:color="auto" w:fill="auto"/>
          </w:tcPr>
          <w:p w:rsidR="00F424B7" w:rsidRPr="00BD3614" w:rsidRDefault="00F424B7" w:rsidP="00271270">
            <w:pPr>
              <w:jc w:val="both"/>
              <w:rPr>
                <w:sz w:val="24"/>
              </w:rPr>
            </w:pPr>
            <w:r w:rsidRPr="00BD3614">
              <w:rPr>
                <w:sz w:val="24"/>
              </w:rPr>
              <w:t>3</w:t>
            </w:r>
            <w:r>
              <w:rPr>
                <w:sz w:val="24"/>
              </w:rPr>
              <w:t>6</w:t>
            </w:r>
          </w:p>
        </w:tc>
        <w:tc>
          <w:tcPr>
            <w:tcW w:w="2584" w:type="dxa"/>
            <w:gridSpan w:val="2"/>
            <w:shd w:val="clear" w:color="auto" w:fill="auto"/>
          </w:tcPr>
          <w:p w:rsidR="00F424B7" w:rsidRPr="00BD3614" w:rsidRDefault="00F424B7" w:rsidP="00BA3188">
            <w:pPr>
              <w:jc w:val="both"/>
              <w:rPr>
                <w:sz w:val="24"/>
              </w:rPr>
            </w:pPr>
            <w:r w:rsidRPr="00BD3614">
              <w:rPr>
                <w:sz w:val="24"/>
              </w:rPr>
              <w:t>Мероприятие 4.1.1</w:t>
            </w:r>
          </w:p>
          <w:p w:rsidR="00F424B7" w:rsidRPr="00BD3614" w:rsidRDefault="00F424B7" w:rsidP="00F2796B">
            <w:pPr>
              <w:jc w:val="both"/>
              <w:rPr>
                <w:sz w:val="24"/>
              </w:rPr>
            </w:pPr>
            <w:r w:rsidRPr="00BD3614">
              <w:rPr>
                <w:sz w:val="24"/>
              </w:rPr>
              <w:t xml:space="preserve">Осуществление </w:t>
            </w:r>
            <w:proofErr w:type="spellStart"/>
            <w:proofErr w:type="gramStart"/>
            <w:r w:rsidRPr="00BD3614">
              <w:rPr>
                <w:sz w:val="24"/>
              </w:rPr>
              <w:t>пол</w:t>
            </w:r>
            <w:r>
              <w:rPr>
                <w:sz w:val="24"/>
              </w:rPr>
              <w:t>-</w:t>
            </w:r>
            <w:r w:rsidRPr="00BD3614">
              <w:rPr>
                <w:sz w:val="24"/>
              </w:rPr>
              <w:t>номочий</w:t>
            </w:r>
            <w:proofErr w:type="spellEnd"/>
            <w:proofErr w:type="gramEnd"/>
            <w:r w:rsidRPr="00BD3614">
              <w:rPr>
                <w:sz w:val="24"/>
              </w:rPr>
              <w:t xml:space="preserve"> по </w:t>
            </w:r>
            <w:proofErr w:type="spellStart"/>
            <w:r w:rsidRPr="00BD3614">
              <w:rPr>
                <w:sz w:val="24"/>
              </w:rPr>
              <w:t>социаль</w:t>
            </w:r>
            <w:proofErr w:type="spellEnd"/>
            <w:r>
              <w:rPr>
                <w:sz w:val="24"/>
              </w:rPr>
              <w:t>-</w:t>
            </w:r>
            <w:r w:rsidRPr="00BD3614">
              <w:rPr>
                <w:sz w:val="24"/>
              </w:rPr>
              <w:t xml:space="preserve">ному обслуживанию граждан пожилого возраста и инвалидов (в </w:t>
            </w:r>
            <w:proofErr w:type="spellStart"/>
            <w:r w:rsidRPr="00BD3614">
              <w:rPr>
                <w:sz w:val="24"/>
              </w:rPr>
              <w:t>т.ч</w:t>
            </w:r>
            <w:proofErr w:type="spellEnd"/>
            <w:r w:rsidRPr="00BD3614">
              <w:rPr>
                <w:sz w:val="24"/>
              </w:rPr>
              <w:t>. детей-инвали</w:t>
            </w:r>
            <w:r>
              <w:rPr>
                <w:sz w:val="24"/>
              </w:rPr>
              <w:t>-</w:t>
            </w:r>
            <w:r w:rsidRPr="00BD3614">
              <w:rPr>
                <w:sz w:val="24"/>
              </w:rPr>
              <w:t>дов), предусмотрен</w:t>
            </w:r>
            <w:r>
              <w:rPr>
                <w:sz w:val="24"/>
              </w:rPr>
              <w:t>-</w:t>
            </w:r>
            <w:proofErr w:type="spellStart"/>
            <w:r w:rsidRPr="00BD3614">
              <w:rPr>
                <w:sz w:val="24"/>
              </w:rPr>
              <w:t>ных</w:t>
            </w:r>
            <w:proofErr w:type="spellEnd"/>
            <w:r w:rsidRPr="00BD3614">
              <w:rPr>
                <w:sz w:val="24"/>
              </w:rPr>
              <w:t xml:space="preserve"> пунктами 1,2,3,5 и 6 части 1 статьи 8 Областного закона от 22.10.2004 № 185-ЗС "О социальном обслуживании населения Ростовской области"</w:t>
            </w:r>
          </w:p>
        </w:tc>
        <w:tc>
          <w:tcPr>
            <w:tcW w:w="2409" w:type="dxa"/>
            <w:shd w:val="clear" w:color="auto" w:fill="auto"/>
          </w:tcPr>
          <w:p w:rsidR="00F424B7" w:rsidRPr="00BD3614" w:rsidRDefault="00F424B7" w:rsidP="00BA3188">
            <w:pPr>
              <w:jc w:val="both"/>
              <w:rPr>
                <w:sz w:val="24"/>
              </w:rPr>
            </w:pPr>
            <w:r w:rsidRPr="00BD3614">
              <w:rPr>
                <w:sz w:val="24"/>
              </w:rPr>
              <w:t>директор МУ ЦСО</w:t>
            </w:r>
          </w:p>
          <w:p w:rsidR="00F424B7" w:rsidRPr="00BD3614" w:rsidRDefault="00F424B7" w:rsidP="00BA3188">
            <w:pPr>
              <w:jc w:val="both"/>
              <w:rPr>
                <w:sz w:val="24"/>
              </w:rPr>
            </w:pPr>
            <w:r w:rsidRPr="00BD3614">
              <w:rPr>
                <w:sz w:val="24"/>
              </w:rPr>
              <w:t>Баранова Л.Н.</w:t>
            </w:r>
          </w:p>
        </w:tc>
        <w:tc>
          <w:tcPr>
            <w:tcW w:w="2410" w:type="dxa"/>
            <w:shd w:val="clear" w:color="auto" w:fill="auto"/>
          </w:tcPr>
          <w:p w:rsidR="00F424B7" w:rsidRPr="00BD3614" w:rsidRDefault="00F424B7"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F424B7" w:rsidRDefault="00F424B7" w:rsidP="007A164E">
            <w:pPr>
              <w:jc w:val="center"/>
              <w:rPr>
                <w:sz w:val="24"/>
              </w:rPr>
            </w:pPr>
          </w:p>
          <w:p w:rsidR="00F424B7" w:rsidRDefault="00F424B7" w:rsidP="007A164E">
            <w:pPr>
              <w:jc w:val="center"/>
              <w:rPr>
                <w:sz w:val="24"/>
              </w:rPr>
            </w:pPr>
          </w:p>
          <w:p w:rsidR="00F424B7" w:rsidRDefault="00F424B7" w:rsidP="007A164E">
            <w:pPr>
              <w:jc w:val="center"/>
              <w:rPr>
                <w:sz w:val="24"/>
              </w:rPr>
            </w:pPr>
          </w:p>
          <w:p w:rsidR="00F424B7" w:rsidRDefault="00F424B7" w:rsidP="007A164E">
            <w:pPr>
              <w:jc w:val="center"/>
              <w:rPr>
                <w:sz w:val="24"/>
              </w:rPr>
            </w:pPr>
            <w:r>
              <w:rPr>
                <w:sz w:val="24"/>
              </w:rPr>
              <w:t>01.01.</w:t>
            </w:r>
          </w:p>
          <w:p w:rsidR="00F424B7" w:rsidRPr="00BD3614" w:rsidRDefault="00F424B7" w:rsidP="007A164E">
            <w:pPr>
              <w:jc w:val="center"/>
              <w:rPr>
                <w:sz w:val="24"/>
              </w:rPr>
            </w:pPr>
            <w:r>
              <w:rPr>
                <w:sz w:val="24"/>
              </w:rPr>
              <w:t>2022</w:t>
            </w:r>
          </w:p>
        </w:tc>
        <w:tc>
          <w:tcPr>
            <w:tcW w:w="1134" w:type="dxa"/>
            <w:shd w:val="clear" w:color="auto" w:fill="auto"/>
          </w:tcPr>
          <w:p w:rsidR="00F424B7" w:rsidRPr="00BD3614" w:rsidRDefault="00F424B7" w:rsidP="007A164E">
            <w:pPr>
              <w:jc w:val="center"/>
              <w:rPr>
                <w:sz w:val="24"/>
              </w:rPr>
            </w:pPr>
          </w:p>
          <w:p w:rsidR="00F424B7" w:rsidRPr="00BD3614" w:rsidRDefault="00F424B7" w:rsidP="007A164E">
            <w:pPr>
              <w:jc w:val="center"/>
              <w:rPr>
                <w:sz w:val="24"/>
              </w:rPr>
            </w:pPr>
          </w:p>
          <w:p w:rsidR="00F424B7" w:rsidRPr="00BD3614" w:rsidRDefault="00F424B7" w:rsidP="007A164E">
            <w:pPr>
              <w:jc w:val="center"/>
              <w:rPr>
                <w:sz w:val="24"/>
              </w:rPr>
            </w:pPr>
          </w:p>
          <w:p w:rsidR="00F424B7" w:rsidRDefault="00F424B7" w:rsidP="007A164E">
            <w:pPr>
              <w:jc w:val="center"/>
              <w:rPr>
                <w:sz w:val="24"/>
              </w:rPr>
            </w:pPr>
            <w:r w:rsidRPr="00BD3614">
              <w:rPr>
                <w:sz w:val="24"/>
              </w:rPr>
              <w:t>31.12.</w:t>
            </w:r>
          </w:p>
          <w:p w:rsidR="00F424B7" w:rsidRPr="00BD3614" w:rsidRDefault="00F424B7" w:rsidP="007A164E">
            <w:pPr>
              <w:jc w:val="center"/>
              <w:rPr>
                <w:sz w:val="24"/>
              </w:rPr>
            </w:pPr>
            <w:r w:rsidRPr="00BD3614">
              <w:rPr>
                <w:sz w:val="24"/>
              </w:rPr>
              <w:t>20</w:t>
            </w:r>
            <w:r>
              <w:rPr>
                <w:sz w:val="24"/>
              </w:rPr>
              <w:t>22</w:t>
            </w:r>
          </w:p>
        </w:tc>
        <w:tc>
          <w:tcPr>
            <w:tcW w:w="1276" w:type="dxa"/>
            <w:shd w:val="clear" w:color="auto" w:fill="auto"/>
          </w:tcPr>
          <w:p w:rsidR="00F424B7" w:rsidRDefault="00F424B7" w:rsidP="00F24D6C">
            <w:pPr>
              <w:jc w:val="center"/>
              <w:rPr>
                <w:sz w:val="24"/>
              </w:rPr>
            </w:pPr>
          </w:p>
          <w:p w:rsidR="00F424B7" w:rsidRDefault="00F424B7" w:rsidP="00F24D6C">
            <w:pPr>
              <w:jc w:val="center"/>
              <w:rPr>
                <w:sz w:val="24"/>
              </w:rPr>
            </w:pPr>
          </w:p>
          <w:p w:rsidR="00F424B7" w:rsidRDefault="00F424B7" w:rsidP="00F24D6C">
            <w:pPr>
              <w:jc w:val="center"/>
              <w:rPr>
                <w:sz w:val="24"/>
              </w:rPr>
            </w:pPr>
          </w:p>
          <w:p w:rsidR="00F424B7" w:rsidRDefault="00F424B7" w:rsidP="00F24D6C">
            <w:pPr>
              <w:jc w:val="center"/>
            </w:pPr>
            <w:r>
              <w:rPr>
                <w:sz w:val="24"/>
              </w:rPr>
              <w:t>49671,4</w:t>
            </w:r>
          </w:p>
        </w:tc>
        <w:tc>
          <w:tcPr>
            <w:tcW w:w="1276" w:type="dxa"/>
            <w:shd w:val="clear" w:color="auto" w:fill="auto"/>
          </w:tcPr>
          <w:p w:rsidR="00F424B7" w:rsidRDefault="00F424B7">
            <w:pPr>
              <w:rPr>
                <w:sz w:val="24"/>
              </w:rPr>
            </w:pPr>
          </w:p>
          <w:p w:rsidR="00F424B7" w:rsidRDefault="00F424B7">
            <w:pPr>
              <w:rPr>
                <w:sz w:val="24"/>
              </w:rPr>
            </w:pPr>
          </w:p>
          <w:p w:rsidR="00F424B7" w:rsidRDefault="00F424B7">
            <w:pPr>
              <w:rPr>
                <w:sz w:val="24"/>
              </w:rPr>
            </w:pPr>
          </w:p>
          <w:p w:rsidR="00F424B7" w:rsidRDefault="00F424B7">
            <w:r w:rsidRPr="00105208">
              <w:rPr>
                <w:sz w:val="24"/>
              </w:rPr>
              <w:t>49671,4</w:t>
            </w:r>
          </w:p>
        </w:tc>
        <w:tc>
          <w:tcPr>
            <w:tcW w:w="1269" w:type="dxa"/>
            <w:gridSpan w:val="2"/>
            <w:shd w:val="clear" w:color="auto" w:fill="auto"/>
          </w:tcPr>
          <w:p w:rsidR="00F424B7" w:rsidRPr="00BD3614" w:rsidRDefault="00F424B7" w:rsidP="002A3195">
            <w:pPr>
              <w:jc w:val="center"/>
              <w:rPr>
                <w:sz w:val="24"/>
              </w:rPr>
            </w:pPr>
          </w:p>
          <w:p w:rsidR="00F424B7" w:rsidRPr="00BD3614" w:rsidRDefault="00F424B7" w:rsidP="002A3195">
            <w:pPr>
              <w:jc w:val="center"/>
              <w:rPr>
                <w:sz w:val="24"/>
              </w:rPr>
            </w:pPr>
          </w:p>
          <w:p w:rsidR="00F424B7" w:rsidRDefault="00F424B7" w:rsidP="00C975A9">
            <w:pPr>
              <w:jc w:val="center"/>
              <w:rPr>
                <w:sz w:val="24"/>
              </w:rPr>
            </w:pPr>
          </w:p>
          <w:p w:rsidR="00F424B7" w:rsidRPr="00BD3614" w:rsidRDefault="001E4C05" w:rsidP="00C975A9">
            <w:pPr>
              <w:jc w:val="center"/>
              <w:rPr>
                <w:sz w:val="24"/>
              </w:rPr>
            </w:pPr>
            <w:r>
              <w:rPr>
                <w:sz w:val="24"/>
              </w:rPr>
              <w:t>242</w:t>
            </w:r>
            <w:r w:rsidR="00F424B7">
              <w:rPr>
                <w:sz w:val="24"/>
              </w:rPr>
              <w:t>90,3</w:t>
            </w:r>
          </w:p>
        </w:tc>
        <w:tc>
          <w:tcPr>
            <w:tcW w:w="1566" w:type="dxa"/>
            <w:gridSpan w:val="2"/>
            <w:shd w:val="clear" w:color="auto" w:fill="auto"/>
          </w:tcPr>
          <w:p w:rsidR="00F424B7" w:rsidRPr="00BD3614" w:rsidRDefault="00F424B7" w:rsidP="002A3195">
            <w:pPr>
              <w:jc w:val="center"/>
              <w:rPr>
                <w:sz w:val="24"/>
              </w:rPr>
            </w:pPr>
          </w:p>
        </w:tc>
      </w:tr>
      <w:tr w:rsidR="0065287C" w:rsidRPr="005A63D1" w:rsidTr="007A164E">
        <w:tc>
          <w:tcPr>
            <w:tcW w:w="536" w:type="dxa"/>
            <w:shd w:val="clear" w:color="auto" w:fill="auto"/>
          </w:tcPr>
          <w:p w:rsidR="0065287C" w:rsidRPr="00BD3614" w:rsidRDefault="0065287C" w:rsidP="00271270">
            <w:pPr>
              <w:jc w:val="both"/>
              <w:rPr>
                <w:sz w:val="24"/>
              </w:rPr>
            </w:pPr>
            <w:r w:rsidRPr="00BD3614">
              <w:rPr>
                <w:sz w:val="24"/>
              </w:rPr>
              <w:t>3</w:t>
            </w:r>
            <w:r w:rsidR="00271270">
              <w:rPr>
                <w:sz w:val="24"/>
              </w:rPr>
              <w:t>7</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подпрограммы 4</w:t>
            </w:r>
          </w:p>
        </w:tc>
        <w:tc>
          <w:tcPr>
            <w:tcW w:w="2409" w:type="dxa"/>
            <w:shd w:val="clear" w:color="auto" w:fill="auto"/>
          </w:tcPr>
          <w:p w:rsidR="0065287C" w:rsidRPr="00BD3614" w:rsidRDefault="0065287C" w:rsidP="00BA3188">
            <w:pPr>
              <w:jc w:val="both"/>
              <w:rPr>
                <w:sz w:val="24"/>
              </w:rPr>
            </w:pPr>
            <w:r w:rsidRPr="00BD3614">
              <w:rPr>
                <w:sz w:val="24"/>
              </w:rPr>
              <w:t xml:space="preserve">начальник УСЗН </w:t>
            </w:r>
            <w:r>
              <w:rPr>
                <w:sz w:val="24"/>
              </w:rPr>
              <w:t>О.М. Гоффман</w:t>
            </w:r>
            <w:r w:rsidRPr="00BD3614">
              <w:rPr>
                <w:sz w:val="24"/>
              </w:rPr>
              <w:t>,</w:t>
            </w:r>
          </w:p>
          <w:p w:rsidR="0065287C" w:rsidRPr="00BD3614" w:rsidRDefault="0065287C"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w:t>
            </w:r>
            <w:r w:rsidRPr="00BD3614">
              <w:rPr>
                <w:sz w:val="24"/>
              </w:rPr>
              <w:lastRenderedPageBreak/>
              <w:t>компенсационных выплат</w:t>
            </w:r>
            <w:r>
              <w:rPr>
                <w:sz w:val="24"/>
              </w:rPr>
              <w:t xml:space="preserve"> Е.А. Самойлова</w:t>
            </w:r>
            <w:r w:rsidRPr="00BD3614">
              <w:rPr>
                <w:sz w:val="24"/>
              </w:rPr>
              <w:t>,</w:t>
            </w:r>
          </w:p>
          <w:p w:rsidR="0065287C" w:rsidRPr="00BD3614" w:rsidRDefault="0065287C" w:rsidP="00BA3188">
            <w:pPr>
              <w:jc w:val="both"/>
              <w:rPr>
                <w:sz w:val="24"/>
              </w:rPr>
            </w:pPr>
            <w:r w:rsidRPr="00BD3614">
              <w:rPr>
                <w:sz w:val="24"/>
              </w:rPr>
              <w:t>директор</w:t>
            </w:r>
            <w:r>
              <w:rPr>
                <w:sz w:val="24"/>
              </w:rPr>
              <w:t xml:space="preserve"> </w:t>
            </w:r>
            <w:r w:rsidRPr="00BD3614">
              <w:rPr>
                <w:sz w:val="24"/>
              </w:rPr>
              <w:t>МУ ЦСО</w:t>
            </w:r>
          </w:p>
          <w:p w:rsidR="0065287C" w:rsidRPr="00BD3614" w:rsidRDefault="00F2796B" w:rsidP="00F2796B">
            <w:pPr>
              <w:jc w:val="both"/>
              <w:rPr>
                <w:sz w:val="24"/>
              </w:rPr>
            </w:pPr>
            <w:r w:rsidRPr="00BD3614">
              <w:rPr>
                <w:sz w:val="24"/>
              </w:rPr>
              <w:t>Л.Н.</w:t>
            </w:r>
            <w:r>
              <w:rPr>
                <w:sz w:val="24"/>
              </w:rPr>
              <w:t xml:space="preserve"> </w:t>
            </w:r>
            <w:r w:rsidR="0065287C" w:rsidRPr="00BD3614">
              <w:rPr>
                <w:sz w:val="24"/>
              </w:rPr>
              <w:t xml:space="preserve">Баранова </w:t>
            </w:r>
          </w:p>
        </w:tc>
        <w:tc>
          <w:tcPr>
            <w:tcW w:w="2410" w:type="dxa"/>
            <w:shd w:val="clear" w:color="auto" w:fill="auto"/>
          </w:tcPr>
          <w:p w:rsidR="0065287C" w:rsidRPr="00BD3614" w:rsidRDefault="0065287C" w:rsidP="00BA3188">
            <w:pPr>
              <w:jc w:val="both"/>
              <w:rPr>
                <w:sz w:val="24"/>
              </w:rPr>
            </w:pPr>
            <w:r w:rsidRPr="00BD3614">
              <w:rPr>
                <w:sz w:val="24"/>
              </w:rPr>
              <w:lastRenderedPageBreak/>
              <w:t xml:space="preserve">Обеспечение доступности, качества и безопасности социального обслуживания </w:t>
            </w:r>
            <w:r w:rsidRPr="00BD3614">
              <w:rPr>
                <w:sz w:val="24"/>
              </w:rPr>
              <w:lastRenderedPageBreak/>
              <w:t>населения</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Default="0065287C" w:rsidP="00BA3188">
            <w:pPr>
              <w:jc w:val="both"/>
              <w:rPr>
                <w:sz w:val="24"/>
              </w:rPr>
            </w:pPr>
            <w:r w:rsidRPr="00BD3614">
              <w:rPr>
                <w:sz w:val="24"/>
              </w:rPr>
              <w:t xml:space="preserve">Доля граждан пожилого возраста, охваченных различными формами социального обслуживания к </w:t>
            </w:r>
            <w:r w:rsidRPr="00BD3614">
              <w:rPr>
                <w:sz w:val="24"/>
              </w:rPr>
              <w:lastRenderedPageBreak/>
              <w:t>общей численности пожилого населения Октябрьского района – 6,</w:t>
            </w:r>
            <w:r>
              <w:rPr>
                <w:sz w:val="24"/>
              </w:rPr>
              <w:t>2</w:t>
            </w:r>
            <w:r w:rsidRPr="00BD3614">
              <w:rPr>
                <w:sz w:val="24"/>
              </w:rPr>
              <w:t xml:space="preserve"> %</w:t>
            </w:r>
          </w:p>
          <w:p w:rsidR="0065287C" w:rsidRPr="00BD3614" w:rsidRDefault="0065287C" w:rsidP="00BA3188">
            <w:pPr>
              <w:jc w:val="both"/>
              <w:rPr>
                <w:sz w:val="24"/>
              </w:rPr>
            </w:pPr>
            <w:r>
              <w:rPr>
                <w:sz w:val="24"/>
              </w:rPr>
              <w:t>Количество приемных семей для граждан пожилого возраста и инвалидов -1.</w:t>
            </w:r>
          </w:p>
        </w:tc>
        <w:tc>
          <w:tcPr>
            <w:tcW w:w="1263" w:type="dxa"/>
            <w:shd w:val="clear" w:color="auto" w:fill="auto"/>
          </w:tcPr>
          <w:p w:rsidR="0065287C" w:rsidRDefault="0065287C" w:rsidP="00BA3188">
            <w:pPr>
              <w:jc w:val="both"/>
              <w:rPr>
                <w:sz w:val="24"/>
              </w:rPr>
            </w:pPr>
          </w:p>
          <w:p w:rsidR="0065287C" w:rsidRDefault="0065287C" w:rsidP="00BA3188">
            <w:pPr>
              <w:jc w:val="both"/>
              <w:rPr>
                <w:sz w:val="24"/>
              </w:rPr>
            </w:pPr>
          </w:p>
          <w:p w:rsidR="0065287C" w:rsidRDefault="0065287C" w:rsidP="00BA3188">
            <w:pPr>
              <w:jc w:val="both"/>
              <w:rPr>
                <w:sz w:val="24"/>
              </w:rPr>
            </w:pPr>
          </w:p>
          <w:p w:rsidR="0065287C" w:rsidRDefault="0065287C" w:rsidP="00BA3188">
            <w:pPr>
              <w:jc w:val="both"/>
              <w:rPr>
                <w:sz w:val="24"/>
              </w:rPr>
            </w:pPr>
            <w:r>
              <w:rPr>
                <w:sz w:val="24"/>
              </w:rPr>
              <w:t xml:space="preserve">       </w:t>
            </w:r>
            <w:r w:rsidR="003F1160">
              <w:rPr>
                <w:sz w:val="24"/>
              </w:rPr>
              <w:t>8,4</w:t>
            </w:r>
            <w:r>
              <w:rPr>
                <w:sz w:val="24"/>
              </w:rPr>
              <w:t>%</w:t>
            </w:r>
          </w:p>
          <w:p w:rsidR="0065287C" w:rsidRDefault="0065287C" w:rsidP="00266E96">
            <w:pPr>
              <w:jc w:val="both"/>
              <w:rPr>
                <w:sz w:val="24"/>
              </w:rPr>
            </w:pPr>
            <w:r>
              <w:rPr>
                <w:sz w:val="24"/>
              </w:rPr>
              <w:t xml:space="preserve">          </w:t>
            </w: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Pr="00BD3614" w:rsidRDefault="0065287C" w:rsidP="00EF05AD">
            <w:pPr>
              <w:jc w:val="both"/>
              <w:rPr>
                <w:sz w:val="24"/>
              </w:rPr>
            </w:pPr>
            <w:r>
              <w:rPr>
                <w:sz w:val="24"/>
              </w:rPr>
              <w:t xml:space="preserve">          2</w:t>
            </w:r>
          </w:p>
        </w:tc>
        <w:tc>
          <w:tcPr>
            <w:tcW w:w="1572" w:type="dxa"/>
            <w:gridSpan w:val="3"/>
            <w:shd w:val="clear" w:color="auto" w:fill="auto"/>
          </w:tcPr>
          <w:p w:rsidR="0065287C" w:rsidRPr="00BD3614" w:rsidRDefault="0065287C"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167AC1" w:rsidP="00FB3B65">
      <w:pPr>
        <w:pStyle w:val="af6"/>
        <w:ind w:firstLine="708"/>
        <w:rPr>
          <w:sz w:val="28"/>
        </w:rPr>
      </w:pPr>
      <w:r>
        <w:rPr>
          <w:sz w:val="28"/>
        </w:rPr>
        <w:t xml:space="preserve">И. 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2234"/>
    <w:rsid w:val="000137C0"/>
    <w:rsid w:val="000144DC"/>
    <w:rsid w:val="000165F5"/>
    <w:rsid w:val="000176C6"/>
    <w:rsid w:val="0003111D"/>
    <w:rsid w:val="00032BFC"/>
    <w:rsid w:val="0004139C"/>
    <w:rsid w:val="00054984"/>
    <w:rsid w:val="000706D4"/>
    <w:rsid w:val="00075466"/>
    <w:rsid w:val="00083CEA"/>
    <w:rsid w:val="000940CA"/>
    <w:rsid w:val="000A502A"/>
    <w:rsid w:val="000B362A"/>
    <w:rsid w:val="000C0827"/>
    <w:rsid w:val="000C5F14"/>
    <w:rsid w:val="000D58A0"/>
    <w:rsid w:val="000D6170"/>
    <w:rsid w:val="000D7BB9"/>
    <w:rsid w:val="000F1AAC"/>
    <w:rsid w:val="000F244F"/>
    <w:rsid w:val="00104987"/>
    <w:rsid w:val="00105220"/>
    <w:rsid w:val="00107E80"/>
    <w:rsid w:val="00112010"/>
    <w:rsid w:val="0011407E"/>
    <w:rsid w:val="00125810"/>
    <w:rsid w:val="0013516C"/>
    <w:rsid w:val="0015100B"/>
    <w:rsid w:val="00167AC1"/>
    <w:rsid w:val="001722A3"/>
    <w:rsid w:val="0019102B"/>
    <w:rsid w:val="001937A7"/>
    <w:rsid w:val="001A1F30"/>
    <w:rsid w:val="001B0EB6"/>
    <w:rsid w:val="001C3C91"/>
    <w:rsid w:val="001C6803"/>
    <w:rsid w:val="001C7FF9"/>
    <w:rsid w:val="001D007C"/>
    <w:rsid w:val="001D1ADE"/>
    <w:rsid w:val="001D7DA9"/>
    <w:rsid w:val="001E351E"/>
    <w:rsid w:val="001E4C05"/>
    <w:rsid w:val="001F26A9"/>
    <w:rsid w:val="001F7639"/>
    <w:rsid w:val="002044C9"/>
    <w:rsid w:val="00204B1D"/>
    <w:rsid w:val="0023734A"/>
    <w:rsid w:val="002408D5"/>
    <w:rsid w:val="00240AB0"/>
    <w:rsid w:val="00262F7D"/>
    <w:rsid w:val="00266E96"/>
    <w:rsid w:val="002673D8"/>
    <w:rsid w:val="00270043"/>
    <w:rsid w:val="00271270"/>
    <w:rsid w:val="002805D0"/>
    <w:rsid w:val="00280990"/>
    <w:rsid w:val="002837D0"/>
    <w:rsid w:val="00294DB1"/>
    <w:rsid w:val="002A3195"/>
    <w:rsid w:val="002B197D"/>
    <w:rsid w:val="002C3814"/>
    <w:rsid w:val="002C386D"/>
    <w:rsid w:val="002C5D3B"/>
    <w:rsid w:val="002C67BB"/>
    <w:rsid w:val="002E5025"/>
    <w:rsid w:val="002E6AC7"/>
    <w:rsid w:val="002F44CA"/>
    <w:rsid w:val="002F5775"/>
    <w:rsid w:val="00304B14"/>
    <w:rsid w:val="00322A47"/>
    <w:rsid w:val="00326202"/>
    <w:rsid w:val="00330AF7"/>
    <w:rsid w:val="00330DA9"/>
    <w:rsid w:val="00343E8F"/>
    <w:rsid w:val="00350F51"/>
    <w:rsid w:val="003639E4"/>
    <w:rsid w:val="003656E0"/>
    <w:rsid w:val="0036747C"/>
    <w:rsid w:val="00371B46"/>
    <w:rsid w:val="00386C02"/>
    <w:rsid w:val="00390C77"/>
    <w:rsid w:val="00392AFB"/>
    <w:rsid w:val="003937DB"/>
    <w:rsid w:val="003B3ECB"/>
    <w:rsid w:val="003D4EBA"/>
    <w:rsid w:val="003D4F5B"/>
    <w:rsid w:val="003F012A"/>
    <w:rsid w:val="003F0A9F"/>
    <w:rsid w:val="003F1160"/>
    <w:rsid w:val="004004AA"/>
    <w:rsid w:val="004004DC"/>
    <w:rsid w:val="004043CF"/>
    <w:rsid w:val="00412758"/>
    <w:rsid w:val="004134FD"/>
    <w:rsid w:val="004138EB"/>
    <w:rsid w:val="0042243B"/>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B5512"/>
    <w:rsid w:val="004C7A64"/>
    <w:rsid w:val="005002E8"/>
    <w:rsid w:val="005044A8"/>
    <w:rsid w:val="00510DB0"/>
    <w:rsid w:val="00513A48"/>
    <w:rsid w:val="0051711F"/>
    <w:rsid w:val="0053245A"/>
    <w:rsid w:val="0053250D"/>
    <w:rsid w:val="00535A7E"/>
    <w:rsid w:val="00542B58"/>
    <w:rsid w:val="00552A27"/>
    <w:rsid w:val="005711CD"/>
    <w:rsid w:val="00585DBE"/>
    <w:rsid w:val="005A532B"/>
    <w:rsid w:val="005B0ABF"/>
    <w:rsid w:val="005B4DB7"/>
    <w:rsid w:val="005C419F"/>
    <w:rsid w:val="005D0A46"/>
    <w:rsid w:val="005D23BA"/>
    <w:rsid w:val="005D2741"/>
    <w:rsid w:val="005D5730"/>
    <w:rsid w:val="005E0F1C"/>
    <w:rsid w:val="005E34F8"/>
    <w:rsid w:val="005F527C"/>
    <w:rsid w:val="005F7436"/>
    <w:rsid w:val="00605899"/>
    <w:rsid w:val="006058B4"/>
    <w:rsid w:val="00615A60"/>
    <w:rsid w:val="006214E5"/>
    <w:rsid w:val="006259E0"/>
    <w:rsid w:val="00632999"/>
    <w:rsid w:val="0063303B"/>
    <w:rsid w:val="0065235A"/>
    <w:rsid w:val="0065287C"/>
    <w:rsid w:val="0066788C"/>
    <w:rsid w:val="00675887"/>
    <w:rsid w:val="0068049B"/>
    <w:rsid w:val="00684275"/>
    <w:rsid w:val="006915A3"/>
    <w:rsid w:val="006C4303"/>
    <w:rsid w:val="006D3CFA"/>
    <w:rsid w:val="006D3F26"/>
    <w:rsid w:val="006E39E7"/>
    <w:rsid w:val="006E4B2E"/>
    <w:rsid w:val="006F3643"/>
    <w:rsid w:val="006F36E3"/>
    <w:rsid w:val="0071343B"/>
    <w:rsid w:val="00724D87"/>
    <w:rsid w:val="00732C77"/>
    <w:rsid w:val="00746BBC"/>
    <w:rsid w:val="00747E59"/>
    <w:rsid w:val="00751E28"/>
    <w:rsid w:val="007553B2"/>
    <w:rsid w:val="0075773F"/>
    <w:rsid w:val="00757F09"/>
    <w:rsid w:val="00763930"/>
    <w:rsid w:val="0076546F"/>
    <w:rsid w:val="007914A8"/>
    <w:rsid w:val="007A164E"/>
    <w:rsid w:val="007B374A"/>
    <w:rsid w:val="007C2848"/>
    <w:rsid w:val="007C44F4"/>
    <w:rsid w:val="007D7654"/>
    <w:rsid w:val="007E72FE"/>
    <w:rsid w:val="007F47AC"/>
    <w:rsid w:val="00800F8A"/>
    <w:rsid w:val="008013C6"/>
    <w:rsid w:val="008200CC"/>
    <w:rsid w:val="0083196E"/>
    <w:rsid w:val="0084218A"/>
    <w:rsid w:val="00860B72"/>
    <w:rsid w:val="00860FBB"/>
    <w:rsid w:val="00862078"/>
    <w:rsid w:val="00867FD9"/>
    <w:rsid w:val="00881A39"/>
    <w:rsid w:val="008A7F16"/>
    <w:rsid w:val="008B42AE"/>
    <w:rsid w:val="008B7173"/>
    <w:rsid w:val="008C0DA4"/>
    <w:rsid w:val="008D1F01"/>
    <w:rsid w:val="008F4BB3"/>
    <w:rsid w:val="00903279"/>
    <w:rsid w:val="0090353D"/>
    <w:rsid w:val="009037F9"/>
    <w:rsid w:val="00904DA4"/>
    <w:rsid w:val="0091435B"/>
    <w:rsid w:val="00925100"/>
    <w:rsid w:val="00925F95"/>
    <w:rsid w:val="00945AE4"/>
    <w:rsid w:val="00951C67"/>
    <w:rsid w:val="00960853"/>
    <w:rsid w:val="00964E2C"/>
    <w:rsid w:val="00966EF5"/>
    <w:rsid w:val="00967FC9"/>
    <w:rsid w:val="0097291C"/>
    <w:rsid w:val="00980FE6"/>
    <w:rsid w:val="00987408"/>
    <w:rsid w:val="00993C6F"/>
    <w:rsid w:val="009C14F2"/>
    <w:rsid w:val="009E29A4"/>
    <w:rsid w:val="009E51C6"/>
    <w:rsid w:val="009F53A0"/>
    <w:rsid w:val="00A02451"/>
    <w:rsid w:val="00A11F58"/>
    <w:rsid w:val="00A366FB"/>
    <w:rsid w:val="00A40167"/>
    <w:rsid w:val="00A457EB"/>
    <w:rsid w:val="00A47EB5"/>
    <w:rsid w:val="00A53607"/>
    <w:rsid w:val="00A71710"/>
    <w:rsid w:val="00A94E30"/>
    <w:rsid w:val="00AB14AB"/>
    <w:rsid w:val="00AC031E"/>
    <w:rsid w:val="00AC1BE8"/>
    <w:rsid w:val="00AC41BA"/>
    <w:rsid w:val="00B10B01"/>
    <w:rsid w:val="00B15498"/>
    <w:rsid w:val="00B22253"/>
    <w:rsid w:val="00B301AC"/>
    <w:rsid w:val="00B41F4F"/>
    <w:rsid w:val="00B42B6F"/>
    <w:rsid w:val="00B42F97"/>
    <w:rsid w:val="00B4444F"/>
    <w:rsid w:val="00B45A5B"/>
    <w:rsid w:val="00B57ACB"/>
    <w:rsid w:val="00B70986"/>
    <w:rsid w:val="00B7178D"/>
    <w:rsid w:val="00B755CD"/>
    <w:rsid w:val="00B80B57"/>
    <w:rsid w:val="00B90FBF"/>
    <w:rsid w:val="00B92F97"/>
    <w:rsid w:val="00B938B1"/>
    <w:rsid w:val="00BA3188"/>
    <w:rsid w:val="00BA7F0E"/>
    <w:rsid w:val="00BB311D"/>
    <w:rsid w:val="00BC460D"/>
    <w:rsid w:val="00BD2DFF"/>
    <w:rsid w:val="00BD3614"/>
    <w:rsid w:val="00BD5036"/>
    <w:rsid w:val="00BE1078"/>
    <w:rsid w:val="00BE1CF0"/>
    <w:rsid w:val="00BF2B13"/>
    <w:rsid w:val="00BF7D31"/>
    <w:rsid w:val="00C04337"/>
    <w:rsid w:val="00C1156E"/>
    <w:rsid w:val="00C20501"/>
    <w:rsid w:val="00C27EE4"/>
    <w:rsid w:val="00C35D30"/>
    <w:rsid w:val="00C36C88"/>
    <w:rsid w:val="00C43295"/>
    <w:rsid w:val="00C4399A"/>
    <w:rsid w:val="00C47032"/>
    <w:rsid w:val="00C54DC4"/>
    <w:rsid w:val="00C71138"/>
    <w:rsid w:val="00C72EE7"/>
    <w:rsid w:val="00C817CB"/>
    <w:rsid w:val="00C82FA9"/>
    <w:rsid w:val="00C85D76"/>
    <w:rsid w:val="00C94643"/>
    <w:rsid w:val="00C975A9"/>
    <w:rsid w:val="00CA3911"/>
    <w:rsid w:val="00CA5711"/>
    <w:rsid w:val="00CA7C58"/>
    <w:rsid w:val="00CC674B"/>
    <w:rsid w:val="00CC7175"/>
    <w:rsid w:val="00CD7346"/>
    <w:rsid w:val="00CD7C6F"/>
    <w:rsid w:val="00D06647"/>
    <w:rsid w:val="00D07617"/>
    <w:rsid w:val="00D21BAD"/>
    <w:rsid w:val="00D23141"/>
    <w:rsid w:val="00D23ED7"/>
    <w:rsid w:val="00D24018"/>
    <w:rsid w:val="00D32C23"/>
    <w:rsid w:val="00D33362"/>
    <w:rsid w:val="00D36973"/>
    <w:rsid w:val="00D47A2A"/>
    <w:rsid w:val="00D772DF"/>
    <w:rsid w:val="00D91A04"/>
    <w:rsid w:val="00D92513"/>
    <w:rsid w:val="00D93AE2"/>
    <w:rsid w:val="00DA0652"/>
    <w:rsid w:val="00DA2FF7"/>
    <w:rsid w:val="00DB313B"/>
    <w:rsid w:val="00DC31CF"/>
    <w:rsid w:val="00DC652D"/>
    <w:rsid w:val="00DD6505"/>
    <w:rsid w:val="00DD66D4"/>
    <w:rsid w:val="00DE02AA"/>
    <w:rsid w:val="00DE3E59"/>
    <w:rsid w:val="00E01AE1"/>
    <w:rsid w:val="00E0257D"/>
    <w:rsid w:val="00E03B25"/>
    <w:rsid w:val="00E11D5C"/>
    <w:rsid w:val="00E230D4"/>
    <w:rsid w:val="00E3174C"/>
    <w:rsid w:val="00E32CC9"/>
    <w:rsid w:val="00E44322"/>
    <w:rsid w:val="00E511ED"/>
    <w:rsid w:val="00E514AE"/>
    <w:rsid w:val="00E51E65"/>
    <w:rsid w:val="00E6468F"/>
    <w:rsid w:val="00E66453"/>
    <w:rsid w:val="00E706A9"/>
    <w:rsid w:val="00E76FE7"/>
    <w:rsid w:val="00E772B8"/>
    <w:rsid w:val="00E84857"/>
    <w:rsid w:val="00E85DA5"/>
    <w:rsid w:val="00E92A99"/>
    <w:rsid w:val="00E93871"/>
    <w:rsid w:val="00E95F6C"/>
    <w:rsid w:val="00EA7AB2"/>
    <w:rsid w:val="00EB17DC"/>
    <w:rsid w:val="00EB1DF5"/>
    <w:rsid w:val="00EC0AC3"/>
    <w:rsid w:val="00EC5D95"/>
    <w:rsid w:val="00ED4503"/>
    <w:rsid w:val="00EE76F5"/>
    <w:rsid w:val="00EF05AD"/>
    <w:rsid w:val="00F100FB"/>
    <w:rsid w:val="00F12D3E"/>
    <w:rsid w:val="00F138E1"/>
    <w:rsid w:val="00F24D6C"/>
    <w:rsid w:val="00F2796B"/>
    <w:rsid w:val="00F31C4A"/>
    <w:rsid w:val="00F3404B"/>
    <w:rsid w:val="00F37944"/>
    <w:rsid w:val="00F424B7"/>
    <w:rsid w:val="00F526C8"/>
    <w:rsid w:val="00F5613B"/>
    <w:rsid w:val="00F80A81"/>
    <w:rsid w:val="00F8228F"/>
    <w:rsid w:val="00F8343D"/>
    <w:rsid w:val="00F86E6E"/>
    <w:rsid w:val="00FB2E4C"/>
    <w:rsid w:val="00FB3B65"/>
    <w:rsid w:val="00FB485B"/>
    <w:rsid w:val="00FC2692"/>
    <w:rsid w:val="00FC27AD"/>
    <w:rsid w:val="00FC6EDB"/>
    <w:rsid w:val="00FC7B24"/>
    <w:rsid w:val="00FD1B5F"/>
    <w:rsid w:val="00FD6BD0"/>
    <w:rsid w:val="00FF5FF0"/>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C4399A"/>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C4399A"/>
    <w:pPr>
      <w:spacing w:after="0" w:line="240" w:lineRule="auto"/>
    </w:pPr>
    <w:rPr>
      <w:rFonts w:ascii="Times New Roman" w:eastAsia="Calibri"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C4399A"/>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C4399A"/>
    <w:pPr>
      <w:spacing w:after="0" w:line="240" w:lineRule="auto"/>
    </w:pPr>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 w:id="13846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002D-D32E-409B-945E-B11972E2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54</cp:revision>
  <cp:lastPrinted>2021-07-21T11:01:00Z</cp:lastPrinted>
  <dcterms:created xsi:type="dcterms:W3CDTF">2021-07-02T06:41:00Z</dcterms:created>
  <dcterms:modified xsi:type="dcterms:W3CDTF">2022-10-26T10:02:00Z</dcterms:modified>
</cp:coreProperties>
</file>