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2" w:rsidRDefault="001F3E81">
      <w:pPr>
        <w:autoSpaceDE w:val="0"/>
        <w:autoSpaceDN w:val="0"/>
        <w:adjustRightInd w:val="0"/>
        <w:rPr>
          <w:sz w:val="2"/>
          <w:szCs w:val="2"/>
        </w:rPr>
      </w:pPr>
      <w:r>
        <w:rPr>
          <w:sz w:val="2"/>
          <w:szCs w:val="2"/>
        </w:rPr>
        <w:t>ё\</w:t>
      </w:r>
    </w:p>
    <w:p w:rsidR="00F43492" w:rsidRDefault="003B3A7B" w:rsidP="00910B07">
      <w:pPr>
        <w:ind w:left="14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D076621" wp14:editId="2FE5DD3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07" w:rsidRDefault="00910B07" w:rsidP="00910B07">
      <w:pPr>
        <w:ind w:left="142"/>
        <w:jc w:val="center"/>
        <w:rPr>
          <w:sz w:val="28"/>
          <w:szCs w:val="28"/>
        </w:rPr>
      </w:pP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Российская Федерация</w:t>
      </w: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Ростовская область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 «Октябрьский район»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Октябрьского района </w:t>
      </w:r>
    </w:p>
    <w:p w:rsidR="00F43492" w:rsidRDefault="00F43492">
      <w:pPr>
        <w:widowControl w:val="0"/>
        <w:suppressAutoHyphens/>
        <w:jc w:val="center"/>
        <w:rPr>
          <w:b/>
          <w:sz w:val="14"/>
          <w:szCs w:val="10"/>
          <w:lang w:eastAsia="ar-SA"/>
        </w:rPr>
      </w:pPr>
    </w:p>
    <w:p w:rsidR="00F43492" w:rsidRDefault="003B3A7B">
      <w:pPr>
        <w:keepNext/>
        <w:widowControl w:val="0"/>
        <w:tabs>
          <w:tab w:val="left" w:pos="0"/>
        </w:tabs>
        <w:suppressAutoHyphens/>
        <w:jc w:val="center"/>
        <w:outlineLvl w:val="5"/>
        <w:rPr>
          <w:b/>
          <w:bCs/>
          <w:sz w:val="44"/>
          <w:szCs w:val="36"/>
          <w:lang w:eastAsia="ar-SA"/>
        </w:rPr>
      </w:pPr>
      <w:r>
        <w:rPr>
          <w:b/>
          <w:bCs/>
          <w:sz w:val="44"/>
          <w:szCs w:val="36"/>
          <w:lang w:eastAsia="ar-SA"/>
        </w:rPr>
        <w:t>ПОСТАНОВЛЕНИЕ</w:t>
      </w:r>
    </w:p>
    <w:p w:rsidR="00F43492" w:rsidRPr="00910B07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Default="00EC6ABC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16.02.</w:t>
      </w:r>
      <w:r w:rsidR="002463E4">
        <w:rPr>
          <w:b/>
          <w:sz w:val="28"/>
          <w:lang w:eastAsia="ar-SA"/>
        </w:rPr>
        <w:t>2024</w:t>
      </w:r>
      <w:r w:rsidR="003B3A7B">
        <w:rPr>
          <w:b/>
          <w:sz w:val="28"/>
          <w:lang w:eastAsia="ar-SA"/>
        </w:rPr>
        <w:t xml:space="preserve"> </w:t>
      </w:r>
      <w:r w:rsidR="003B3A7B">
        <w:rPr>
          <w:b/>
          <w:sz w:val="28"/>
          <w:lang w:eastAsia="ar-SA"/>
        </w:rPr>
        <w:tab/>
        <w:t xml:space="preserve">         </w:t>
      </w:r>
      <w:r w:rsidR="003B3A7B">
        <w:rPr>
          <w:b/>
          <w:sz w:val="28"/>
          <w:lang w:eastAsia="ar-SA"/>
        </w:rPr>
        <w:tab/>
        <w:t xml:space="preserve">   </w:t>
      </w:r>
      <w:r w:rsidR="003B3A7B">
        <w:rPr>
          <w:b/>
          <w:sz w:val="28"/>
          <w:lang w:eastAsia="ar-SA"/>
        </w:rPr>
        <w:tab/>
      </w:r>
      <w:r w:rsidR="00C87062">
        <w:rPr>
          <w:b/>
          <w:sz w:val="28"/>
          <w:lang w:eastAsia="ar-SA"/>
        </w:rPr>
        <w:t xml:space="preserve">              </w:t>
      </w:r>
      <w:r w:rsidR="00785281">
        <w:rPr>
          <w:b/>
          <w:sz w:val="28"/>
          <w:lang w:eastAsia="ar-SA"/>
        </w:rPr>
        <w:t xml:space="preserve">  </w:t>
      </w:r>
      <w:r w:rsidR="00C87062">
        <w:rPr>
          <w:b/>
          <w:sz w:val="28"/>
          <w:lang w:eastAsia="ar-SA"/>
        </w:rPr>
        <w:t xml:space="preserve">       </w:t>
      </w:r>
      <w:r w:rsidR="002463E4">
        <w:rPr>
          <w:b/>
          <w:sz w:val="28"/>
          <w:lang w:eastAsia="ar-SA"/>
        </w:rPr>
        <w:t xml:space="preserve">№ </w:t>
      </w:r>
      <w:r>
        <w:rPr>
          <w:b/>
          <w:sz w:val="28"/>
          <w:lang w:eastAsia="ar-SA"/>
        </w:rPr>
        <w:t>184</w:t>
      </w:r>
      <w:r w:rsidR="00F4289F">
        <w:rPr>
          <w:b/>
          <w:sz w:val="28"/>
          <w:lang w:eastAsia="ar-SA"/>
        </w:rPr>
        <w:t xml:space="preserve">  </w:t>
      </w:r>
      <w:r w:rsidR="003B3A7B">
        <w:rPr>
          <w:b/>
          <w:sz w:val="28"/>
          <w:lang w:eastAsia="ar-SA"/>
        </w:rPr>
        <w:t xml:space="preserve">                            </w:t>
      </w:r>
      <w:proofErr w:type="spellStart"/>
      <w:r w:rsidR="003B3A7B">
        <w:rPr>
          <w:b/>
          <w:sz w:val="28"/>
          <w:lang w:eastAsia="ar-SA"/>
        </w:rPr>
        <w:t>р.п</w:t>
      </w:r>
      <w:proofErr w:type="spellEnd"/>
      <w:r w:rsidR="003B3A7B">
        <w:rPr>
          <w:b/>
          <w:sz w:val="28"/>
          <w:lang w:eastAsia="ar-SA"/>
        </w:rPr>
        <w:t>. Каменоломни</w:t>
      </w:r>
    </w:p>
    <w:p w:rsidR="00F43492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Pr="00910B07" w:rsidRDefault="003B3A7B" w:rsidP="005E7989">
      <w:pPr>
        <w:widowControl w:val="0"/>
        <w:suppressAutoHyphens/>
        <w:ind w:right="5384"/>
        <w:jc w:val="both"/>
        <w:rPr>
          <w:b/>
          <w:sz w:val="28"/>
          <w:szCs w:val="28"/>
          <w:lang w:eastAsia="ar-SA"/>
        </w:rPr>
      </w:pPr>
      <w:r w:rsidRPr="00910B07">
        <w:rPr>
          <w:b/>
          <w:sz w:val="28"/>
          <w:szCs w:val="28"/>
          <w:lang w:eastAsia="ar-SA"/>
        </w:rPr>
        <w:t>Об утверждении отчета</w:t>
      </w:r>
      <w:r w:rsidR="00910B07">
        <w:rPr>
          <w:b/>
          <w:sz w:val="28"/>
          <w:szCs w:val="28"/>
          <w:lang w:eastAsia="ar-SA"/>
        </w:rPr>
        <w:t xml:space="preserve"> о </w:t>
      </w:r>
      <w:proofErr w:type="spellStart"/>
      <w:proofErr w:type="gramStart"/>
      <w:r w:rsidR="00910B07">
        <w:rPr>
          <w:b/>
          <w:sz w:val="28"/>
          <w:szCs w:val="28"/>
          <w:lang w:eastAsia="ar-SA"/>
        </w:rPr>
        <w:t>реа</w:t>
      </w:r>
      <w:r w:rsidR="005E7989">
        <w:rPr>
          <w:b/>
          <w:sz w:val="28"/>
          <w:szCs w:val="28"/>
          <w:lang w:eastAsia="ar-SA"/>
        </w:rPr>
        <w:t>-</w:t>
      </w:r>
      <w:r w:rsidR="00910B07">
        <w:rPr>
          <w:b/>
          <w:sz w:val="28"/>
          <w:szCs w:val="28"/>
          <w:lang w:eastAsia="ar-SA"/>
        </w:rPr>
        <w:t>лизации</w:t>
      </w:r>
      <w:proofErr w:type="spellEnd"/>
      <w:proofErr w:type="gramEnd"/>
      <w:r w:rsidR="00910B07">
        <w:rPr>
          <w:b/>
          <w:sz w:val="28"/>
          <w:szCs w:val="28"/>
          <w:lang w:eastAsia="ar-SA"/>
        </w:rPr>
        <w:t xml:space="preserve"> муниципальной </w:t>
      </w:r>
      <w:proofErr w:type="spellStart"/>
      <w:r w:rsidR="00910B07">
        <w:rPr>
          <w:b/>
          <w:sz w:val="28"/>
          <w:szCs w:val="28"/>
          <w:lang w:eastAsia="ar-SA"/>
        </w:rPr>
        <w:t>прог</w:t>
      </w:r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раммы</w:t>
      </w:r>
      <w:proofErr w:type="spellEnd"/>
      <w:r w:rsidRPr="00910B07">
        <w:rPr>
          <w:b/>
          <w:sz w:val="28"/>
          <w:szCs w:val="28"/>
          <w:lang w:eastAsia="ar-SA"/>
        </w:rPr>
        <w:t xml:space="preserve"> Октябрьского района «Доступная среда» по </w:t>
      </w:r>
      <w:proofErr w:type="spellStart"/>
      <w:r w:rsidRPr="00910B07">
        <w:rPr>
          <w:b/>
          <w:sz w:val="28"/>
          <w:szCs w:val="28"/>
          <w:lang w:eastAsia="ar-SA"/>
        </w:rPr>
        <w:t>резуль</w:t>
      </w:r>
      <w:proofErr w:type="spellEnd"/>
      <w:r w:rsidR="005E7989">
        <w:rPr>
          <w:b/>
          <w:sz w:val="28"/>
          <w:szCs w:val="28"/>
          <w:lang w:eastAsia="ar-SA"/>
        </w:rPr>
        <w:t>-</w:t>
      </w:r>
      <w:r w:rsidR="002463E4">
        <w:rPr>
          <w:b/>
          <w:sz w:val="28"/>
          <w:szCs w:val="28"/>
          <w:lang w:eastAsia="ar-SA"/>
        </w:rPr>
        <w:t>татам работы за 2023</w:t>
      </w:r>
      <w:r w:rsidRPr="00910B07">
        <w:rPr>
          <w:b/>
          <w:sz w:val="28"/>
          <w:szCs w:val="28"/>
          <w:lang w:eastAsia="ar-SA"/>
        </w:rPr>
        <w:t xml:space="preserve"> год</w:t>
      </w:r>
    </w:p>
    <w:p w:rsidR="00F43492" w:rsidRDefault="00F43492">
      <w:pPr>
        <w:widowControl w:val="0"/>
        <w:suppressAutoHyphens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DD15E4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», ру</w:t>
      </w:r>
      <w:r w:rsidR="00DD15E4">
        <w:rPr>
          <w:sz w:val="28"/>
          <w:szCs w:val="28"/>
          <w:lang w:eastAsia="ar-SA"/>
        </w:rPr>
        <w:t>ковод</w:t>
      </w:r>
      <w:r w:rsidR="00C87062">
        <w:rPr>
          <w:sz w:val="28"/>
          <w:szCs w:val="28"/>
          <w:lang w:eastAsia="ar-SA"/>
        </w:rPr>
        <w:t>ствуясь частью 9 статьи 52</w:t>
      </w:r>
      <w:r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F43492" w:rsidRDefault="003B3A7B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F43492" w:rsidRDefault="00F4349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отчет о реализации муниципальной программы </w:t>
      </w:r>
      <w:proofErr w:type="gramStart"/>
      <w:r>
        <w:rPr>
          <w:sz w:val="28"/>
          <w:szCs w:val="28"/>
          <w:lang w:eastAsia="ar-SA"/>
        </w:rPr>
        <w:t>Октябрь-</w:t>
      </w:r>
      <w:proofErr w:type="spellStart"/>
      <w:r>
        <w:rPr>
          <w:sz w:val="28"/>
          <w:szCs w:val="28"/>
          <w:lang w:eastAsia="ar-SA"/>
        </w:rPr>
        <w:t>ского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района «Доступная среда», утвержденной постановлением </w:t>
      </w:r>
      <w:proofErr w:type="spellStart"/>
      <w:r>
        <w:rPr>
          <w:sz w:val="28"/>
          <w:szCs w:val="28"/>
          <w:lang w:eastAsia="ar-SA"/>
        </w:rPr>
        <w:t>Администра-ции</w:t>
      </w:r>
      <w:proofErr w:type="spellEnd"/>
      <w:r>
        <w:rPr>
          <w:sz w:val="28"/>
          <w:szCs w:val="28"/>
          <w:lang w:eastAsia="ar-SA"/>
        </w:rPr>
        <w:t xml:space="preserve"> Октябрьского района от 31.10.2018 № 146</w:t>
      </w:r>
      <w:r w:rsidR="002463E4">
        <w:rPr>
          <w:sz w:val="28"/>
          <w:szCs w:val="28"/>
          <w:lang w:eastAsia="ar-SA"/>
        </w:rPr>
        <w:t>4, по результатам работы за 2023</w:t>
      </w:r>
      <w:r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F43492" w:rsidRDefault="003B3A7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5C3555">
        <w:rPr>
          <w:sz w:val="28"/>
          <w:szCs w:val="28"/>
          <w:lang w:eastAsia="ar-SA"/>
        </w:rPr>
        <w:t xml:space="preserve">официального опубликования </w:t>
      </w:r>
      <w:r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F43492" w:rsidRDefault="003B3A7B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3. </w:t>
      </w:r>
      <w:proofErr w:type="gramStart"/>
      <w:r>
        <w:rPr>
          <w:rFonts w:eastAsia="Arial"/>
          <w:sz w:val="28"/>
          <w:szCs w:val="28"/>
          <w:lang w:eastAsia="ar-SA"/>
        </w:rPr>
        <w:t>Контроль за</w:t>
      </w:r>
      <w:proofErr w:type="gramEnd"/>
      <w:r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возложить на                    заместителя главы Администрации О</w:t>
      </w:r>
      <w:r w:rsidR="00877105">
        <w:rPr>
          <w:rFonts w:eastAsia="Arial"/>
          <w:sz w:val="28"/>
          <w:szCs w:val="28"/>
          <w:lang w:eastAsia="ar-SA"/>
        </w:rPr>
        <w:t>ктябрьского района Бутову Л.А</w:t>
      </w:r>
      <w:r w:rsidR="00C87062">
        <w:rPr>
          <w:rFonts w:eastAsia="Arial"/>
          <w:sz w:val="28"/>
          <w:szCs w:val="28"/>
          <w:lang w:eastAsia="ar-SA"/>
        </w:rPr>
        <w:t>.</w:t>
      </w:r>
    </w:p>
    <w:p w:rsidR="00F43492" w:rsidRDefault="00F434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785281" w:rsidRDefault="0078528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Октябрьского района</w:t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  <w:t xml:space="preserve">        </w:t>
      </w:r>
      <w:r w:rsidR="00785281">
        <w:rPr>
          <w:rFonts w:eastAsia="Arial"/>
          <w:sz w:val="28"/>
          <w:szCs w:val="28"/>
          <w:lang w:eastAsia="ar-SA"/>
        </w:rPr>
        <w:t xml:space="preserve">          </w:t>
      </w:r>
      <w:r>
        <w:rPr>
          <w:rFonts w:eastAsia="Arial"/>
          <w:sz w:val="28"/>
          <w:szCs w:val="28"/>
          <w:lang w:eastAsia="ar-SA"/>
        </w:rPr>
        <w:t xml:space="preserve">     Л.В. Овчиева</w:t>
      </w:r>
    </w:p>
    <w:p w:rsidR="00F43492" w:rsidRDefault="00F43492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министрации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Октябрьского района</w:t>
      </w:r>
    </w:p>
    <w:p w:rsidR="00F43492" w:rsidRDefault="003B3A7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D5098F">
        <w:rPr>
          <w:sz w:val="28"/>
          <w:szCs w:val="28"/>
        </w:rPr>
        <w:t xml:space="preserve"> </w:t>
      </w:r>
      <w:r w:rsidR="005E798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Приложение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6ABC">
        <w:rPr>
          <w:rFonts w:ascii="Times New Roman" w:hAnsi="Times New Roman" w:cs="Times New Roman"/>
          <w:sz w:val="28"/>
          <w:szCs w:val="28"/>
        </w:rPr>
        <w:t>16.02.</w:t>
      </w:r>
      <w:r w:rsidR="002463E4">
        <w:rPr>
          <w:rFonts w:ascii="Times New Roman" w:hAnsi="Times New Roman" w:cs="Times New Roman"/>
          <w:sz w:val="28"/>
          <w:szCs w:val="28"/>
        </w:rPr>
        <w:t xml:space="preserve">2024 № </w:t>
      </w:r>
      <w:r w:rsidR="00EC6ABC">
        <w:rPr>
          <w:rFonts w:ascii="Times New Roman" w:hAnsi="Times New Roman" w:cs="Times New Roman"/>
          <w:sz w:val="28"/>
          <w:szCs w:val="28"/>
        </w:rPr>
        <w:t>184</w:t>
      </w:r>
      <w:bookmarkStart w:id="0" w:name="_GoBack"/>
      <w:bookmarkEnd w:id="0"/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</w:t>
      </w:r>
      <w:r w:rsidR="002463E4">
        <w:rPr>
          <w:sz w:val="28"/>
          <w:szCs w:val="28"/>
        </w:rPr>
        <w:t>айона « Доступная среда» за 2023</w:t>
      </w:r>
      <w:r>
        <w:rPr>
          <w:sz w:val="28"/>
          <w:szCs w:val="28"/>
        </w:rPr>
        <w:t xml:space="preserve"> год</w:t>
      </w:r>
    </w:p>
    <w:p w:rsidR="00995361" w:rsidRDefault="00995361" w:rsidP="00995361">
      <w:pPr>
        <w:tabs>
          <w:tab w:val="center" w:pos="4876"/>
          <w:tab w:val="left" w:pos="7245"/>
        </w:tabs>
        <w:jc w:val="both"/>
        <w:rPr>
          <w:sz w:val="28"/>
          <w:szCs w:val="28"/>
        </w:rPr>
      </w:pPr>
    </w:p>
    <w:p w:rsidR="00F43492" w:rsidRDefault="00995361" w:rsidP="00995361">
      <w:pPr>
        <w:tabs>
          <w:tab w:val="center" w:pos="4876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Конкретные</w:t>
      </w:r>
      <w:r w:rsidR="002463E4">
        <w:rPr>
          <w:sz w:val="28"/>
          <w:szCs w:val="28"/>
        </w:rPr>
        <w:t xml:space="preserve"> результаты, достигнутые за 2023</w:t>
      </w:r>
      <w:r w:rsidR="003B3A7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27E62" w:rsidRDefault="003B3A7B" w:rsidP="00A6632D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района, в рамках реализации муниципальной программы Октябрьского района «Доступная среда», утвержденной постановлением Администрации Октябрьского района от 31.10.2018 № 1464 (далее-муниципальная программа), ответственным исполнителем и участникам</w:t>
      </w:r>
      <w:r w:rsidR="00A6632D">
        <w:rPr>
          <w:sz w:val="28"/>
          <w:szCs w:val="28"/>
        </w:rPr>
        <w:t>и муниципальной программы</w:t>
      </w:r>
      <w:r w:rsidR="002463E4">
        <w:rPr>
          <w:sz w:val="28"/>
          <w:szCs w:val="28"/>
        </w:rPr>
        <w:t xml:space="preserve"> в 2023</w:t>
      </w:r>
      <w:r>
        <w:rPr>
          <w:sz w:val="28"/>
          <w:szCs w:val="28"/>
        </w:rPr>
        <w:t xml:space="preserve"> году реализован комплекс ме</w:t>
      </w:r>
      <w:r w:rsidR="00FB4CCF">
        <w:rPr>
          <w:sz w:val="28"/>
          <w:szCs w:val="28"/>
        </w:rPr>
        <w:t xml:space="preserve">роприятий, в результате которых: </w:t>
      </w:r>
      <w:r w:rsidR="009E24D8">
        <w:rPr>
          <w:bCs/>
          <w:spacing w:val="-2"/>
          <w:sz w:val="28"/>
          <w:szCs w:val="28"/>
        </w:rPr>
        <w:t>проведе</w:t>
      </w:r>
      <w:r w:rsidR="00227E62">
        <w:rPr>
          <w:bCs/>
          <w:spacing w:val="-2"/>
          <w:sz w:val="28"/>
          <w:szCs w:val="28"/>
        </w:rPr>
        <w:t>ны мероприятия:</w:t>
      </w:r>
      <w:proofErr w:type="gramEnd"/>
    </w:p>
    <w:p w:rsidR="002463E4" w:rsidRDefault="002463E4" w:rsidP="00A6632D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по содержанию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области;</w:t>
      </w:r>
    </w:p>
    <w:p w:rsidR="00F43492" w:rsidRPr="006729E5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B7760" w:rsidRPr="006729E5">
        <w:rPr>
          <w:rFonts w:ascii="Times New Roman CYR" w:hAnsi="Times New Roman CYR" w:cs="Times New Roman CYR"/>
          <w:sz w:val="28"/>
          <w:szCs w:val="28"/>
        </w:rPr>
        <w:t>предоставлены у</w:t>
      </w:r>
      <w:r w:rsidR="003B3A7B" w:rsidRPr="006729E5">
        <w:rPr>
          <w:rFonts w:ascii="Times New Roman CYR" w:hAnsi="Times New Roman CYR" w:cs="Times New Roman CYR"/>
          <w:sz w:val="28"/>
          <w:szCs w:val="28"/>
        </w:rPr>
        <w:t xml:space="preserve">слуги по перевозки </w:t>
      </w:r>
      <w:r w:rsidR="003B3A7B" w:rsidRPr="006729E5">
        <w:rPr>
          <w:sz w:val="28"/>
          <w:szCs w:val="28"/>
        </w:rPr>
        <w:t>инвалидов и граждан, имеющих ограниченные возможности в передвижении к социально значимым объектам специализированным транспортом «Социальное такси»;</w:t>
      </w:r>
    </w:p>
    <w:p w:rsidR="00877105" w:rsidRDefault="00995361" w:rsidP="00995361">
      <w:pPr>
        <w:jc w:val="both"/>
        <w:rPr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 w:rsidRPr="006729E5">
        <w:rPr>
          <w:sz w:val="28"/>
          <w:szCs w:val="28"/>
        </w:rPr>
        <w:t>размещена информация по вопросам социальной защиты и реабилитации инвалидов, статьи о толерантном</w:t>
      </w:r>
      <w:r w:rsidR="00877105">
        <w:rPr>
          <w:sz w:val="28"/>
          <w:szCs w:val="28"/>
        </w:rPr>
        <w:t xml:space="preserve"> отношении к инвалидам на сайте УСЗН, социальных сетях;</w:t>
      </w:r>
    </w:p>
    <w:p w:rsidR="00F43492" w:rsidRPr="006729E5" w:rsidRDefault="00877105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A7B" w:rsidRPr="006729E5">
        <w:rPr>
          <w:sz w:val="28"/>
          <w:szCs w:val="28"/>
        </w:rPr>
        <w:t xml:space="preserve"> проведены для инвалидов культурно-массовы</w:t>
      </w:r>
      <w:r>
        <w:rPr>
          <w:sz w:val="28"/>
          <w:szCs w:val="28"/>
        </w:rPr>
        <w:t>е и развлекательны</w:t>
      </w:r>
      <w:r w:rsidR="002C0A31">
        <w:rPr>
          <w:sz w:val="28"/>
          <w:szCs w:val="28"/>
        </w:rPr>
        <w:t>е мероприятия,  акции, выставки, спортивные фестивали.</w:t>
      </w:r>
    </w:p>
    <w:p w:rsidR="00F43492" w:rsidRDefault="0099536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B3A7B">
        <w:rPr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  <w:r w:rsidR="004B7760">
        <w:rPr>
          <w:sz w:val="28"/>
          <w:szCs w:val="28"/>
        </w:rPr>
        <w:t>.</w:t>
      </w:r>
    </w:p>
    <w:p w:rsidR="00F43492" w:rsidRDefault="00D45796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2023</w:t>
      </w:r>
      <w:r w:rsidR="003B3A7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мало- мобильными группами населения</w:t>
      </w:r>
      <w:r w:rsidR="00A6632D">
        <w:rPr>
          <w:sz w:val="28"/>
          <w:szCs w:val="28"/>
        </w:rPr>
        <w:t>» предусмотрена реализация 2 основных мероприятий 1 контрольное событие</w:t>
      </w:r>
      <w:r>
        <w:rPr>
          <w:sz w:val="28"/>
          <w:szCs w:val="28"/>
        </w:rPr>
        <w:t>.</w:t>
      </w:r>
    </w:p>
    <w:p w:rsidR="0030092D" w:rsidRDefault="00D45796" w:rsidP="00995361">
      <w:pPr>
        <w:ind w:firstLine="709"/>
        <w:jc w:val="both"/>
        <w:rPr>
          <w:bCs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>Основное мероприятие 1.2</w:t>
      </w:r>
      <w:r w:rsidR="0030092D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bCs/>
          <w:spacing w:val="-2"/>
          <w:sz w:val="28"/>
          <w:szCs w:val="28"/>
        </w:rPr>
        <w:t xml:space="preserve">одержание специализированного автотранспортного средства, в целях обеспечения беспрепятственного доступа </w:t>
      </w:r>
      <w:r>
        <w:rPr>
          <w:bCs/>
          <w:spacing w:val="-2"/>
          <w:sz w:val="28"/>
          <w:szCs w:val="28"/>
        </w:rPr>
        <w:lastRenderedPageBreak/>
        <w:t>инвалидов и граждан, имеющих ограниченные возможности в передвижении к объектам социальной инфраструктуры Ростовской област</w:t>
      </w:r>
      <w:proofErr w:type="gramStart"/>
      <w:r>
        <w:rPr>
          <w:bCs/>
          <w:spacing w:val="-2"/>
          <w:sz w:val="28"/>
          <w:szCs w:val="28"/>
        </w:rPr>
        <w:t>и</w:t>
      </w:r>
      <w:r w:rsidR="001A21AB">
        <w:rPr>
          <w:bCs/>
          <w:spacing w:val="-2"/>
          <w:sz w:val="28"/>
          <w:szCs w:val="28"/>
          <w:lang w:eastAsia="ar-SA"/>
        </w:rPr>
        <w:t>-</w:t>
      </w:r>
      <w:proofErr w:type="gramEnd"/>
      <w:r w:rsidR="001A21AB">
        <w:rPr>
          <w:bCs/>
          <w:spacing w:val="-2"/>
          <w:sz w:val="28"/>
          <w:szCs w:val="28"/>
          <w:lang w:eastAsia="ar-SA"/>
        </w:rPr>
        <w:t xml:space="preserve"> выполнено.</w:t>
      </w:r>
    </w:p>
    <w:p w:rsidR="00F43492" w:rsidRPr="002E27B1" w:rsidRDefault="00885927" w:rsidP="00885927">
      <w:pPr>
        <w:jc w:val="both"/>
        <w:rPr>
          <w:bCs/>
          <w:spacing w:val="-2"/>
          <w:sz w:val="28"/>
          <w:szCs w:val="28"/>
        </w:rPr>
      </w:pPr>
      <w:r>
        <w:rPr>
          <w:bCs/>
          <w:color w:val="FF0000"/>
          <w:spacing w:val="-2"/>
          <w:sz w:val="28"/>
          <w:szCs w:val="28"/>
          <w:lang w:eastAsia="ar-SA"/>
        </w:rPr>
        <w:t xml:space="preserve">          </w:t>
      </w:r>
      <w:r w:rsidR="003A11AC" w:rsidRPr="002E27B1">
        <w:rPr>
          <w:sz w:val="28"/>
          <w:szCs w:val="28"/>
        </w:rPr>
        <w:t>Основное</w:t>
      </w:r>
      <w:r w:rsidR="0030092D" w:rsidRPr="002E27B1">
        <w:rPr>
          <w:sz w:val="28"/>
          <w:szCs w:val="28"/>
        </w:rPr>
        <w:t xml:space="preserve"> мероприятие 1.2</w:t>
      </w:r>
      <w:r w:rsidR="009A5BA0" w:rsidRPr="002E27B1">
        <w:rPr>
          <w:sz w:val="28"/>
          <w:szCs w:val="28"/>
        </w:rPr>
        <w:t xml:space="preserve">. </w:t>
      </w:r>
      <w:r w:rsidR="003B3A7B" w:rsidRPr="002E27B1">
        <w:rPr>
          <w:bCs/>
          <w:spacing w:val="-2"/>
          <w:sz w:val="28"/>
          <w:szCs w:val="28"/>
        </w:rPr>
        <w:t>Обеспечение работы социального такси - выполнено.</w:t>
      </w:r>
    </w:p>
    <w:p w:rsidR="00F43492" w:rsidRPr="002E27B1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 w:rsidRPr="002E27B1">
        <w:rPr>
          <w:bCs/>
          <w:spacing w:val="-2"/>
          <w:sz w:val="28"/>
          <w:szCs w:val="28"/>
        </w:rPr>
        <w:t xml:space="preserve">          Поступило </w:t>
      </w:r>
      <w:r w:rsidR="000D2A35">
        <w:rPr>
          <w:bCs/>
          <w:spacing w:val="-2"/>
          <w:sz w:val="28"/>
          <w:szCs w:val="28"/>
        </w:rPr>
        <w:t>262</w:t>
      </w:r>
      <w:r w:rsidR="00C520A3" w:rsidRPr="002E27B1">
        <w:rPr>
          <w:bCs/>
          <w:spacing w:val="-2"/>
          <w:sz w:val="28"/>
          <w:szCs w:val="28"/>
        </w:rPr>
        <w:t xml:space="preserve"> заяв</w:t>
      </w:r>
      <w:r w:rsidR="00A27FA1" w:rsidRPr="002E27B1">
        <w:rPr>
          <w:bCs/>
          <w:spacing w:val="-2"/>
          <w:sz w:val="28"/>
          <w:szCs w:val="28"/>
        </w:rPr>
        <w:t>к</w:t>
      </w:r>
      <w:r w:rsidR="000D2A35">
        <w:rPr>
          <w:bCs/>
          <w:spacing w:val="-2"/>
          <w:sz w:val="28"/>
          <w:szCs w:val="28"/>
        </w:rPr>
        <w:t>и</w:t>
      </w:r>
      <w:r w:rsidRPr="002E27B1">
        <w:rPr>
          <w:bCs/>
          <w:spacing w:val="-2"/>
          <w:sz w:val="28"/>
          <w:szCs w:val="28"/>
        </w:rPr>
        <w:t xml:space="preserve"> на предоставление услуги «Социальное такси». Вс</w:t>
      </w:r>
      <w:r w:rsidR="001A21AB" w:rsidRPr="002E27B1">
        <w:rPr>
          <w:bCs/>
          <w:spacing w:val="-2"/>
          <w:sz w:val="28"/>
          <w:szCs w:val="28"/>
        </w:rPr>
        <w:t>е поступившие заявки выполнены.</w:t>
      </w:r>
    </w:p>
    <w:p w:rsidR="00F43492" w:rsidRDefault="003B3A7B" w:rsidP="00AB3AEF">
      <w:pPr>
        <w:tabs>
          <w:tab w:val="left" w:pos="6285"/>
        </w:tabs>
        <w:jc w:val="both"/>
        <w:rPr>
          <w:i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>
        <w:rPr>
          <w:sz w:val="28"/>
          <w:szCs w:val="28"/>
        </w:rPr>
        <w:t>По подпрограмме 1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</w:r>
      <w:r w:rsidR="00A6632D">
        <w:rPr>
          <w:sz w:val="28"/>
          <w:szCs w:val="28"/>
        </w:rPr>
        <w:t>»  предусмотрено выполнение 1 контрольного события</w:t>
      </w:r>
      <w:r>
        <w:rPr>
          <w:sz w:val="28"/>
          <w:szCs w:val="28"/>
        </w:rPr>
        <w:t>, из которых дос</w:t>
      </w:r>
      <w:r w:rsidR="00A6632D">
        <w:rPr>
          <w:sz w:val="28"/>
          <w:szCs w:val="28"/>
        </w:rPr>
        <w:t>тигнуты в установленный срок – 1</w:t>
      </w:r>
      <w:r>
        <w:rPr>
          <w:sz w:val="28"/>
          <w:szCs w:val="28"/>
        </w:rPr>
        <w:t xml:space="preserve">. </w:t>
      </w:r>
    </w:p>
    <w:p w:rsidR="00F43492" w:rsidRDefault="003B3A7B" w:rsidP="00995361">
      <w:pPr>
        <w:tabs>
          <w:tab w:val="left" w:pos="709"/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выполнении основных мероприятий, 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</w:t>
      </w:r>
      <w:r w:rsidR="00AB3AEF">
        <w:rPr>
          <w:sz w:val="28"/>
          <w:szCs w:val="28"/>
        </w:rPr>
        <w:t>а реализация 2-х основных мероприятий 2-х контрольных событий</w:t>
      </w:r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2.1. Организация работы со СМИ (размещение информации по вопросам социальной защиты и реабилитации инвалидов, </w:t>
      </w:r>
      <w:r>
        <w:rPr>
          <w:rFonts w:eastAsia="Calibri"/>
          <w:kern w:val="1"/>
          <w:sz w:val="28"/>
          <w:szCs w:val="28"/>
        </w:rPr>
        <w:t>статей о то</w:t>
      </w:r>
      <w:r w:rsidR="009A5BA0">
        <w:rPr>
          <w:rFonts w:eastAsia="Calibri"/>
          <w:kern w:val="1"/>
          <w:sz w:val="28"/>
          <w:szCs w:val="28"/>
        </w:rPr>
        <w:t>лерантном отношении к инвалидам</w:t>
      </w:r>
      <w:r w:rsidR="00A6632D">
        <w:rPr>
          <w:rFonts w:eastAsia="Calibri"/>
          <w:kern w:val="1"/>
          <w:sz w:val="28"/>
          <w:szCs w:val="28"/>
        </w:rPr>
        <w:t>)</w:t>
      </w:r>
      <w:r w:rsidR="009A5BA0">
        <w:rPr>
          <w:rFonts w:eastAsia="Calibri"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– выполнено.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данного осно</w:t>
      </w:r>
      <w:r w:rsidR="00BD79B6">
        <w:rPr>
          <w:sz w:val="28"/>
          <w:szCs w:val="28"/>
        </w:rPr>
        <w:t>вного мероприятия в течение</w:t>
      </w:r>
      <w:r w:rsidR="000D2A3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средствах</w:t>
      </w:r>
      <w:r w:rsidR="00A27FA1">
        <w:rPr>
          <w:sz w:val="28"/>
          <w:szCs w:val="28"/>
        </w:rPr>
        <w:t xml:space="preserve"> </w:t>
      </w:r>
      <w:r w:rsidR="005652CC">
        <w:rPr>
          <w:sz w:val="28"/>
          <w:szCs w:val="28"/>
        </w:rPr>
        <w:t>массовой информации размещено 31</w:t>
      </w:r>
      <w:r>
        <w:rPr>
          <w:sz w:val="28"/>
          <w:szCs w:val="28"/>
        </w:rPr>
        <w:t xml:space="preserve"> материал по вопросам социальной защиты </w:t>
      </w:r>
      <w:r w:rsidR="005652CC">
        <w:rPr>
          <w:sz w:val="28"/>
          <w:szCs w:val="28"/>
        </w:rPr>
        <w:t>и реабилитации инвалидов, статей</w:t>
      </w:r>
      <w:r>
        <w:rPr>
          <w:sz w:val="28"/>
          <w:szCs w:val="28"/>
        </w:rPr>
        <w:t xml:space="preserve"> о толерантном отношении к инва</w:t>
      </w:r>
      <w:r w:rsidR="005652CC">
        <w:rPr>
          <w:sz w:val="28"/>
          <w:szCs w:val="28"/>
        </w:rPr>
        <w:t>лидам.</w:t>
      </w:r>
      <w:r w:rsidR="0006219A">
        <w:rPr>
          <w:sz w:val="28"/>
          <w:szCs w:val="28"/>
        </w:rPr>
        <w:t xml:space="preserve"> </w:t>
      </w:r>
    </w:p>
    <w:p w:rsidR="009A5BA0" w:rsidRDefault="009A5BA0" w:rsidP="009A5BA0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2.2. Проведение культурно-массовых и развлекательных мероприятий, творческих фестивалей, конкурсов, выставок, праздников, акций для инвалидов.</w:t>
      </w:r>
    </w:p>
    <w:p w:rsidR="005652CC" w:rsidRDefault="005652CC" w:rsidP="009A5BA0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реализации данного осно</w:t>
      </w:r>
      <w:r w:rsidR="003F5A1A">
        <w:rPr>
          <w:sz w:val="28"/>
          <w:szCs w:val="28"/>
        </w:rPr>
        <w:t>вного мероприятия в течение 2023</w:t>
      </w:r>
      <w:r>
        <w:rPr>
          <w:sz w:val="28"/>
          <w:szCs w:val="28"/>
        </w:rPr>
        <w:t xml:space="preserve"> года</w:t>
      </w:r>
    </w:p>
    <w:p w:rsidR="005652CC" w:rsidRDefault="003F5A1A" w:rsidP="0056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124 </w:t>
      </w:r>
      <w:r w:rsidR="005652CC">
        <w:rPr>
          <w:sz w:val="28"/>
          <w:szCs w:val="28"/>
        </w:rPr>
        <w:t xml:space="preserve">культурно </w:t>
      </w:r>
      <w:r w:rsidR="00902460">
        <w:rPr>
          <w:sz w:val="28"/>
          <w:szCs w:val="28"/>
        </w:rPr>
        <w:t>развлекате</w:t>
      </w:r>
      <w:r w:rsidR="00655C35">
        <w:rPr>
          <w:sz w:val="28"/>
          <w:szCs w:val="28"/>
        </w:rPr>
        <w:t>льных мероприятий</w:t>
      </w:r>
      <w:r w:rsidR="005652CC">
        <w:rPr>
          <w:sz w:val="28"/>
          <w:szCs w:val="28"/>
        </w:rPr>
        <w:t xml:space="preserve">, </w:t>
      </w:r>
      <w:r w:rsidR="0054158B">
        <w:rPr>
          <w:sz w:val="28"/>
          <w:szCs w:val="28"/>
        </w:rPr>
        <w:t>акций</w:t>
      </w:r>
      <w:r w:rsidR="00902460">
        <w:rPr>
          <w:sz w:val="28"/>
          <w:szCs w:val="28"/>
        </w:rPr>
        <w:t>, выстав</w:t>
      </w:r>
      <w:r w:rsidR="0054158B">
        <w:rPr>
          <w:sz w:val="28"/>
          <w:szCs w:val="28"/>
        </w:rPr>
        <w:t>ок</w:t>
      </w:r>
      <w:r w:rsidR="00902460">
        <w:rPr>
          <w:sz w:val="28"/>
          <w:szCs w:val="28"/>
        </w:rPr>
        <w:t>, спо</w:t>
      </w:r>
      <w:r w:rsidR="0054158B">
        <w:rPr>
          <w:sz w:val="28"/>
          <w:szCs w:val="28"/>
        </w:rPr>
        <w:t>ртивных фестивалей</w:t>
      </w:r>
      <w:r w:rsidR="00902460"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 w:rsidR="001806DC">
        <w:rPr>
          <w:sz w:val="28"/>
          <w:szCs w:val="28"/>
        </w:rPr>
        <w:t xml:space="preserve"> предусмотрено  выполнение 2-х контрольных событий</w:t>
      </w:r>
      <w:r w:rsidR="00730E9D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дости</w:t>
      </w:r>
      <w:r w:rsidR="001806DC">
        <w:rPr>
          <w:sz w:val="28"/>
          <w:szCs w:val="28"/>
        </w:rPr>
        <w:t xml:space="preserve">гнуты в </w:t>
      </w:r>
      <w:proofErr w:type="gramStart"/>
      <w:r w:rsidR="001806DC">
        <w:rPr>
          <w:sz w:val="28"/>
          <w:szCs w:val="28"/>
        </w:rPr>
        <w:t>установленный</w:t>
      </w:r>
      <w:proofErr w:type="gramEnd"/>
      <w:r w:rsidR="001806DC">
        <w:rPr>
          <w:sz w:val="28"/>
          <w:szCs w:val="28"/>
        </w:rPr>
        <w:t xml:space="preserve"> срок–2</w:t>
      </w:r>
      <w:r w:rsidR="00EE40F8">
        <w:rPr>
          <w:sz w:val="28"/>
          <w:szCs w:val="28"/>
        </w:rPr>
        <w:t>.</w:t>
      </w:r>
    </w:p>
    <w:p w:rsidR="00F43492" w:rsidRDefault="0099536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A7B">
        <w:rPr>
          <w:sz w:val="28"/>
          <w:szCs w:val="28"/>
        </w:rPr>
        <w:t>Анализ факторов, повлиявших на ход реализации муниципальной программы</w:t>
      </w:r>
      <w:r w:rsidR="0054158B">
        <w:rPr>
          <w:sz w:val="28"/>
          <w:szCs w:val="28"/>
        </w:rPr>
        <w:t>.</w:t>
      </w:r>
    </w:p>
    <w:p w:rsidR="00F43492" w:rsidRDefault="00655C35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3B3A7B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F43492" w:rsidRDefault="0054158B" w:rsidP="00995361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3B3A7B">
        <w:rPr>
          <w:sz w:val="28"/>
          <w:szCs w:val="28"/>
        </w:rPr>
        <w:t xml:space="preserve">остоянный </w:t>
      </w:r>
      <w:proofErr w:type="gramStart"/>
      <w:r w:rsidR="003B3A7B">
        <w:rPr>
          <w:sz w:val="28"/>
          <w:szCs w:val="28"/>
        </w:rPr>
        <w:t>контроль за</w:t>
      </w:r>
      <w:proofErr w:type="gramEnd"/>
      <w:r w:rsidR="003B3A7B">
        <w:rPr>
          <w:sz w:val="28"/>
          <w:szCs w:val="28"/>
        </w:rPr>
        <w:t xml:space="preserve"> ходом реализации муниципальной программы обеспечил достижение основных параметров в рамках</w:t>
      </w:r>
      <w:r w:rsidR="004B7760">
        <w:rPr>
          <w:sz w:val="28"/>
          <w:szCs w:val="28"/>
        </w:rPr>
        <w:t>,</w:t>
      </w:r>
      <w:r w:rsidR="003B3A7B">
        <w:rPr>
          <w:sz w:val="28"/>
          <w:szCs w:val="28"/>
        </w:rPr>
        <w:t xml:space="preserve"> вы</w:t>
      </w:r>
      <w:r w:rsidR="00710DA2">
        <w:rPr>
          <w:sz w:val="28"/>
          <w:szCs w:val="28"/>
        </w:rPr>
        <w:t xml:space="preserve">деленных на это средств </w:t>
      </w:r>
      <w:proofErr w:type="spellStart"/>
      <w:r w:rsidR="00730E9D">
        <w:rPr>
          <w:sz w:val="28"/>
          <w:szCs w:val="28"/>
        </w:rPr>
        <w:t>вне</w:t>
      </w:r>
      <w:r w:rsidR="00710DA2">
        <w:rPr>
          <w:sz w:val="28"/>
          <w:szCs w:val="28"/>
        </w:rPr>
        <w:t>бюджета</w:t>
      </w:r>
      <w:proofErr w:type="spellEnd"/>
      <w:r w:rsidR="003B3A7B">
        <w:rPr>
          <w:sz w:val="28"/>
          <w:szCs w:val="28"/>
        </w:rPr>
        <w:t xml:space="preserve"> в установленные сроки.</w:t>
      </w:r>
    </w:p>
    <w:p w:rsidR="00F43492" w:rsidRDefault="00277E67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3A7B">
        <w:rPr>
          <w:sz w:val="28"/>
          <w:szCs w:val="28"/>
        </w:rPr>
        <w:t>Сведения об исполь</w:t>
      </w:r>
      <w:r w:rsidR="00463178">
        <w:rPr>
          <w:sz w:val="28"/>
          <w:szCs w:val="28"/>
        </w:rPr>
        <w:t xml:space="preserve">зовании </w:t>
      </w:r>
      <w:r w:rsidR="00A05444">
        <w:rPr>
          <w:sz w:val="28"/>
          <w:szCs w:val="28"/>
        </w:rPr>
        <w:t xml:space="preserve">бюджетных ассигнований и </w:t>
      </w:r>
      <w:r w:rsidR="003B3A7B">
        <w:rPr>
          <w:sz w:val="28"/>
          <w:szCs w:val="28"/>
        </w:rPr>
        <w:t>внебюджетных средств на реализацию муниципальной программы</w:t>
      </w:r>
      <w:r>
        <w:rPr>
          <w:sz w:val="28"/>
          <w:szCs w:val="28"/>
        </w:rPr>
        <w:t>.</w:t>
      </w:r>
    </w:p>
    <w:p w:rsidR="00A05444" w:rsidRDefault="003B3A7B" w:rsidP="00A573A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запланированных расходов на реализацию</w:t>
      </w:r>
      <w:r w:rsidR="00730E9D">
        <w:rPr>
          <w:sz w:val="28"/>
          <w:szCs w:val="28"/>
        </w:rPr>
        <w:t xml:space="preserve"> муниц</w:t>
      </w:r>
      <w:r w:rsidR="00655C35">
        <w:rPr>
          <w:sz w:val="28"/>
          <w:szCs w:val="28"/>
        </w:rPr>
        <w:t>ипальной программы на 2023</w:t>
      </w:r>
      <w:r w:rsidR="00A573A1">
        <w:rPr>
          <w:sz w:val="28"/>
          <w:szCs w:val="28"/>
        </w:rPr>
        <w:t xml:space="preserve"> год составил </w:t>
      </w:r>
      <w:r w:rsidR="00655C35">
        <w:rPr>
          <w:sz w:val="28"/>
          <w:szCs w:val="28"/>
        </w:rPr>
        <w:t>195,4</w:t>
      </w:r>
      <w:r w:rsidR="007D15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6F3812">
        <w:rPr>
          <w:sz w:val="28"/>
          <w:szCs w:val="28"/>
        </w:rPr>
        <w:t>.</w:t>
      </w:r>
      <w:r w:rsidR="00A05444">
        <w:rPr>
          <w:sz w:val="28"/>
          <w:szCs w:val="28"/>
        </w:rPr>
        <w:t>- внебюджетные источники.</w:t>
      </w:r>
    </w:p>
    <w:p w:rsidR="00DE1181" w:rsidRDefault="003B3A7B" w:rsidP="00795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</w:t>
      </w:r>
      <w:r w:rsidR="00DE1181">
        <w:rPr>
          <w:sz w:val="28"/>
          <w:szCs w:val="28"/>
        </w:rPr>
        <w:t xml:space="preserve">пальной программе составило </w:t>
      </w:r>
      <w:r w:rsidR="00655C35">
        <w:rPr>
          <w:sz w:val="28"/>
          <w:szCs w:val="28"/>
        </w:rPr>
        <w:t>195,4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7951EF">
        <w:rPr>
          <w:sz w:val="28"/>
          <w:szCs w:val="28"/>
        </w:rPr>
        <w:t>.</w:t>
      </w:r>
      <w:r w:rsidR="00A05444">
        <w:rPr>
          <w:sz w:val="28"/>
          <w:szCs w:val="28"/>
        </w:rPr>
        <w:t xml:space="preserve"> – внебюджетные источники.</w:t>
      </w:r>
    </w:p>
    <w:p w:rsidR="005A4A5A" w:rsidRDefault="005A4A5A" w:rsidP="005A4A5A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неосвоенных вн</w:t>
      </w:r>
      <w:r w:rsidR="00655C35">
        <w:rPr>
          <w:sz w:val="28"/>
          <w:szCs w:val="28"/>
        </w:rPr>
        <w:t>ебюджетных средств составило 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43492" w:rsidRDefault="003B3A7B" w:rsidP="00243B68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</w:t>
      </w:r>
      <w:r w:rsidR="00A05444">
        <w:rPr>
          <w:sz w:val="28"/>
          <w:szCs w:val="28"/>
        </w:rPr>
        <w:t xml:space="preserve">бюджетных ассигнований и </w:t>
      </w:r>
      <w:r>
        <w:rPr>
          <w:sz w:val="28"/>
          <w:szCs w:val="28"/>
        </w:rPr>
        <w:t>внебюджетных средств на реализацию муниципальной программы за 20</w:t>
      </w:r>
      <w:r w:rsidR="00655C35">
        <w:rPr>
          <w:sz w:val="28"/>
          <w:szCs w:val="28"/>
        </w:rPr>
        <w:t>23</w:t>
      </w:r>
      <w:r>
        <w:rPr>
          <w:sz w:val="28"/>
          <w:szCs w:val="28"/>
        </w:rPr>
        <w:t xml:space="preserve"> год приведены в  приложении № 2 к отчету о реализации муниципальной программы.</w:t>
      </w:r>
    </w:p>
    <w:p w:rsidR="00F43492" w:rsidRDefault="00A05444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A7B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655C35">
        <w:rPr>
          <w:sz w:val="28"/>
          <w:szCs w:val="28"/>
        </w:rPr>
        <w:t xml:space="preserve"> муниципальной программы за 2023</w:t>
      </w:r>
      <w:r w:rsidR="00975324">
        <w:rPr>
          <w:sz w:val="28"/>
          <w:szCs w:val="28"/>
        </w:rPr>
        <w:t xml:space="preserve"> </w:t>
      </w:r>
      <w:r w:rsidR="003B3A7B">
        <w:rPr>
          <w:sz w:val="28"/>
          <w:szCs w:val="28"/>
        </w:rPr>
        <w:t>год</w:t>
      </w:r>
      <w:r w:rsidR="00975324">
        <w:rPr>
          <w:sz w:val="28"/>
          <w:szCs w:val="28"/>
        </w:rPr>
        <w:t>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</w:t>
      </w:r>
      <w:r w:rsidR="00243B68">
        <w:rPr>
          <w:sz w:val="28"/>
          <w:szCs w:val="28"/>
        </w:rPr>
        <w:t>предусмотрено 10 показателей,  3</w:t>
      </w:r>
      <w:r>
        <w:rPr>
          <w:sz w:val="28"/>
          <w:szCs w:val="28"/>
        </w:rPr>
        <w:t xml:space="preserve"> из которых фактические значения </w:t>
      </w:r>
      <w:r w:rsidR="00243B68">
        <w:rPr>
          <w:sz w:val="28"/>
          <w:szCs w:val="28"/>
        </w:rPr>
        <w:t xml:space="preserve">соответствуют  </w:t>
      </w:r>
      <w:proofErr w:type="gramStart"/>
      <w:r w:rsidR="00243B68">
        <w:rPr>
          <w:sz w:val="28"/>
          <w:szCs w:val="28"/>
        </w:rPr>
        <w:t>плановым</w:t>
      </w:r>
      <w:proofErr w:type="gramEnd"/>
      <w:r w:rsidR="00243B68">
        <w:rPr>
          <w:sz w:val="28"/>
          <w:szCs w:val="28"/>
        </w:rPr>
        <w:t>,  7 показателей</w:t>
      </w:r>
      <w:r>
        <w:rPr>
          <w:sz w:val="28"/>
          <w:szCs w:val="28"/>
        </w:rPr>
        <w:t xml:space="preserve"> фактические значения превышают плановые.</w:t>
      </w:r>
    </w:p>
    <w:p w:rsidR="00A213B9" w:rsidRPr="00F35081" w:rsidRDefault="003B3A7B" w:rsidP="00B34D9D">
      <w:pPr>
        <w:widowControl w:val="0"/>
        <w:tabs>
          <w:tab w:val="left" w:pos="709"/>
        </w:tabs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sz w:val="28"/>
          <w:szCs w:val="28"/>
        </w:rPr>
        <w:t>Показатель 1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</w:t>
      </w:r>
      <w:r w:rsidR="006A046F" w:rsidRPr="00F35081">
        <w:rPr>
          <w:sz w:val="28"/>
          <w:szCs w:val="28"/>
        </w:rPr>
        <w:t xml:space="preserve">структуры»- плановое значение </w:t>
      </w:r>
      <w:r w:rsidR="00A213B9">
        <w:rPr>
          <w:sz w:val="28"/>
          <w:szCs w:val="28"/>
        </w:rPr>
        <w:t>87,5</w:t>
      </w:r>
      <w:r w:rsidRPr="00F35081">
        <w:rPr>
          <w:sz w:val="28"/>
          <w:szCs w:val="28"/>
        </w:rPr>
        <w:t xml:space="preserve"> процент</w:t>
      </w:r>
      <w:r w:rsidR="002745FF" w:rsidRPr="00F35081">
        <w:rPr>
          <w:sz w:val="28"/>
          <w:szCs w:val="28"/>
        </w:rPr>
        <w:t>ов, фактическое значение – 90,</w:t>
      </w:r>
      <w:r w:rsidR="00A213B9">
        <w:rPr>
          <w:sz w:val="28"/>
          <w:szCs w:val="28"/>
        </w:rPr>
        <w:t>9</w:t>
      </w:r>
      <w:r w:rsidRPr="00F35081">
        <w:rPr>
          <w:sz w:val="28"/>
          <w:szCs w:val="28"/>
        </w:rPr>
        <w:t xml:space="preserve"> процент</w:t>
      </w:r>
      <w:r w:rsidR="00367C97" w:rsidRPr="00F35081">
        <w:rPr>
          <w:sz w:val="28"/>
          <w:szCs w:val="28"/>
        </w:rPr>
        <w:t>ов</w:t>
      </w:r>
      <w:proofErr w:type="gramStart"/>
      <w:r w:rsidRPr="00F35081">
        <w:rPr>
          <w:sz w:val="28"/>
          <w:szCs w:val="28"/>
        </w:rPr>
        <w:t>.</w:t>
      </w:r>
      <w:proofErr w:type="gramEnd"/>
      <w:r w:rsidRPr="00F35081">
        <w:rPr>
          <w:sz w:val="28"/>
          <w:szCs w:val="28"/>
        </w:rPr>
        <w:t xml:space="preserve"> </w:t>
      </w:r>
      <w:r w:rsidR="00BD79B6" w:rsidRPr="00A213B9">
        <w:rPr>
          <w:sz w:val="28"/>
          <w:szCs w:val="28"/>
        </w:rPr>
        <w:t>(</w:t>
      </w:r>
      <w:proofErr w:type="gramStart"/>
      <w:r w:rsidR="00BD79B6" w:rsidRPr="00A213B9">
        <w:rPr>
          <w:sz w:val="28"/>
          <w:szCs w:val="28"/>
        </w:rPr>
        <w:t>п</w:t>
      </w:r>
      <w:proofErr w:type="gramEnd"/>
      <w:r w:rsidR="00BD79B6" w:rsidRPr="00A213B9">
        <w:rPr>
          <w:sz w:val="28"/>
          <w:szCs w:val="28"/>
        </w:rPr>
        <w:t xml:space="preserve">оказатель выполнен за счет </w:t>
      </w:r>
      <w:r w:rsidR="00A213B9" w:rsidRPr="003C0CA4">
        <w:rPr>
          <w:sz w:val="28"/>
          <w:szCs w:val="28"/>
        </w:rPr>
        <w:t>текущего ремонта здания стационара участковой больницы ст. Кривянская (средства выделены в рамках государственной программы Ростовской области «Развитие здравоохранения</w:t>
      </w:r>
      <w:r w:rsidR="00A213B9">
        <w:rPr>
          <w:sz w:val="28"/>
          <w:szCs w:val="28"/>
        </w:rPr>
        <w:t>»),</w:t>
      </w:r>
      <w:r w:rsidR="00437F51" w:rsidRPr="00330B2A">
        <w:rPr>
          <w:color w:val="FF0000"/>
          <w:sz w:val="28"/>
          <w:szCs w:val="28"/>
        </w:rPr>
        <w:t xml:space="preserve"> </w:t>
      </w:r>
      <w:r w:rsidR="00437F51" w:rsidRPr="00A213B9">
        <w:rPr>
          <w:sz w:val="28"/>
          <w:szCs w:val="28"/>
        </w:rPr>
        <w:t xml:space="preserve">за счет </w:t>
      </w:r>
      <w:r w:rsidR="00A213B9" w:rsidRPr="00F35081">
        <w:rPr>
          <w:sz w:val="28"/>
          <w:szCs w:val="28"/>
        </w:rPr>
        <w:t>р</w:t>
      </w:r>
      <w:r w:rsidR="00A213B9">
        <w:rPr>
          <w:sz w:val="28"/>
          <w:szCs w:val="28"/>
        </w:rPr>
        <w:t xml:space="preserve">емонта сельского дома культуры </w:t>
      </w:r>
      <w:proofErr w:type="gramStart"/>
      <w:r w:rsidR="00A213B9">
        <w:rPr>
          <w:sz w:val="28"/>
          <w:szCs w:val="28"/>
        </w:rPr>
        <w:t>ст. Заплавская (за счет добровольных пожертвований ООО МК «СПП»</w:t>
      </w:r>
      <w:r w:rsidR="00A213B9" w:rsidRPr="00F35081">
        <w:rPr>
          <w:sz w:val="28"/>
          <w:szCs w:val="28"/>
        </w:rPr>
        <w:t xml:space="preserve">, </w:t>
      </w:r>
      <w:r w:rsidR="00A213B9">
        <w:rPr>
          <w:sz w:val="28"/>
          <w:szCs w:val="28"/>
        </w:rPr>
        <w:t>МУК «Краеведческий музей» Октябрьского района</w:t>
      </w:r>
      <w:r w:rsidR="00A213B9" w:rsidRPr="00F35081">
        <w:rPr>
          <w:sz w:val="28"/>
          <w:szCs w:val="28"/>
        </w:rPr>
        <w:t xml:space="preserve"> (в рамках</w:t>
      </w:r>
      <w:r w:rsidR="00A213B9">
        <w:rPr>
          <w:sz w:val="28"/>
          <w:szCs w:val="28"/>
        </w:rPr>
        <w:t xml:space="preserve"> национального проекта «Культура»</w:t>
      </w:r>
      <w:r w:rsidR="00A213B9" w:rsidRPr="00F35081">
        <w:rPr>
          <w:sz w:val="28"/>
          <w:szCs w:val="28"/>
        </w:rPr>
        <w:t>)</w:t>
      </w:r>
      <w:r w:rsidR="00A213B9">
        <w:rPr>
          <w:sz w:val="28"/>
          <w:szCs w:val="28"/>
        </w:rPr>
        <w:t>,</w:t>
      </w:r>
      <w:proofErr w:type="gramEnd"/>
    </w:p>
    <w:p w:rsidR="00F43492" w:rsidRPr="00330B2A" w:rsidRDefault="00A213B9" w:rsidP="00A213B9">
      <w:pPr>
        <w:jc w:val="both"/>
        <w:rPr>
          <w:color w:val="FF0000"/>
          <w:sz w:val="28"/>
          <w:szCs w:val="28"/>
        </w:rPr>
      </w:pPr>
      <w:r w:rsidRPr="00A213B9">
        <w:rPr>
          <w:sz w:val="28"/>
          <w:szCs w:val="28"/>
        </w:rPr>
        <w:t xml:space="preserve">за счет капитального ремонта: МБОУ лицей №82им. </w:t>
      </w:r>
      <w:proofErr w:type="spellStart"/>
      <w:r w:rsidRPr="00A213B9">
        <w:rPr>
          <w:sz w:val="28"/>
          <w:szCs w:val="28"/>
        </w:rPr>
        <w:t>А.Н.Знаменского</w:t>
      </w:r>
      <w:proofErr w:type="spellEnd"/>
      <w:r w:rsidRPr="00A213B9">
        <w:rPr>
          <w:sz w:val="28"/>
          <w:szCs w:val="28"/>
        </w:rPr>
        <w:t xml:space="preserve"> п. Каменоломни, МБОУ гимназия №20 им. С.С. </w:t>
      </w:r>
      <w:proofErr w:type="spellStart"/>
      <w:r w:rsidRPr="00A213B9">
        <w:rPr>
          <w:sz w:val="28"/>
          <w:szCs w:val="28"/>
        </w:rPr>
        <w:t>Станчева</w:t>
      </w:r>
      <w:proofErr w:type="spellEnd"/>
      <w:r w:rsidRPr="00A213B9">
        <w:rPr>
          <w:sz w:val="28"/>
          <w:szCs w:val="28"/>
        </w:rPr>
        <w:t xml:space="preserve"> п. Каменоломни </w:t>
      </w:r>
      <w:r>
        <w:rPr>
          <w:sz w:val="28"/>
          <w:szCs w:val="28"/>
        </w:rPr>
        <w:t>(с</w:t>
      </w:r>
      <w:r w:rsidRPr="00A213B9">
        <w:rPr>
          <w:sz w:val="28"/>
          <w:szCs w:val="28"/>
        </w:rPr>
        <w:t>редства выделены в рамках программы «Комплексное развитие сельских территорий»</w:t>
      </w:r>
      <w:r>
        <w:rPr>
          <w:sz w:val="28"/>
          <w:szCs w:val="28"/>
        </w:rPr>
        <w:t>).</w:t>
      </w:r>
    </w:p>
    <w:p w:rsidR="00807CE5" w:rsidRPr="00F35081" w:rsidRDefault="0025021A" w:rsidP="00807CE5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kern w:val="1"/>
          <w:sz w:val="28"/>
          <w:szCs w:val="28"/>
          <w:lang w:eastAsia="ar-SA"/>
        </w:rPr>
        <w:t xml:space="preserve">Показатель 2 </w:t>
      </w:r>
      <w:r w:rsidR="003B3A7B" w:rsidRPr="00F35081">
        <w:rPr>
          <w:kern w:val="1"/>
          <w:sz w:val="28"/>
          <w:szCs w:val="28"/>
          <w:lang w:eastAsia="ar-SA"/>
        </w:rPr>
        <w:t>«</w:t>
      </w:r>
      <w:r w:rsidR="003B3A7B" w:rsidRPr="00F35081">
        <w:rPr>
          <w:rFonts w:eastAsia="Calibri"/>
          <w:kern w:val="1"/>
          <w:sz w:val="28"/>
          <w:szCs w:val="28"/>
          <w:lang w:eastAsia="ar-SA"/>
        </w:rPr>
        <w:t xml:space="preserve">Доля  инвалидов, положительно оценивающих отношение населения к проблемам инвалидов, в общей </w:t>
      </w:r>
      <w:proofErr w:type="gramStart"/>
      <w:r w:rsidR="003B3A7B" w:rsidRPr="00F35081">
        <w:rPr>
          <w:rFonts w:eastAsia="Calibri"/>
          <w:kern w:val="1"/>
          <w:sz w:val="28"/>
          <w:szCs w:val="28"/>
          <w:lang w:eastAsia="ar-SA"/>
        </w:rPr>
        <w:t>численности</w:t>
      </w:r>
      <w:proofErr w:type="gramEnd"/>
      <w:r w:rsidR="003B3A7B" w:rsidRPr="00F35081">
        <w:rPr>
          <w:rFonts w:eastAsia="Calibri"/>
          <w:kern w:val="1"/>
          <w:sz w:val="28"/>
          <w:szCs w:val="28"/>
          <w:lang w:eastAsia="ar-SA"/>
        </w:rPr>
        <w:t xml:space="preserve"> опрошенных  инвалидов Октябрьско</w:t>
      </w:r>
      <w:r w:rsidR="002513EF" w:rsidRPr="00F35081">
        <w:rPr>
          <w:rFonts w:eastAsia="Calibri"/>
          <w:kern w:val="1"/>
          <w:sz w:val="28"/>
          <w:szCs w:val="28"/>
          <w:lang w:eastAsia="ar-SA"/>
        </w:rPr>
        <w:t>го района» - плановое значение 7</w:t>
      </w:r>
      <w:r w:rsidR="002836BB">
        <w:rPr>
          <w:rFonts w:eastAsia="Calibri"/>
          <w:kern w:val="1"/>
          <w:sz w:val="28"/>
          <w:szCs w:val="28"/>
          <w:lang w:eastAsia="ar-SA"/>
        </w:rPr>
        <w:t>3</w:t>
      </w:r>
      <w:r w:rsidR="003B3A7B" w:rsidRPr="00F35081">
        <w:rPr>
          <w:rFonts w:eastAsia="Calibri"/>
          <w:kern w:val="1"/>
          <w:sz w:val="28"/>
          <w:szCs w:val="28"/>
          <w:lang w:eastAsia="ar-SA"/>
        </w:rPr>
        <w:t xml:space="preserve"> проц</w:t>
      </w:r>
      <w:r w:rsidR="00367C97" w:rsidRPr="00F35081">
        <w:rPr>
          <w:rFonts w:eastAsia="Calibri"/>
          <w:kern w:val="1"/>
          <w:sz w:val="28"/>
          <w:szCs w:val="28"/>
          <w:lang w:eastAsia="ar-SA"/>
        </w:rPr>
        <w:t>ент</w:t>
      </w:r>
      <w:r w:rsidR="00A62B9B" w:rsidRPr="00F35081">
        <w:rPr>
          <w:rFonts w:eastAsia="Calibri"/>
          <w:kern w:val="1"/>
          <w:sz w:val="28"/>
          <w:szCs w:val="28"/>
          <w:lang w:eastAsia="ar-SA"/>
        </w:rPr>
        <w:t>а</w:t>
      </w:r>
      <w:r w:rsidR="002836BB">
        <w:rPr>
          <w:rFonts w:eastAsia="Calibri"/>
          <w:kern w:val="1"/>
          <w:sz w:val="28"/>
          <w:szCs w:val="28"/>
          <w:lang w:eastAsia="ar-SA"/>
        </w:rPr>
        <w:t>, фактическое значение – 75,0</w:t>
      </w:r>
      <w:r w:rsidR="002513EF" w:rsidRPr="00F35081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67C97" w:rsidRPr="00F35081">
        <w:rPr>
          <w:rFonts w:eastAsia="Calibri"/>
          <w:kern w:val="1"/>
          <w:sz w:val="28"/>
          <w:szCs w:val="28"/>
          <w:lang w:eastAsia="ar-SA"/>
        </w:rPr>
        <w:t>ов</w:t>
      </w:r>
      <w:r w:rsidR="0054158B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proofErr w:type="gramStart"/>
      <w:r w:rsidRPr="00F35081">
        <w:rPr>
          <w:rFonts w:eastAsia="Calibri"/>
          <w:kern w:val="1"/>
          <w:sz w:val="28"/>
          <w:szCs w:val="28"/>
        </w:rPr>
        <w:t>Показатель 3 «Доля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</w:t>
      </w:r>
      <w:r w:rsidR="00500E68">
        <w:rPr>
          <w:rFonts w:eastAsia="Calibri"/>
          <w:kern w:val="1"/>
          <w:sz w:val="28"/>
          <w:szCs w:val="28"/>
        </w:rPr>
        <w:t>льтуры» - плановое значение 95,6</w:t>
      </w:r>
      <w:r w:rsidRPr="00F35081">
        <w:rPr>
          <w:rFonts w:eastAsia="Calibri"/>
          <w:kern w:val="1"/>
          <w:sz w:val="28"/>
          <w:szCs w:val="28"/>
        </w:rPr>
        <w:t xml:space="preserve"> проце</w:t>
      </w:r>
      <w:r w:rsidR="00E821D6" w:rsidRPr="00F35081">
        <w:rPr>
          <w:rFonts w:eastAsia="Calibri"/>
          <w:kern w:val="1"/>
          <w:sz w:val="28"/>
          <w:szCs w:val="28"/>
        </w:rPr>
        <w:t>нтов</w:t>
      </w:r>
      <w:r w:rsidR="00A059F6"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500E68">
        <w:rPr>
          <w:rFonts w:eastAsia="Calibri"/>
          <w:kern w:val="1"/>
          <w:sz w:val="28"/>
          <w:szCs w:val="28"/>
        </w:rPr>
        <w:t>95,6</w:t>
      </w:r>
      <w:r w:rsidR="00E821D6" w:rsidRPr="00F35081">
        <w:rPr>
          <w:rFonts w:eastAsia="Calibri"/>
          <w:kern w:val="1"/>
          <w:sz w:val="28"/>
          <w:szCs w:val="28"/>
        </w:rPr>
        <w:t xml:space="preserve"> процентов</w:t>
      </w:r>
      <w:r w:rsidR="00920FA3" w:rsidRPr="00F35081">
        <w:rPr>
          <w:rFonts w:eastAsia="Calibri"/>
          <w:kern w:val="1"/>
          <w:sz w:val="28"/>
          <w:szCs w:val="28"/>
        </w:rPr>
        <w:t xml:space="preserve"> (п</w:t>
      </w:r>
      <w:r w:rsidR="00920FA3" w:rsidRPr="00F35081">
        <w:rPr>
          <w:sz w:val="28"/>
          <w:szCs w:val="28"/>
        </w:rPr>
        <w:t>оказатель выполнен</w:t>
      </w:r>
      <w:r w:rsidR="00920FA3" w:rsidRPr="00F35081">
        <w:rPr>
          <w:rFonts w:eastAsia="Calibri"/>
          <w:kern w:val="1"/>
          <w:sz w:val="28"/>
          <w:szCs w:val="28"/>
        </w:rPr>
        <w:t xml:space="preserve"> </w:t>
      </w:r>
      <w:r w:rsidR="00920FA3" w:rsidRPr="00F35081">
        <w:rPr>
          <w:sz w:val="28"/>
          <w:szCs w:val="28"/>
        </w:rPr>
        <w:t>за счет р</w:t>
      </w:r>
      <w:r w:rsidR="00BA49F2">
        <w:rPr>
          <w:sz w:val="28"/>
          <w:szCs w:val="28"/>
        </w:rPr>
        <w:t>емонта сельского дома культуры ст. Заплавская (за счет добровольных пожертвований ООО МК «СПП»</w:t>
      </w:r>
      <w:r w:rsidR="00920FA3" w:rsidRPr="00F35081">
        <w:rPr>
          <w:sz w:val="28"/>
          <w:szCs w:val="28"/>
        </w:rPr>
        <w:t xml:space="preserve">, </w:t>
      </w:r>
      <w:r w:rsidR="00BA49F2">
        <w:rPr>
          <w:sz w:val="28"/>
          <w:szCs w:val="28"/>
        </w:rPr>
        <w:t>МУК «Краеведческий музей» Октябрьского района</w:t>
      </w:r>
      <w:r w:rsidR="00920FA3" w:rsidRPr="00F35081">
        <w:rPr>
          <w:sz w:val="28"/>
          <w:szCs w:val="28"/>
        </w:rPr>
        <w:t xml:space="preserve"> (в рамках</w:t>
      </w:r>
      <w:r w:rsidR="00BA49F2">
        <w:rPr>
          <w:sz w:val="28"/>
          <w:szCs w:val="28"/>
        </w:rPr>
        <w:t xml:space="preserve"> национального проекта «Культура»</w:t>
      </w:r>
      <w:r w:rsidR="0054158B" w:rsidRPr="00F35081">
        <w:rPr>
          <w:sz w:val="28"/>
          <w:szCs w:val="28"/>
        </w:rPr>
        <w:t>).</w:t>
      </w:r>
      <w:proofErr w:type="gramEnd"/>
    </w:p>
    <w:p w:rsidR="00F43492" w:rsidRPr="003C0CA4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proofErr w:type="gramStart"/>
      <w:r w:rsidRPr="003C0CA4">
        <w:rPr>
          <w:rFonts w:eastAsia="Calibri"/>
          <w:kern w:val="1"/>
          <w:sz w:val="28"/>
          <w:szCs w:val="28"/>
        </w:rPr>
        <w:t>Показатель 4 «Доля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</w:t>
      </w:r>
      <w:r w:rsidR="00A62B9B" w:rsidRPr="003C0CA4">
        <w:rPr>
          <w:rFonts w:eastAsia="Calibri"/>
          <w:kern w:val="1"/>
          <w:sz w:val="28"/>
          <w:szCs w:val="28"/>
        </w:rPr>
        <w:t>хр</w:t>
      </w:r>
      <w:r w:rsidR="003C0CA4" w:rsidRPr="003C0CA4">
        <w:rPr>
          <w:rFonts w:eastAsia="Calibri"/>
          <w:kern w:val="1"/>
          <w:sz w:val="28"/>
          <w:szCs w:val="28"/>
        </w:rPr>
        <w:t>анения» - плановое значение 81,7</w:t>
      </w:r>
      <w:r w:rsidRPr="003C0CA4">
        <w:rPr>
          <w:rFonts w:eastAsia="Calibri"/>
          <w:kern w:val="1"/>
          <w:sz w:val="28"/>
          <w:szCs w:val="28"/>
        </w:rPr>
        <w:t xml:space="preserve"> проц</w:t>
      </w:r>
      <w:r w:rsidR="00E821D6" w:rsidRPr="003C0CA4">
        <w:rPr>
          <w:rFonts w:eastAsia="Calibri"/>
          <w:kern w:val="1"/>
          <w:sz w:val="28"/>
          <w:szCs w:val="28"/>
        </w:rPr>
        <w:t>ен</w:t>
      </w:r>
      <w:r w:rsidR="002745FF" w:rsidRPr="003C0CA4">
        <w:rPr>
          <w:rFonts w:eastAsia="Calibri"/>
          <w:kern w:val="1"/>
          <w:sz w:val="28"/>
          <w:szCs w:val="28"/>
        </w:rPr>
        <w:t>тов, фактическое значени</w:t>
      </w:r>
      <w:r w:rsidR="003C0CA4" w:rsidRPr="003C0CA4">
        <w:rPr>
          <w:rFonts w:eastAsia="Calibri"/>
          <w:kern w:val="1"/>
          <w:sz w:val="28"/>
          <w:szCs w:val="28"/>
        </w:rPr>
        <w:t>е – 81,7</w:t>
      </w:r>
      <w:r w:rsidRPr="003C0CA4">
        <w:rPr>
          <w:rFonts w:eastAsia="Calibri"/>
          <w:kern w:val="1"/>
          <w:sz w:val="28"/>
          <w:szCs w:val="28"/>
        </w:rPr>
        <w:t xml:space="preserve"> процентов</w:t>
      </w:r>
      <w:r w:rsidR="00D81E41" w:rsidRPr="003C0CA4">
        <w:rPr>
          <w:sz w:val="28"/>
          <w:szCs w:val="28"/>
        </w:rPr>
        <w:t xml:space="preserve"> (</w:t>
      </w:r>
      <w:r w:rsidR="00920FA3" w:rsidRPr="003C0CA4">
        <w:rPr>
          <w:sz w:val="28"/>
          <w:szCs w:val="28"/>
        </w:rPr>
        <w:t xml:space="preserve">показатель выполнен за счет </w:t>
      </w:r>
      <w:r w:rsidR="00C478EB" w:rsidRPr="003C0CA4">
        <w:rPr>
          <w:sz w:val="28"/>
          <w:szCs w:val="28"/>
        </w:rPr>
        <w:t xml:space="preserve">текущего ремонта здания стационара участковой больницы ст. Кривянская </w:t>
      </w:r>
      <w:r w:rsidR="00920FA3" w:rsidRPr="003C0CA4">
        <w:rPr>
          <w:sz w:val="28"/>
          <w:szCs w:val="28"/>
        </w:rPr>
        <w:t xml:space="preserve">(средства выделены в рамках </w:t>
      </w:r>
      <w:r w:rsidR="00C478EB" w:rsidRPr="003C0CA4">
        <w:rPr>
          <w:sz w:val="28"/>
          <w:szCs w:val="28"/>
        </w:rPr>
        <w:t>государственной</w:t>
      </w:r>
      <w:r w:rsidR="003C0CA4" w:rsidRPr="003C0CA4">
        <w:rPr>
          <w:sz w:val="28"/>
          <w:szCs w:val="28"/>
        </w:rPr>
        <w:t xml:space="preserve"> программы </w:t>
      </w:r>
      <w:r w:rsidR="003C0CA4" w:rsidRPr="003C0CA4">
        <w:rPr>
          <w:sz w:val="28"/>
          <w:szCs w:val="28"/>
        </w:rPr>
        <w:lastRenderedPageBreak/>
        <w:t>Ростовской области</w:t>
      </w:r>
      <w:r w:rsidR="00920FA3" w:rsidRPr="003C0CA4">
        <w:rPr>
          <w:sz w:val="28"/>
          <w:szCs w:val="28"/>
        </w:rPr>
        <w:t xml:space="preserve"> «</w:t>
      </w:r>
      <w:r w:rsidR="003C0CA4" w:rsidRPr="003C0CA4">
        <w:rPr>
          <w:sz w:val="28"/>
          <w:szCs w:val="28"/>
        </w:rPr>
        <w:t>Развитие здравоохранения</w:t>
      </w:r>
      <w:r w:rsidR="00920FA3" w:rsidRPr="003C0CA4">
        <w:rPr>
          <w:sz w:val="28"/>
          <w:szCs w:val="28"/>
        </w:rPr>
        <w:t>»).</w:t>
      </w:r>
      <w:proofErr w:type="gramEnd"/>
    </w:p>
    <w:p w:rsidR="00413C1E" w:rsidRPr="00F35081" w:rsidRDefault="003B3A7B" w:rsidP="00413C1E">
      <w:pPr>
        <w:ind w:firstLine="709"/>
        <w:jc w:val="both"/>
        <w:rPr>
          <w:kern w:val="2"/>
          <w:sz w:val="28"/>
          <w:szCs w:val="28"/>
        </w:rPr>
      </w:pPr>
      <w:r w:rsidRPr="00F35081">
        <w:rPr>
          <w:rStyle w:val="3"/>
          <w:rFonts w:eastAsia="Calibri"/>
          <w:sz w:val="28"/>
          <w:szCs w:val="28"/>
        </w:rPr>
        <w:t>Показатель 5 «Доля образовательных организаций (школы, сады, доп.</w:t>
      </w:r>
      <w:r w:rsidR="00E821D6" w:rsidRPr="00F35081">
        <w:rPr>
          <w:rStyle w:val="3"/>
          <w:rFonts w:eastAsia="Calibri"/>
          <w:sz w:val="28"/>
          <w:szCs w:val="28"/>
        </w:rPr>
        <w:t xml:space="preserve"> </w:t>
      </w:r>
      <w:r w:rsidRPr="00F35081">
        <w:rPr>
          <w:rStyle w:val="3"/>
          <w:rFonts w:eastAsia="Calibri"/>
          <w:sz w:val="28"/>
          <w:szCs w:val="28"/>
        </w:rPr>
        <w:t xml:space="preserve">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</w:r>
      <w:proofErr w:type="spellStart"/>
      <w:r w:rsidRPr="00F35081">
        <w:rPr>
          <w:rStyle w:val="3"/>
          <w:rFonts w:eastAsia="Calibri"/>
          <w:sz w:val="28"/>
          <w:szCs w:val="28"/>
        </w:rPr>
        <w:t>доп</w:t>
      </w:r>
      <w:proofErr w:type="gramStart"/>
      <w:r w:rsidRPr="00F35081">
        <w:rPr>
          <w:rStyle w:val="3"/>
          <w:rFonts w:eastAsia="Calibri"/>
          <w:sz w:val="28"/>
          <w:szCs w:val="28"/>
        </w:rPr>
        <w:t>.о</w:t>
      </w:r>
      <w:proofErr w:type="gramEnd"/>
      <w:r w:rsidRPr="00F35081">
        <w:rPr>
          <w:rStyle w:val="3"/>
          <w:rFonts w:eastAsia="Calibri"/>
          <w:sz w:val="28"/>
          <w:szCs w:val="28"/>
        </w:rPr>
        <w:t>бразование</w:t>
      </w:r>
      <w:proofErr w:type="spellEnd"/>
      <w:r w:rsidRPr="00F35081">
        <w:rPr>
          <w:rStyle w:val="3"/>
          <w:rFonts w:eastAsia="Calibri"/>
          <w:sz w:val="28"/>
          <w:szCs w:val="28"/>
        </w:rPr>
        <w:t xml:space="preserve">) - </w:t>
      </w:r>
      <w:r w:rsidR="008F66DD">
        <w:rPr>
          <w:rFonts w:eastAsia="Calibri"/>
          <w:kern w:val="1"/>
          <w:sz w:val="28"/>
          <w:szCs w:val="28"/>
        </w:rPr>
        <w:t>плановое значение 35,0</w:t>
      </w:r>
      <w:r w:rsidRPr="00F35081">
        <w:rPr>
          <w:rFonts w:eastAsia="Calibri"/>
          <w:kern w:val="1"/>
          <w:sz w:val="28"/>
          <w:szCs w:val="28"/>
        </w:rPr>
        <w:t xml:space="preserve"> про</w:t>
      </w:r>
      <w:r w:rsidR="00E821D6" w:rsidRPr="00F35081">
        <w:rPr>
          <w:rFonts w:eastAsia="Calibri"/>
          <w:kern w:val="1"/>
          <w:sz w:val="28"/>
          <w:szCs w:val="28"/>
        </w:rPr>
        <w:t>центов</w:t>
      </w:r>
      <w:r w:rsidR="002513EF"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8F66DD">
        <w:rPr>
          <w:rFonts w:eastAsia="Calibri"/>
          <w:kern w:val="1"/>
          <w:sz w:val="28"/>
          <w:szCs w:val="28"/>
        </w:rPr>
        <w:t>39,3</w:t>
      </w:r>
      <w:r w:rsidR="00E821D6" w:rsidRPr="00F35081">
        <w:rPr>
          <w:rFonts w:eastAsia="Calibri"/>
          <w:kern w:val="1"/>
          <w:sz w:val="28"/>
          <w:szCs w:val="28"/>
        </w:rPr>
        <w:t xml:space="preserve"> процентов.</w:t>
      </w:r>
    </w:p>
    <w:p w:rsidR="00F43492" w:rsidRPr="00F35081" w:rsidRDefault="00413C1E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 </w:t>
      </w:r>
      <w:r w:rsidR="003B3A7B" w:rsidRPr="00F35081">
        <w:rPr>
          <w:sz w:val="28"/>
          <w:szCs w:val="28"/>
        </w:rPr>
        <w:t xml:space="preserve">Показатель 6 «Удельный вес транспортных средств, используемых для перевозки населения, соответствующих требованиям доступности для инвалидов, от общего количества транспортных средств, осуществляющих перевозки пассажиров» - </w:t>
      </w:r>
      <w:r w:rsidR="003B3A7B" w:rsidRPr="00F35081">
        <w:rPr>
          <w:rFonts w:eastAsia="Calibri"/>
          <w:kern w:val="1"/>
          <w:sz w:val="28"/>
          <w:szCs w:val="28"/>
        </w:rPr>
        <w:t>плановое значение 9 процентов, фактическое значение – 9 процентов.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sz w:val="28"/>
          <w:szCs w:val="28"/>
        </w:rPr>
        <w:t>Показатель 7 «Доля воспользовавшихся социальным такси от общего количества поступивших заявок»</w:t>
      </w:r>
      <w:r w:rsidR="00C94E48" w:rsidRPr="00F35081">
        <w:rPr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- </w:t>
      </w:r>
      <w:r w:rsidRPr="00F35081">
        <w:rPr>
          <w:rFonts w:eastAsia="Calibri"/>
          <w:kern w:val="1"/>
          <w:sz w:val="28"/>
          <w:szCs w:val="28"/>
        </w:rPr>
        <w:t>плановое значение 100 процентов, фактическое значение – 100 процентов.</w:t>
      </w:r>
    </w:p>
    <w:p w:rsidR="0054158B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8 «Доля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</w:t>
      </w:r>
      <w:r w:rsidR="00837AA7" w:rsidRPr="00F35081">
        <w:rPr>
          <w:rFonts w:eastAsia="Calibri"/>
          <w:kern w:val="1"/>
          <w:sz w:val="28"/>
          <w:szCs w:val="28"/>
        </w:rPr>
        <w:t>,</w:t>
      </w:r>
      <w:r w:rsidRPr="00F35081">
        <w:rPr>
          <w:rFonts w:eastAsia="Calibri"/>
          <w:kern w:val="1"/>
          <w:sz w:val="28"/>
          <w:szCs w:val="28"/>
        </w:rPr>
        <w:t xml:space="preserve"> опрошенных инвалидов Октябрьского района»</w:t>
      </w:r>
      <w:r w:rsidRPr="00F35081">
        <w:rPr>
          <w:sz w:val="28"/>
          <w:szCs w:val="28"/>
        </w:rPr>
        <w:t xml:space="preserve"> - </w:t>
      </w:r>
      <w:r w:rsidR="002513EF" w:rsidRPr="00F35081">
        <w:rPr>
          <w:rFonts w:eastAsia="Calibri"/>
          <w:kern w:val="1"/>
          <w:sz w:val="28"/>
          <w:szCs w:val="28"/>
        </w:rPr>
        <w:t>плановое значение 8</w:t>
      </w:r>
      <w:r w:rsidR="008F66DD">
        <w:rPr>
          <w:rFonts w:eastAsia="Calibri"/>
          <w:kern w:val="1"/>
          <w:sz w:val="28"/>
          <w:szCs w:val="28"/>
        </w:rPr>
        <w:t>3</w:t>
      </w:r>
      <w:r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F70250" w:rsidRPr="00F35081">
        <w:rPr>
          <w:rFonts w:eastAsia="Calibri"/>
          <w:kern w:val="1"/>
          <w:sz w:val="28"/>
          <w:szCs w:val="28"/>
        </w:rPr>
        <w:t>а</w:t>
      </w:r>
      <w:r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2513EF" w:rsidRPr="00F35081">
        <w:rPr>
          <w:rFonts w:eastAsia="Calibri"/>
          <w:kern w:val="1"/>
          <w:sz w:val="28"/>
          <w:szCs w:val="28"/>
        </w:rPr>
        <w:t>8</w:t>
      </w:r>
      <w:r w:rsidR="008F66DD">
        <w:rPr>
          <w:rFonts w:eastAsia="Calibri"/>
          <w:kern w:val="1"/>
          <w:sz w:val="28"/>
          <w:szCs w:val="28"/>
        </w:rPr>
        <w:t>5</w:t>
      </w:r>
      <w:r w:rsidR="002513EF"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8F66DD">
        <w:rPr>
          <w:rFonts w:eastAsia="Calibri"/>
          <w:kern w:val="1"/>
          <w:sz w:val="28"/>
          <w:szCs w:val="28"/>
        </w:rPr>
        <w:t>ов</w:t>
      </w:r>
      <w:r w:rsidR="0054158B" w:rsidRPr="00F35081">
        <w:rPr>
          <w:rFonts w:eastAsia="Calibri"/>
          <w:kern w:val="1"/>
          <w:sz w:val="28"/>
          <w:szCs w:val="28"/>
        </w:rPr>
        <w:t>.</w:t>
      </w:r>
    </w:p>
    <w:p w:rsidR="003E6744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Показатель 9 «Доля инвалидов положительно оценивающих отношение населения к проблемам инвалидов, в общей </w:t>
      </w:r>
      <w:proofErr w:type="gramStart"/>
      <w:r w:rsidRPr="00F35081">
        <w:rPr>
          <w:rFonts w:eastAsia="Calibri"/>
          <w:kern w:val="1"/>
          <w:sz w:val="28"/>
          <w:szCs w:val="28"/>
        </w:rPr>
        <w:t>численности</w:t>
      </w:r>
      <w:proofErr w:type="gramEnd"/>
      <w:r w:rsidRPr="00F35081">
        <w:rPr>
          <w:rFonts w:eastAsia="Calibri"/>
          <w:kern w:val="1"/>
          <w:sz w:val="28"/>
          <w:szCs w:val="28"/>
        </w:rPr>
        <w:t xml:space="preserve"> опрошенных инвалидов Октябрьско</w:t>
      </w:r>
      <w:r w:rsidR="002513EF" w:rsidRPr="00F35081">
        <w:rPr>
          <w:rFonts w:eastAsia="Calibri"/>
          <w:kern w:val="1"/>
          <w:sz w:val="28"/>
          <w:szCs w:val="28"/>
        </w:rPr>
        <w:t>го района» - плановое значение 7</w:t>
      </w:r>
      <w:r w:rsidR="00BD7865">
        <w:rPr>
          <w:rFonts w:eastAsia="Calibri"/>
          <w:kern w:val="1"/>
          <w:sz w:val="28"/>
          <w:szCs w:val="28"/>
        </w:rPr>
        <w:t>3</w:t>
      </w:r>
      <w:r w:rsidRPr="00F35081">
        <w:rPr>
          <w:rFonts w:eastAsia="Calibri"/>
          <w:kern w:val="1"/>
          <w:sz w:val="28"/>
          <w:szCs w:val="28"/>
        </w:rPr>
        <w:t xml:space="preserve"> проц</w:t>
      </w:r>
      <w:r w:rsidR="00837AA7" w:rsidRPr="00F35081">
        <w:rPr>
          <w:rFonts w:eastAsia="Calibri"/>
          <w:kern w:val="1"/>
          <w:sz w:val="28"/>
          <w:szCs w:val="28"/>
        </w:rPr>
        <w:t>ент</w:t>
      </w:r>
      <w:r w:rsidR="00F70250" w:rsidRPr="00F35081">
        <w:rPr>
          <w:rFonts w:eastAsia="Calibri"/>
          <w:kern w:val="1"/>
          <w:sz w:val="28"/>
          <w:szCs w:val="28"/>
        </w:rPr>
        <w:t>а</w:t>
      </w:r>
      <w:r w:rsidR="0096706A" w:rsidRPr="00F35081">
        <w:rPr>
          <w:rFonts w:eastAsia="Calibri"/>
          <w:kern w:val="1"/>
          <w:sz w:val="28"/>
          <w:szCs w:val="28"/>
        </w:rPr>
        <w:t xml:space="preserve">, фактическое </w:t>
      </w:r>
      <w:r w:rsidR="00BD7865">
        <w:rPr>
          <w:rFonts w:eastAsia="Calibri"/>
          <w:kern w:val="1"/>
          <w:sz w:val="28"/>
          <w:szCs w:val="28"/>
        </w:rPr>
        <w:t>значение – 75</w:t>
      </w:r>
      <w:r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837AA7" w:rsidRPr="00F35081">
        <w:rPr>
          <w:rFonts w:eastAsia="Calibri"/>
          <w:kern w:val="1"/>
          <w:sz w:val="28"/>
          <w:szCs w:val="28"/>
        </w:rPr>
        <w:t>ов</w:t>
      </w:r>
      <w:r w:rsidR="003E6744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Показатель 10 «Количество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</w:t>
      </w:r>
      <w:r w:rsidR="00BD7865">
        <w:rPr>
          <w:rFonts w:eastAsia="Calibri"/>
          <w:kern w:val="1"/>
          <w:sz w:val="28"/>
          <w:szCs w:val="28"/>
        </w:rPr>
        <w:t>выставок» - плановое значение 69</w:t>
      </w:r>
      <w:r w:rsidRPr="00F35081">
        <w:rPr>
          <w:rFonts w:eastAsia="Calibri"/>
          <w:kern w:val="1"/>
          <w:sz w:val="28"/>
          <w:szCs w:val="28"/>
        </w:rPr>
        <w:t xml:space="preserve"> </w:t>
      </w:r>
      <w:r w:rsidR="00F70250" w:rsidRPr="00F35081">
        <w:rPr>
          <w:rFonts w:eastAsia="Calibri"/>
          <w:kern w:val="1"/>
          <w:sz w:val="28"/>
          <w:szCs w:val="28"/>
        </w:rPr>
        <w:t xml:space="preserve">штук, фактическое значение – </w:t>
      </w:r>
      <w:r w:rsidR="00BD7865">
        <w:rPr>
          <w:rFonts w:eastAsia="Calibri"/>
          <w:kern w:val="1"/>
          <w:sz w:val="28"/>
          <w:szCs w:val="28"/>
        </w:rPr>
        <w:t>155</w:t>
      </w:r>
      <w:r w:rsidRPr="00F35081">
        <w:rPr>
          <w:rFonts w:eastAsia="Calibri"/>
          <w:kern w:val="1"/>
          <w:sz w:val="28"/>
          <w:szCs w:val="28"/>
        </w:rPr>
        <w:t xml:space="preserve"> штук</w:t>
      </w:r>
      <w:proofErr w:type="gramStart"/>
      <w:r w:rsidRPr="00F35081">
        <w:rPr>
          <w:rFonts w:eastAsia="Calibri"/>
          <w:kern w:val="1"/>
          <w:sz w:val="28"/>
          <w:szCs w:val="28"/>
        </w:rPr>
        <w:t xml:space="preserve"> </w:t>
      </w:r>
      <w:r w:rsidR="003E6744" w:rsidRPr="00F35081">
        <w:rPr>
          <w:rFonts w:eastAsia="Calibri"/>
          <w:kern w:val="1"/>
          <w:sz w:val="28"/>
          <w:szCs w:val="28"/>
        </w:rPr>
        <w:t>.</w:t>
      </w:r>
      <w:proofErr w:type="gramEnd"/>
    </w:p>
    <w:p w:rsidR="00F43492" w:rsidRPr="00F35081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F43492" w:rsidRPr="00F35081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6.</w:t>
      </w:r>
      <w:r w:rsidR="003B3A7B" w:rsidRPr="00F35081">
        <w:rPr>
          <w:sz w:val="28"/>
          <w:szCs w:val="28"/>
        </w:rPr>
        <w:t>Результаты оценки эффективности реализации муниципальной программы</w:t>
      </w:r>
      <w:r w:rsidR="00A05444" w:rsidRPr="00F35081">
        <w:rPr>
          <w:sz w:val="28"/>
          <w:szCs w:val="28"/>
        </w:rPr>
        <w:t>.</w:t>
      </w:r>
    </w:p>
    <w:p w:rsidR="00F43492" w:rsidRPr="00F35081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43492" w:rsidRPr="00F35081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1.</w:t>
      </w:r>
      <w:r w:rsidR="003B3A7B" w:rsidRPr="00F35081">
        <w:rPr>
          <w:sz w:val="28"/>
          <w:szCs w:val="28"/>
        </w:rPr>
        <w:t>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Эффективность хода реализации:</w:t>
      </w:r>
    </w:p>
    <w:p w:rsidR="00F43492" w:rsidRPr="00A213B9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A213B9">
        <w:rPr>
          <w:sz w:val="28"/>
          <w:szCs w:val="28"/>
        </w:rPr>
        <w:t>степень достижения целевого показателя 1 равна 1,0</w:t>
      </w:r>
      <w:r w:rsidR="00A213B9" w:rsidRPr="00A213B9">
        <w:rPr>
          <w:sz w:val="28"/>
          <w:szCs w:val="28"/>
        </w:rPr>
        <w:t>4</w:t>
      </w:r>
      <w:r w:rsidRPr="00A213B9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2 равна 1,0</w:t>
      </w:r>
      <w:r w:rsidR="00007964">
        <w:rPr>
          <w:sz w:val="28"/>
          <w:szCs w:val="28"/>
        </w:rPr>
        <w:t>3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</w:t>
      </w:r>
      <w:r w:rsidR="00C80132" w:rsidRPr="00F35081">
        <w:rPr>
          <w:sz w:val="28"/>
          <w:szCs w:val="28"/>
        </w:rPr>
        <w:t xml:space="preserve"> целевого показателя 3 равна 1,0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lastRenderedPageBreak/>
        <w:t>степень достижения целевого показателя 4 равна 1,0;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</w:t>
      </w:r>
      <w:r w:rsidR="00007964">
        <w:rPr>
          <w:sz w:val="28"/>
          <w:szCs w:val="28"/>
        </w:rPr>
        <w:t xml:space="preserve"> целевого показателя 5 равна 1,1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6 равна 1,0;</w:t>
      </w:r>
    </w:p>
    <w:p w:rsidR="00137459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7 равна 1,0;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8 равна 1,0</w:t>
      </w:r>
      <w:r w:rsidR="00007964">
        <w:rPr>
          <w:sz w:val="28"/>
          <w:szCs w:val="28"/>
        </w:rPr>
        <w:t>2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9 равна 1,0</w:t>
      </w:r>
      <w:r w:rsidR="00007964">
        <w:rPr>
          <w:sz w:val="28"/>
          <w:szCs w:val="28"/>
        </w:rPr>
        <w:t>3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</w:t>
      </w:r>
      <w:r w:rsidR="00007964">
        <w:rPr>
          <w:sz w:val="28"/>
          <w:szCs w:val="28"/>
        </w:rPr>
        <w:t>елевого показателя 10 равна 2,2</w:t>
      </w:r>
      <w:r w:rsidRPr="00F35081">
        <w:rPr>
          <w:sz w:val="28"/>
          <w:szCs w:val="28"/>
        </w:rPr>
        <w:t>.</w:t>
      </w:r>
    </w:p>
    <w:p w:rsidR="00F43492" w:rsidRPr="00F35081" w:rsidRDefault="003B3A7B" w:rsidP="00EE40F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(10/10</w:t>
      </w:r>
      <w:r w:rsidRPr="00F35081">
        <w:rPr>
          <w:i/>
          <w:sz w:val="28"/>
          <w:szCs w:val="28"/>
        </w:rPr>
        <w:t xml:space="preserve">), </w:t>
      </w:r>
      <w:r w:rsidRPr="00F35081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43492" w:rsidRPr="00F35081" w:rsidRDefault="003B3A7B" w:rsidP="00EE40F8">
      <w:pPr>
        <w:tabs>
          <w:tab w:val="left" w:pos="709"/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</w:t>
      </w:r>
      <w:r w:rsidR="00EE40F8" w:rsidRPr="00F35081">
        <w:rPr>
          <w:sz w:val="28"/>
          <w:szCs w:val="28"/>
        </w:rPr>
        <w:t xml:space="preserve">  </w:t>
      </w:r>
      <w:r w:rsidRPr="00F35081"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F43492" w:rsidRPr="00F35081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2. 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F43492" w:rsidRPr="00F35081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реализации основных мероприятий составляет</w:t>
      </w:r>
      <w:r w:rsidRPr="00F35081">
        <w:rPr>
          <w:i/>
          <w:sz w:val="28"/>
          <w:szCs w:val="28"/>
        </w:rPr>
        <w:t xml:space="preserve"> </w:t>
      </w:r>
      <w:r w:rsidRPr="00F35081">
        <w:rPr>
          <w:sz w:val="28"/>
          <w:szCs w:val="28"/>
        </w:rPr>
        <w:t>1,0</w:t>
      </w:r>
      <w:r w:rsidRPr="00F35081">
        <w:rPr>
          <w:i/>
          <w:sz w:val="28"/>
          <w:szCs w:val="28"/>
        </w:rPr>
        <w:t xml:space="preserve"> </w:t>
      </w:r>
      <w:r w:rsidR="00794343" w:rsidRPr="00F35081">
        <w:rPr>
          <w:sz w:val="28"/>
          <w:szCs w:val="28"/>
        </w:rPr>
        <w:t>(1/1</w:t>
      </w:r>
      <w:r w:rsidRPr="00F35081">
        <w:rPr>
          <w:sz w:val="28"/>
          <w:szCs w:val="28"/>
        </w:rPr>
        <w:t>),</w:t>
      </w:r>
      <w:r w:rsidRPr="00F35081">
        <w:rPr>
          <w:i/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EC7487" w:rsidRPr="00F35081" w:rsidRDefault="003B3A7B" w:rsidP="005A4A5A">
      <w:pPr>
        <w:tabs>
          <w:tab w:val="left" w:pos="1950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  </w:t>
      </w:r>
      <w:r w:rsidR="003C4A83" w:rsidRPr="00F35081">
        <w:rPr>
          <w:sz w:val="28"/>
          <w:szCs w:val="28"/>
        </w:rPr>
        <w:t>7</w:t>
      </w:r>
      <w:r w:rsidR="00C94E48" w:rsidRPr="00F35081">
        <w:rPr>
          <w:sz w:val="28"/>
          <w:szCs w:val="28"/>
        </w:rPr>
        <w:t>.</w:t>
      </w:r>
      <w:r w:rsidR="005A4A5A" w:rsidRPr="00F35081">
        <w:rPr>
          <w:sz w:val="28"/>
          <w:szCs w:val="28"/>
        </w:rPr>
        <w:t xml:space="preserve"> </w:t>
      </w:r>
      <w:r w:rsidR="00EC7487" w:rsidRPr="00F35081">
        <w:rPr>
          <w:sz w:val="28"/>
          <w:szCs w:val="28"/>
        </w:rPr>
        <w:t>Бюджетная эффективность реализации программы не оценивается в связи с отсутствием финансирования за счет средств бюджета Октябрьского района, безвозмездных поступлений в бюджет Октябрьского района и бюджетов муниципаль</w:t>
      </w:r>
      <w:r w:rsidR="003C4A83" w:rsidRPr="00F35081">
        <w:rPr>
          <w:sz w:val="28"/>
          <w:szCs w:val="28"/>
        </w:rPr>
        <w:t>ных образований Октябрьского района.</w:t>
      </w:r>
    </w:p>
    <w:p w:rsidR="00EE40F8" w:rsidRPr="00F35081" w:rsidRDefault="003C4A83" w:rsidP="004A3145">
      <w:pPr>
        <w:tabs>
          <w:tab w:val="left" w:pos="567"/>
          <w:tab w:val="left" w:pos="1950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 </w:t>
      </w:r>
      <w:r w:rsidR="004A3145" w:rsidRPr="00F35081">
        <w:rPr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8. </w:t>
      </w:r>
      <w:r w:rsidR="00EE40F8" w:rsidRPr="00F35081">
        <w:rPr>
          <w:sz w:val="28"/>
          <w:szCs w:val="28"/>
        </w:rPr>
        <w:t>Предложения по дальнейшей реализации муниципальной программы.</w:t>
      </w:r>
    </w:p>
    <w:p w:rsidR="00EE40F8" w:rsidRPr="00F35081" w:rsidRDefault="00EE40F8" w:rsidP="00EE40F8">
      <w:pPr>
        <w:ind w:firstLine="709"/>
        <w:jc w:val="both"/>
        <w:rPr>
          <w:kern w:val="2"/>
          <w:sz w:val="28"/>
          <w:szCs w:val="28"/>
        </w:rPr>
      </w:pPr>
      <w:r w:rsidRPr="00F35081">
        <w:rPr>
          <w:sz w:val="28"/>
          <w:szCs w:val="28"/>
        </w:rPr>
        <w:t>Для успешной реализации муниципальной программы «Доступная среда</w:t>
      </w:r>
      <w:r w:rsidRPr="00F35081">
        <w:rPr>
          <w:kern w:val="2"/>
          <w:sz w:val="28"/>
          <w:szCs w:val="28"/>
        </w:rPr>
        <w:t xml:space="preserve">» </w:t>
      </w:r>
      <w:proofErr w:type="gramStart"/>
      <w:r w:rsidRPr="00F35081">
        <w:rPr>
          <w:kern w:val="2"/>
          <w:sz w:val="28"/>
          <w:szCs w:val="28"/>
        </w:rPr>
        <w:t>важное значение</w:t>
      </w:r>
      <w:proofErr w:type="gramEnd"/>
      <w:r w:rsidRPr="00F35081">
        <w:rPr>
          <w:kern w:val="2"/>
          <w:sz w:val="28"/>
          <w:szCs w:val="28"/>
        </w:rPr>
        <w:t xml:space="preserve">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F43492" w:rsidRPr="00F35081" w:rsidRDefault="00F43492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85419C" w:rsidRPr="00F35081" w:rsidRDefault="0085419C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1B4849" w:rsidRPr="00F35081" w:rsidRDefault="00237511" w:rsidP="0099536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Управляющ</w:t>
      </w:r>
      <w:r w:rsidR="00007964">
        <w:rPr>
          <w:rFonts w:eastAsia="Arial"/>
          <w:sz w:val="28"/>
          <w:szCs w:val="28"/>
          <w:lang w:eastAsia="ar-SA"/>
        </w:rPr>
        <w:t>ий</w:t>
      </w:r>
      <w:r w:rsidR="001B4849" w:rsidRPr="00F35081">
        <w:rPr>
          <w:rFonts w:eastAsia="Arial"/>
          <w:sz w:val="28"/>
          <w:szCs w:val="28"/>
          <w:lang w:eastAsia="ar-SA"/>
        </w:rPr>
        <w:t xml:space="preserve"> делами </w:t>
      </w:r>
    </w:p>
    <w:p w:rsidR="00F43492" w:rsidRPr="00F35081" w:rsidRDefault="001B4849" w:rsidP="00EF2905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35081">
        <w:rPr>
          <w:rFonts w:eastAsia="Arial"/>
          <w:sz w:val="28"/>
          <w:szCs w:val="28"/>
          <w:lang w:eastAsia="ar-SA"/>
        </w:rPr>
        <w:t>Администрации Октябрьского района</w:t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="000501DB">
        <w:rPr>
          <w:rFonts w:eastAsia="Arial"/>
          <w:sz w:val="28"/>
          <w:szCs w:val="28"/>
          <w:lang w:eastAsia="ar-SA"/>
        </w:rPr>
        <w:t xml:space="preserve">     А</w:t>
      </w:r>
      <w:r w:rsidR="0085419C" w:rsidRPr="00F35081">
        <w:rPr>
          <w:rFonts w:eastAsia="Arial"/>
          <w:sz w:val="28"/>
          <w:szCs w:val="28"/>
          <w:lang w:eastAsia="ar-SA"/>
        </w:rPr>
        <w:t>.</w:t>
      </w:r>
      <w:r w:rsidR="00007964">
        <w:rPr>
          <w:rFonts w:eastAsia="Arial"/>
          <w:sz w:val="28"/>
          <w:szCs w:val="28"/>
          <w:lang w:eastAsia="ar-SA"/>
        </w:rPr>
        <w:t>А</w:t>
      </w:r>
      <w:r w:rsidR="00237511">
        <w:rPr>
          <w:rFonts w:eastAsia="Arial"/>
          <w:sz w:val="28"/>
          <w:szCs w:val="28"/>
          <w:lang w:eastAsia="ar-SA"/>
        </w:rPr>
        <w:t xml:space="preserve">. </w:t>
      </w:r>
      <w:proofErr w:type="spellStart"/>
      <w:r w:rsidR="00007964">
        <w:rPr>
          <w:rFonts w:eastAsia="Arial"/>
          <w:sz w:val="28"/>
          <w:szCs w:val="28"/>
          <w:lang w:eastAsia="ar-SA"/>
        </w:rPr>
        <w:t>Пригородова</w:t>
      </w:r>
      <w:proofErr w:type="spellEnd"/>
    </w:p>
    <w:p w:rsidR="00F43492" w:rsidRPr="00F35081" w:rsidRDefault="00F43492" w:rsidP="009953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3492" w:rsidRPr="00F35081" w:rsidSect="005E7989">
          <w:headerReference w:type="default" r:id="rId10"/>
          <w:footerReference w:type="default" r:id="rId11"/>
          <w:pgSz w:w="11905" w:h="16838"/>
          <w:pgMar w:top="1134" w:right="567" w:bottom="1134" w:left="1701" w:header="720" w:footer="187" w:gutter="0"/>
          <w:pgNumType w:start="1"/>
          <w:cols w:space="720"/>
          <w:titlePg/>
          <w:docGrid w:linePitch="299"/>
        </w:sectPr>
      </w:pPr>
    </w:p>
    <w:p w:rsidR="00F43492" w:rsidRPr="00F35081" w:rsidRDefault="003B3A7B">
      <w:pPr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lastRenderedPageBreak/>
        <w:t>Приложение №1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к отчету о реализации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муниципальной программы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Октябрьского района</w:t>
      </w:r>
    </w:p>
    <w:p w:rsidR="00F43492" w:rsidRPr="00F35081" w:rsidRDefault="003246D0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2023</w:t>
      </w:r>
      <w:r w:rsidR="003B3A7B" w:rsidRPr="00F35081">
        <w:rPr>
          <w:sz w:val="28"/>
          <w:szCs w:val="28"/>
        </w:rPr>
        <w:t xml:space="preserve"> год</w:t>
      </w:r>
    </w:p>
    <w:p w:rsidR="00F43492" w:rsidRPr="00F35081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Pr="00F35081" w:rsidRDefault="00F43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492" w:rsidRPr="00F35081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СВЕДЕНИЯ</w:t>
      </w: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 xml:space="preserve">о выполнении основных мероприятий </w:t>
      </w: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 xml:space="preserve">и контрольных событий муниципальной программы Октябрьского </w:t>
      </w:r>
      <w:r w:rsidR="003246D0">
        <w:rPr>
          <w:sz w:val="28"/>
          <w:szCs w:val="28"/>
        </w:rPr>
        <w:t>района «Доступная среда» за 2023</w:t>
      </w:r>
      <w:r w:rsidRPr="00F35081">
        <w:rPr>
          <w:sz w:val="28"/>
          <w:szCs w:val="28"/>
        </w:rPr>
        <w:t xml:space="preserve"> год</w:t>
      </w:r>
    </w:p>
    <w:p w:rsidR="006D19F4" w:rsidRPr="00F35081" w:rsidRDefault="006D19F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118"/>
        <w:gridCol w:w="1276"/>
        <w:gridCol w:w="1134"/>
        <w:gridCol w:w="1559"/>
        <w:gridCol w:w="1701"/>
        <w:gridCol w:w="1701"/>
        <w:gridCol w:w="1134"/>
      </w:tblGrid>
      <w:tr w:rsidR="00F43492" w:rsidRPr="00F35081" w:rsidTr="006C3F68">
        <w:trPr>
          <w:trHeight w:val="552"/>
        </w:trPr>
        <w:tc>
          <w:tcPr>
            <w:tcW w:w="710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3508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F3508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43492" w:rsidRPr="00F35081" w:rsidRDefault="00145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3B3A7B" w:rsidRPr="00F35081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118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081">
              <w:rPr>
                <w:sz w:val="24"/>
                <w:szCs w:val="24"/>
              </w:rPr>
              <w:t xml:space="preserve">Ответственный </w:t>
            </w:r>
            <w:r w:rsidRPr="00F35081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35081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3492" w:rsidRPr="00F35081" w:rsidTr="006C3F68">
        <w:tc>
          <w:tcPr>
            <w:tcW w:w="710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55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35081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 w:rsidRPr="00F35081" w:rsidTr="006C3F68">
        <w:tc>
          <w:tcPr>
            <w:tcW w:w="71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3492" w:rsidRPr="00F35081" w:rsidTr="006C3F68">
        <w:tc>
          <w:tcPr>
            <w:tcW w:w="71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3492" w:rsidRPr="00F35081" w:rsidRDefault="003B3A7B" w:rsidP="003E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F35081">
              <w:rPr>
                <w:kern w:val="1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35081">
              <w:rPr>
                <w:rFonts w:eastAsia="Calibri"/>
                <w:kern w:val="1"/>
                <w:sz w:val="24"/>
                <w:szCs w:val="24"/>
              </w:rPr>
              <w:t>Адапта-ция</w:t>
            </w:r>
            <w:proofErr w:type="spellEnd"/>
            <w:proofErr w:type="gramEnd"/>
            <w:r w:rsidRPr="00F35081">
              <w:rPr>
                <w:rFonts w:eastAsia="Calibri"/>
                <w:kern w:val="1"/>
                <w:sz w:val="24"/>
                <w:szCs w:val="24"/>
              </w:rPr>
              <w:t xml:space="preserve"> приоритетных объектов социальной инфраструктуры, транспортной и инженерной инфраструктуры для бес</w:t>
            </w:r>
            <w:r w:rsidR="003E6744" w:rsidRPr="00F35081"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 w:rsidRPr="00F35081">
              <w:rPr>
                <w:rFonts w:eastAsia="Calibri"/>
                <w:kern w:val="1"/>
                <w:sz w:val="24"/>
                <w:szCs w:val="24"/>
              </w:rPr>
              <w:t>препятственного</w:t>
            </w:r>
            <w:proofErr w:type="spellEnd"/>
            <w:r w:rsidRPr="00F35081">
              <w:rPr>
                <w:rFonts w:eastAsia="Calibri"/>
                <w:kern w:val="1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работе с ветеранами, инвалидами, организации социального обслуживания </w:t>
            </w: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Самойлова Е.А.;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ОКФК</w:t>
            </w:r>
            <w:r w:rsidR="004D0085" w:rsidRPr="00F35081">
              <w:rPr>
                <w:rFonts w:ascii="Times New Roman CYR" w:hAnsi="Times New Roman CYR" w:cs="Times New Roman CYR"/>
                <w:sz w:val="24"/>
                <w:szCs w:val="24"/>
              </w:rPr>
              <w:t>иС</w:t>
            </w:r>
            <w:proofErr w:type="spellEnd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/зав</w:t>
            </w:r>
            <w:r w:rsidR="00D81E41" w:rsidRPr="00F35081">
              <w:rPr>
                <w:rFonts w:ascii="Times New Roman CYR" w:hAnsi="Times New Roman CYR" w:cs="Times New Roman CYR"/>
                <w:sz w:val="24"/>
                <w:szCs w:val="24"/>
              </w:rPr>
              <w:t>едующий сектором по физкультуре и спорту</w:t>
            </w: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 Ястребов С.А;</w:t>
            </w:r>
          </w:p>
          <w:p w:rsidR="00F43492" w:rsidRPr="00F35081" w:rsidRDefault="003B3A7B" w:rsidP="00B34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начальни</w:t>
            </w:r>
            <w:proofErr w:type="spellEnd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-ка</w:t>
            </w:r>
            <w:proofErr w:type="gramEnd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3F68" w:rsidTr="006C3F68">
        <w:tc>
          <w:tcPr>
            <w:tcW w:w="710" w:type="dxa"/>
          </w:tcPr>
          <w:p w:rsidR="006C3F68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6C3F68" w:rsidRPr="00970E50" w:rsidRDefault="006C3F68" w:rsidP="006C3F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6C3F68" w:rsidRDefault="006C3F68" w:rsidP="006C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Адаптация для инвалидов и других маломобильных групп населения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приори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тетных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объектов и услуг социальной инфраструктуры путём дооборудования и </w:t>
            </w:r>
            <w:proofErr w:type="gram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установки</w:t>
            </w:r>
            <w:proofErr w:type="gram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технических сред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ств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(создание физической и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информа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ционной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доступности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зда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ний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, устройство санитар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но-</w:t>
            </w:r>
          </w:p>
          <w:p w:rsidR="006C3F68" w:rsidRDefault="006C3F68" w:rsidP="006C3F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установка подъёмников, поручней, ограждений, пандусов</w:t>
            </w:r>
            <w:r w:rsidR="003246D0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C3F68" w:rsidRPr="00F04646" w:rsidRDefault="006C3F68" w:rsidP="00B34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F68">
              <w:rPr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 xml:space="preserve"> / заведующий сектором по физкультуре и спорту Ястребов С.А; </w:t>
            </w:r>
            <w:r w:rsidRPr="006C3F68">
              <w:rPr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6C3F68">
              <w:rPr>
                <w:sz w:val="28"/>
                <w:szCs w:val="28"/>
                <w:lang w:eastAsia="ar-SA"/>
              </w:rPr>
              <w:t xml:space="preserve"> /</w:t>
            </w:r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образовательному менеджменту </w:t>
            </w:r>
            <w:proofErr w:type="spellStart"/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C3F68" w:rsidRDefault="006C3F68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67C10" w:rsidRDefault="00767C10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6C3F68" w:rsidRDefault="003246D0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января 2023</w:t>
            </w:r>
            <w:r w:rsidR="00767C10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559" w:type="dxa"/>
          </w:tcPr>
          <w:p w:rsidR="006C3F68" w:rsidRDefault="003246D0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</w:t>
            </w:r>
            <w:r w:rsidR="00767C10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701" w:type="dxa"/>
          </w:tcPr>
          <w:p w:rsidR="006C3F68" w:rsidRDefault="00AA62FF" w:rsidP="001E3C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снащение приоритетных объектов 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социальной инфраструктуры путем </w:t>
            </w:r>
            <w:proofErr w:type="spellStart"/>
            <w:proofErr w:type="gramStart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дооборудова-ния</w:t>
            </w:r>
            <w:proofErr w:type="spellEnd"/>
            <w:proofErr w:type="gramEnd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уста-</w:t>
            </w:r>
            <w:proofErr w:type="spellStart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новки</w:t>
            </w:r>
            <w:proofErr w:type="spellEnd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техни-ческих</w:t>
            </w:r>
            <w:proofErr w:type="spellEnd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для беспрепятственного доступа и получения услуг </w:t>
            </w:r>
            <w:proofErr w:type="spellStart"/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инвали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proofErr w:type="spellEnd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 xml:space="preserve">  и </w:t>
            </w:r>
            <w:proofErr w:type="spellStart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дру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гими</w:t>
            </w:r>
            <w:proofErr w:type="spellEnd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маломо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биль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пами насе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6C3F68" w:rsidRDefault="00AA62FF" w:rsidP="003246D0">
            <w:pPr>
              <w:tabs>
                <w:tab w:val="left" w:pos="6285"/>
              </w:tabs>
              <w:ind w:left="-107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созданы условия доступности учреждения </w:t>
            </w:r>
            <w:r w:rsidR="00EF1F29">
              <w:rPr>
                <w:rFonts w:ascii="Times New Roman CYR" w:hAnsi="Times New Roman CYR" w:cs="Times New Roman CYR"/>
                <w:sz w:val="24"/>
                <w:szCs w:val="24"/>
              </w:rPr>
              <w:t>культуры, здравоохранения</w:t>
            </w:r>
            <w:r w:rsidR="003246D0">
              <w:rPr>
                <w:rFonts w:ascii="Times New Roman CYR" w:hAnsi="Times New Roman CYR" w:cs="Times New Roman CYR"/>
                <w:sz w:val="24"/>
                <w:szCs w:val="24"/>
              </w:rPr>
              <w:t>, образования</w:t>
            </w:r>
          </w:p>
        </w:tc>
        <w:tc>
          <w:tcPr>
            <w:tcW w:w="1134" w:type="dxa"/>
          </w:tcPr>
          <w:p w:rsidR="006C3F68" w:rsidRDefault="006C3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6F54" w:rsidTr="006C3F68">
        <w:tc>
          <w:tcPr>
            <w:tcW w:w="710" w:type="dxa"/>
          </w:tcPr>
          <w:p w:rsidR="002F6F54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2F6F54" w:rsidRPr="002F6F54" w:rsidRDefault="00767C10" w:rsidP="00B16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="00D11F3F">
              <w:rPr>
                <w:sz w:val="24"/>
                <w:szCs w:val="24"/>
                <w:lang w:eastAsia="ar-SA"/>
              </w:rPr>
              <w:t>ероприятие 1.</w:t>
            </w:r>
            <w:r w:rsidR="003246D0">
              <w:rPr>
                <w:sz w:val="24"/>
                <w:szCs w:val="24"/>
                <w:lang w:eastAsia="ar-SA"/>
              </w:rPr>
              <w:t>2.</w:t>
            </w:r>
          </w:p>
          <w:p w:rsidR="002F6F54" w:rsidRDefault="003246D0" w:rsidP="00B16E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3118" w:type="dxa"/>
          </w:tcPr>
          <w:p w:rsidR="002F6F54" w:rsidRDefault="002F6F54" w:rsidP="00AC5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 w:rsidR="004D0085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меститель директора </w:t>
            </w:r>
            <w:r w:rsidR="00AC587E">
              <w:rPr>
                <w:rFonts w:ascii="Times New Roman CYR" w:hAnsi="Times New Roman CYR" w:cs="Times New Roman CYR"/>
                <w:sz w:val="24"/>
                <w:szCs w:val="24"/>
              </w:rPr>
              <w:t>Шахова Е.Б.</w:t>
            </w:r>
          </w:p>
        </w:tc>
        <w:tc>
          <w:tcPr>
            <w:tcW w:w="1276" w:type="dxa"/>
          </w:tcPr>
          <w:p w:rsidR="002F6F54" w:rsidRDefault="00277F78" w:rsidP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134" w:type="dxa"/>
          </w:tcPr>
          <w:p w:rsidR="002F6F54" w:rsidRDefault="00660B75" w:rsidP="00195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FB28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янва</w:t>
            </w:r>
            <w:r w:rsidR="001959FB">
              <w:rPr>
                <w:rFonts w:eastAsia="Calibri"/>
                <w:sz w:val="24"/>
                <w:szCs w:val="24"/>
                <w:lang w:eastAsia="en-US"/>
              </w:rPr>
              <w:t>ря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2023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F6F54" w:rsidRDefault="00660B75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A62FF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декабря 2023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Default="003569E3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активности инвалидов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передвиже</w:t>
            </w:r>
            <w:r w:rsidR="0016078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701" w:type="dxa"/>
          </w:tcPr>
          <w:p w:rsidR="002F6F54" w:rsidRDefault="003569E3" w:rsidP="003569E3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созданы условия для передвижения инвалидов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</w:t>
            </w: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6F54" w:rsidTr="006C3F68">
        <w:tc>
          <w:tcPr>
            <w:tcW w:w="710" w:type="dxa"/>
          </w:tcPr>
          <w:p w:rsidR="002F6F54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</w:tcPr>
          <w:p w:rsidR="00AA62FF" w:rsidRPr="00970E50" w:rsidRDefault="002F6F54" w:rsidP="00AA62F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569E3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1.3</w:t>
            </w:r>
            <w:r w:rsidR="00AA62FF"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F6F54" w:rsidRDefault="006808D5" w:rsidP="00356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Перевозка инвалидов 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граждан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имеющих ограниченные возможности в передвижении</w:t>
            </w:r>
          </w:p>
        </w:tc>
        <w:tc>
          <w:tcPr>
            <w:tcW w:w="3118" w:type="dxa"/>
          </w:tcPr>
          <w:p w:rsidR="002F6F54" w:rsidRDefault="00AA62FF" w:rsidP="00B34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меститель директора 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>Шахова Е.Б.</w:t>
            </w: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2F6F54" w:rsidRDefault="00160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F6F54" w:rsidRDefault="00160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Default="001E3CBC" w:rsidP="0076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  <w:r w:rsidR="00160787">
              <w:rPr>
                <w:sz w:val="24"/>
                <w:szCs w:val="24"/>
                <w:lang w:eastAsia="ar-SA"/>
              </w:rPr>
              <w:t xml:space="preserve"> </w:t>
            </w:r>
            <w:r w:rsidR="00160787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proofErr w:type="gramStart"/>
            <w:r w:rsidR="00160787"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 w:rsidR="0016078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 в </w:t>
            </w:r>
            <w:proofErr w:type="spellStart"/>
            <w:r w:rsidR="00160787">
              <w:rPr>
                <w:rFonts w:ascii="Times New Roman CYR" w:hAnsi="Times New Roman CYR" w:cs="Times New Roman CYR"/>
                <w:sz w:val="24"/>
                <w:szCs w:val="24"/>
              </w:rPr>
              <w:t>передвиже-нии</w:t>
            </w:r>
            <w:proofErr w:type="spellEnd"/>
          </w:p>
        </w:tc>
        <w:tc>
          <w:tcPr>
            <w:tcW w:w="1701" w:type="dxa"/>
          </w:tcPr>
          <w:p w:rsidR="002F6F54" w:rsidRDefault="001E3CBC" w:rsidP="00B34D9D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</w:rPr>
              <w:t>п</w:t>
            </w:r>
            <w:r w:rsidR="00160787">
              <w:rPr>
                <w:bCs/>
                <w:spacing w:val="-2"/>
                <w:sz w:val="24"/>
                <w:szCs w:val="24"/>
              </w:rPr>
              <w:t>оступило 262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F6F54">
              <w:rPr>
                <w:bCs/>
                <w:spacing w:val="-2"/>
                <w:sz w:val="24"/>
                <w:szCs w:val="24"/>
              </w:rPr>
              <w:t>заявк</w:t>
            </w:r>
            <w:r w:rsidR="00160787">
              <w:rPr>
                <w:bCs/>
                <w:spacing w:val="-2"/>
                <w:sz w:val="24"/>
                <w:szCs w:val="24"/>
              </w:rPr>
              <w:t>и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bCs/>
                <w:spacing w:val="-2"/>
                <w:sz w:val="24"/>
                <w:szCs w:val="24"/>
              </w:rPr>
              <w:t>п</w:t>
            </w:r>
            <w:r w:rsidRPr="002F6F54">
              <w:rPr>
                <w:bCs/>
                <w:spacing w:val="-2"/>
                <w:sz w:val="24"/>
                <w:szCs w:val="24"/>
              </w:rPr>
              <w:t>редоставле</w:t>
            </w:r>
            <w:r>
              <w:rPr>
                <w:bCs/>
                <w:spacing w:val="-2"/>
                <w:sz w:val="24"/>
                <w:szCs w:val="24"/>
              </w:rPr>
              <w:t>-</w:t>
            </w:r>
            <w:r w:rsidRPr="002F6F54">
              <w:rPr>
                <w:bCs/>
                <w:spacing w:val="-2"/>
                <w:sz w:val="24"/>
                <w:szCs w:val="24"/>
              </w:rPr>
              <w:t>ние</w:t>
            </w:r>
            <w:proofErr w:type="spellEnd"/>
            <w:proofErr w:type="gramEnd"/>
            <w:r w:rsidRPr="002F6F54">
              <w:rPr>
                <w:bCs/>
                <w:spacing w:val="-2"/>
                <w:sz w:val="24"/>
                <w:szCs w:val="24"/>
              </w:rPr>
              <w:t xml:space="preserve"> услуги «Социальное такси». Все поступившие заявки выполнены. </w:t>
            </w: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9F4" w:rsidTr="006C3F68">
        <w:tc>
          <w:tcPr>
            <w:tcW w:w="710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6D19F4" w:rsidRDefault="006D19F4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6D19F4" w:rsidRDefault="00160787" w:rsidP="001607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специализи-рованного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автотранспор-тного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средства, в целях обеспечения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беспрепят-ственного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3118" w:type="dxa"/>
          </w:tcPr>
          <w:p w:rsidR="006D19F4" w:rsidRDefault="006D19F4" w:rsidP="00B34D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меститель директора 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>Шахова Е.Б.</w:t>
            </w:r>
          </w:p>
        </w:tc>
        <w:tc>
          <w:tcPr>
            <w:tcW w:w="1276" w:type="dxa"/>
          </w:tcPr>
          <w:p w:rsidR="006D19F4" w:rsidRDefault="00160787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6D19F4" w:rsidRDefault="00743D57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6D19F4" w:rsidRDefault="00160787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6D19F4" w:rsidRDefault="00160787" w:rsidP="007A15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активности инвалидов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передвиже-нии</w:t>
            </w:r>
            <w:proofErr w:type="spellEnd"/>
          </w:p>
        </w:tc>
        <w:tc>
          <w:tcPr>
            <w:tcW w:w="1701" w:type="dxa"/>
          </w:tcPr>
          <w:p w:rsidR="006D19F4" w:rsidRDefault="00160787" w:rsidP="0016078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созданы условия для передвижения инвалидов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</w:t>
            </w:r>
          </w:p>
        </w:tc>
        <w:tc>
          <w:tcPr>
            <w:tcW w:w="1134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9F4" w:rsidTr="006C3F68">
        <w:tc>
          <w:tcPr>
            <w:tcW w:w="710" w:type="dxa"/>
          </w:tcPr>
          <w:p w:rsidR="006D19F4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работе с ветеранами, инвалидами, организации социального обслуживания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 Е.А.;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 и спорту Ястребов С.А;</w:t>
            </w:r>
          </w:p>
          <w:p w:rsidR="006D19F4" w:rsidRDefault="006D19F4" w:rsidP="00B34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му менеджменту </w:t>
            </w:r>
            <w:proofErr w:type="spellStart"/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6D19F4" w:rsidRDefault="0074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6D19F4" w:rsidRDefault="0074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6D19F4" w:rsidRDefault="0074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D19F4" w:rsidRPr="00D66C2A" w:rsidRDefault="006D19F4" w:rsidP="00D81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D19F4" w:rsidRPr="00D66C2A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9F4" w:rsidTr="006C3F68">
        <w:tc>
          <w:tcPr>
            <w:tcW w:w="710" w:type="dxa"/>
          </w:tcPr>
          <w:p w:rsidR="006D19F4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260" w:type="dxa"/>
          </w:tcPr>
          <w:p w:rsidR="006D19F4" w:rsidRDefault="006D19F4" w:rsidP="00F27D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</w:t>
            </w:r>
            <w:r w:rsidR="00F27D47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:rsidR="006D19F4" w:rsidRDefault="006D19F4" w:rsidP="00B34D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работе с ветеранами, инвалидами, организации социального обслуживания Самойлова Е.А.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6D19F4" w:rsidRDefault="00160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6D19F4" w:rsidRDefault="00160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декаб</w:t>
            </w:r>
            <w:r>
              <w:rPr>
                <w:rFonts w:eastAsia="Calibri"/>
                <w:sz w:val="24"/>
                <w:szCs w:val="24"/>
                <w:lang w:eastAsia="en-US"/>
              </w:rPr>
              <w:t>ря 2023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6D19F4" w:rsidRDefault="00EF1F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беспечение </w:t>
            </w:r>
            <w:proofErr w:type="spellStart"/>
            <w:r w:rsidR="006D19F4"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-но-разъясни-тельной информацией по вопросам социальной защиты и реабилитации инвалидов, жизни людей с </w:t>
            </w:r>
            <w:proofErr w:type="gramStart"/>
            <w:r w:rsidR="006D19F4">
              <w:rPr>
                <w:rFonts w:eastAsia="Calibri"/>
                <w:sz w:val="24"/>
                <w:szCs w:val="24"/>
                <w:lang w:eastAsia="en-US"/>
              </w:rPr>
              <w:t>ограничен-</w:t>
            </w:r>
            <w:proofErr w:type="spellStart"/>
            <w:r w:rsidR="006D19F4">
              <w:rPr>
                <w:rFonts w:eastAsia="Calibri"/>
                <w:sz w:val="24"/>
                <w:szCs w:val="24"/>
                <w:lang w:eastAsia="en-US"/>
              </w:rPr>
              <w:t>ными</w:t>
            </w:r>
            <w:proofErr w:type="spellEnd"/>
            <w:proofErr w:type="gramEnd"/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19F4">
              <w:rPr>
                <w:rFonts w:eastAsia="Calibri"/>
                <w:sz w:val="24"/>
                <w:szCs w:val="24"/>
                <w:lang w:eastAsia="en-US"/>
              </w:rPr>
              <w:t>возмож-ностями</w:t>
            </w:r>
            <w:proofErr w:type="spellEnd"/>
          </w:p>
        </w:tc>
        <w:tc>
          <w:tcPr>
            <w:tcW w:w="1701" w:type="dxa"/>
          </w:tcPr>
          <w:p w:rsidR="006D19F4" w:rsidRDefault="006D19F4" w:rsidP="006347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средствах массовой информации ра</w:t>
            </w:r>
            <w:r w:rsidR="00F27D47">
              <w:rPr>
                <w:sz w:val="24"/>
                <w:szCs w:val="24"/>
              </w:rPr>
              <w:t>змещено 31 материал</w:t>
            </w:r>
            <w:r>
              <w:rPr>
                <w:sz w:val="24"/>
                <w:szCs w:val="24"/>
              </w:rPr>
              <w:t xml:space="preserve"> по вопросам социальной защиты и реабилитации инвалидов, статьи о </w:t>
            </w:r>
            <w:proofErr w:type="gramStart"/>
            <w:r>
              <w:rPr>
                <w:sz w:val="24"/>
                <w:szCs w:val="24"/>
              </w:rPr>
              <w:t>то-</w:t>
            </w:r>
            <w:proofErr w:type="spellStart"/>
            <w:r>
              <w:rPr>
                <w:sz w:val="24"/>
                <w:szCs w:val="24"/>
              </w:rPr>
              <w:t>лерантном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отн</w:t>
            </w:r>
            <w:r w:rsidR="00F27D47">
              <w:rPr>
                <w:sz w:val="24"/>
                <w:szCs w:val="24"/>
              </w:rPr>
              <w:t>ошении к инвалидам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47FB" w:rsidTr="006C3F68">
        <w:tc>
          <w:tcPr>
            <w:tcW w:w="710" w:type="dxa"/>
          </w:tcPr>
          <w:p w:rsidR="006347FB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6347FB" w:rsidRPr="00F27D47" w:rsidRDefault="006347FB" w:rsidP="00F27D4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F27D47">
              <w:rPr>
                <w:sz w:val="24"/>
                <w:szCs w:val="24"/>
                <w:lang w:eastAsia="ar-SA"/>
              </w:rPr>
              <w:t>Основное мероприятие 2.2</w:t>
            </w:r>
          </w:p>
          <w:p w:rsidR="006347FB" w:rsidRPr="00F27D47" w:rsidRDefault="006347FB" w:rsidP="00F27D47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27D47">
              <w:rPr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6347FB" w:rsidRDefault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6347FB" w:rsidRDefault="006347FB" w:rsidP="00F27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 и спорту Ястребов С.А.</w:t>
            </w:r>
          </w:p>
          <w:p w:rsidR="006347FB" w:rsidRDefault="006347FB" w:rsidP="00C529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7FB" w:rsidRDefault="006347FB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6347FB" w:rsidRDefault="00F935BC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</w:t>
            </w:r>
            <w:r w:rsidR="006347F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6347FB" w:rsidRDefault="00F935BC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</w:t>
            </w:r>
            <w:r w:rsidR="006347F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6347FB" w:rsidRDefault="00B34D9D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 xml:space="preserve">нтеграция в социокультурное </w:t>
            </w:r>
            <w:proofErr w:type="spellStart"/>
            <w:proofErr w:type="gramStart"/>
            <w:r w:rsidR="006347FB" w:rsidRPr="00584432">
              <w:rPr>
                <w:sz w:val="24"/>
                <w:szCs w:val="24"/>
                <w:shd w:val="clear" w:color="auto" w:fill="FFFFFF"/>
              </w:rPr>
              <w:t>простран</w:t>
            </w:r>
            <w:r w:rsidR="006347FB">
              <w:rPr>
                <w:sz w:val="24"/>
                <w:szCs w:val="24"/>
                <w:shd w:val="clear" w:color="auto" w:fill="FFFFFF"/>
              </w:rPr>
              <w:t>-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>ство</w:t>
            </w:r>
            <w:proofErr w:type="spellEnd"/>
            <w:proofErr w:type="gramEnd"/>
            <w:r w:rsidR="006347FB" w:rsidRPr="00584432">
              <w:rPr>
                <w:sz w:val="24"/>
                <w:szCs w:val="24"/>
                <w:shd w:val="clear" w:color="auto" w:fill="FFFFFF"/>
              </w:rPr>
              <w:t xml:space="preserve">, создание условий для организации свободного времени, творческой самореализации и </w:t>
            </w:r>
            <w:proofErr w:type="spellStart"/>
            <w:r w:rsidR="006347FB" w:rsidRPr="00584432">
              <w:rPr>
                <w:sz w:val="24"/>
                <w:szCs w:val="24"/>
                <w:shd w:val="clear" w:color="auto" w:fill="FFFFFF"/>
              </w:rPr>
              <w:t>интегра</w:t>
            </w:r>
            <w:r w:rsidR="006347FB">
              <w:rPr>
                <w:sz w:val="24"/>
                <w:szCs w:val="24"/>
                <w:shd w:val="clear" w:color="auto" w:fill="FFFFFF"/>
              </w:rPr>
              <w:t>-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>ции</w:t>
            </w:r>
            <w:proofErr w:type="spellEnd"/>
            <w:r w:rsidR="006347FB" w:rsidRPr="00584432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6347FB" w:rsidRPr="00584432">
              <w:rPr>
                <w:sz w:val="24"/>
                <w:szCs w:val="24"/>
                <w:shd w:val="clear" w:color="auto" w:fill="FFFFFF"/>
              </w:rPr>
              <w:t>общес</w:t>
            </w:r>
            <w:r w:rsidR="006347FB">
              <w:rPr>
                <w:sz w:val="24"/>
                <w:szCs w:val="24"/>
                <w:shd w:val="clear" w:color="auto" w:fill="FFFFFF"/>
              </w:rPr>
              <w:t>-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="006347FB" w:rsidRPr="0058443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347FB" w:rsidRPr="006347FB" w:rsidRDefault="00160787" w:rsidP="00160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124</w:t>
            </w:r>
            <w:r w:rsidR="006347FB">
              <w:rPr>
                <w:sz w:val="24"/>
                <w:szCs w:val="24"/>
              </w:rPr>
              <w:t xml:space="preserve"> </w:t>
            </w:r>
            <w:r w:rsidR="006347FB" w:rsidRPr="006347FB">
              <w:rPr>
                <w:sz w:val="24"/>
                <w:szCs w:val="24"/>
              </w:rPr>
              <w:t xml:space="preserve">культурно </w:t>
            </w:r>
            <w:proofErr w:type="gramStart"/>
            <w:r w:rsidR="006347FB" w:rsidRPr="006347FB">
              <w:rPr>
                <w:sz w:val="24"/>
                <w:szCs w:val="24"/>
              </w:rPr>
              <w:t>развлекатель</w:t>
            </w:r>
            <w:r w:rsidR="006347F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6347FB" w:rsidRPr="006347FB">
              <w:rPr>
                <w:sz w:val="24"/>
                <w:szCs w:val="24"/>
              </w:rPr>
              <w:t xml:space="preserve"> </w:t>
            </w:r>
            <w:proofErr w:type="spellStart"/>
            <w:r w:rsidR="006347FB" w:rsidRPr="006347FB">
              <w:rPr>
                <w:sz w:val="24"/>
                <w:szCs w:val="24"/>
              </w:rPr>
              <w:t>меропри</w:t>
            </w:r>
            <w:r w:rsidR="00F935BC">
              <w:rPr>
                <w:sz w:val="24"/>
                <w:szCs w:val="24"/>
              </w:rPr>
              <w:t>-</w:t>
            </w:r>
            <w:r w:rsidR="006347FB" w:rsidRPr="006347FB">
              <w:rPr>
                <w:sz w:val="24"/>
                <w:szCs w:val="24"/>
              </w:rPr>
              <w:t>яти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, акций</w:t>
            </w:r>
            <w:r w:rsidR="006347FB" w:rsidRPr="006347FB">
              <w:rPr>
                <w:sz w:val="24"/>
                <w:szCs w:val="24"/>
              </w:rPr>
              <w:t>, выстав</w:t>
            </w:r>
            <w:r>
              <w:rPr>
                <w:sz w:val="24"/>
                <w:szCs w:val="24"/>
              </w:rPr>
              <w:t>ок</w:t>
            </w:r>
            <w:r w:rsidR="006347FB" w:rsidRPr="006347FB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портивных фестивалей</w:t>
            </w:r>
          </w:p>
        </w:tc>
        <w:tc>
          <w:tcPr>
            <w:tcW w:w="1134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43492" w:rsidSect="007C7322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F935BC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2023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</w:t>
      </w:r>
      <w:r w:rsidR="001A6544">
        <w:rPr>
          <w:sz w:val="28"/>
          <w:szCs w:val="28"/>
        </w:rPr>
        <w:t xml:space="preserve">района «Доступная </w:t>
      </w:r>
      <w:r w:rsidR="00F935BC">
        <w:rPr>
          <w:sz w:val="28"/>
          <w:szCs w:val="28"/>
        </w:rPr>
        <w:t>среда» за 2023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2126"/>
        <w:gridCol w:w="1559"/>
        <w:gridCol w:w="1639"/>
      </w:tblGrid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3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3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 xml:space="preserve">программа  Октябрьского района «Доступная среда»    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195,4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55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39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Адаптация приоритетных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объек-тов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социальной инфраструктуры, транспортной и инженерной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инфраструктуры для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беспрепятст</w:t>
            </w:r>
            <w:proofErr w:type="spellEnd"/>
            <w:r>
              <w:rPr>
                <w:rFonts w:eastAsia="Calibri"/>
                <w:sz w:val="24"/>
                <w:szCs w:val="24"/>
              </w:rPr>
              <w:t>-венного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195,4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A654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Pr="006B0003" w:rsidRDefault="00EC5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EC5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</w:tr>
      <w:tr w:rsidR="00F43492">
        <w:tc>
          <w:tcPr>
            <w:tcW w:w="3794" w:type="dxa"/>
          </w:tcPr>
          <w:p w:rsidR="00DD5742" w:rsidRPr="002F6F54" w:rsidRDefault="00EC5516" w:rsidP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Мероприятие 1.2.</w:t>
            </w:r>
          </w:p>
          <w:p w:rsidR="00F43492" w:rsidRDefault="00EC5516" w:rsidP="00EC5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195,4</w:t>
            </w:r>
          </w:p>
        </w:tc>
        <w:tc>
          <w:tcPr>
            <w:tcW w:w="155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Х</w:t>
            </w:r>
          </w:p>
        </w:tc>
        <w:tc>
          <w:tcPr>
            <w:tcW w:w="1639" w:type="dxa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195,4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/>
    <w:p w:rsidR="00F43492" w:rsidRDefault="00F43492"/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EC5516" w:rsidRDefault="00EC5516">
      <w:pPr>
        <w:ind w:left="9692" w:firstLine="708"/>
        <w:jc w:val="center"/>
        <w:rPr>
          <w:sz w:val="28"/>
          <w:szCs w:val="28"/>
        </w:rPr>
      </w:pPr>
    </w:p>
    <w:p w:rsidR="00EC5516" w:rsidRDefault="00EC5516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F43492" w:rsidRDefault="003B3A7B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«Доступная среда» </w:t>
      </w:r>
      <w:r w:rsidR="00EC5516"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</w:t>
      </w:r>
      <w:r w:rsidR="00EC5516">
        <w:rPr>
          <w:sz w:val="28"/>
          <w:szCs w:val="28"/>
        </w:rPr>
        <w:t>района «Доступная среда» за 2023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F43492">
        <w:tc>
          <w:tcPr>
            <w:tcW w:w="95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Обоснование отклонений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значений показателя 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 на конец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отчетного года   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21E">
              <w:rPr>
                <w:sz w:val="24"/>
                <w:szCs w:val="24"/>
              </w:rPr>
              <w:t>(при наличии)</w:t>
            </w: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4" w:type="dxa"/>
            <w:gridSpan w:val="2"/>
          </w:tcPr>
          <w:p w:rsidR="00F43492" w:rsidRDefault="00EC5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района « Доступная среда»</w:t>
            </w:r>
          </w:p>
        </w:tc>
      </w:tr>
      <w:tr w:rsidR="00F43492">
        <w:tc>
          <w:tcPr>
            <w:tcW w:w="956" w:type="dxa"/>
          </w:tcPr>
          <w:p w:rsidR="00F43492" w:rsidRPr="001C12DA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2DA">
              <w:rPr>
                <w:sz w:val="24"/>
                <w:szCs w:val="24"/>
              </w:rPr>
              <w:t>1</w:t>
            </w:r>
          </w:p>
          <w:p w:rsidR="00F43492" w:rsidRPr="001C12DA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F43492" w:rsidRPr="001C12DA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12DA">
              <w:rPr>
                <w:sz w:val="24"/>
                <w:szCs w:val="24"/>
              </w:rPr>
              <w:t xml:space="preserve">Показатель 1. Доля доступных для инвалидов и других </w:t>
            </w:r>
            <w:proofErr w:type="spellStart"/>
            <w:r w:rsidRPr="001C12DA">
              <w:rPr>
                <w:sz w:val="24"/>
                <w:szCs w:val="24"/>
              </w:rPr>
              <w:t>маломобиль-ных</w:t>
            </w:r>
            <w:proofErr w:type="spellEnd"/>
            <w:r w:rsidRPr="001C12DA">
              <w:rPr>
                <w:sz w:val="24"/>
                <w:szCs w:val="24"/>
              </w:rPr>
              <w:t xml:space="preserve"> групп населения приоритетных объектов социальной, </w:t>
            </w:r>
            <w:proofErr w:type="gramStart"/>
            <w:r w:rsidRPr="001C12DA">
              <w:rPr>
                <w:sz w:val="24"/>
                <w:szCs w:val="24"/>
              </w:rPr>
              <w:t>транспорт-ной</w:t>
            </w:r>
            <w:proofErr w:type="gramEnd"/>
            <w:r w:rsidRPr="001C12DA">
              <w:rPr>
                <w:sz w:val="24"/>
                <w:szCs w:val="24"/>
              </w:rPr>
              <w:t xml:space="preserve">, инженерной инфраструктуры в общем количестве приоритетных объектов социальной </w:t>
            </w:r>
            <w:proofErr w:type="spellStart"/>
            <w:r w:rsidRPr="001C12DA">
              <w:rPr>
                <w:sz w:val="24"/>
                <w:szCs w:val="24"/>
              </w:rPr>
              <w:t>инфраструк</w:t>
            </w:r>
            <w:proofErr w:type="spellEnd"/>
            <w:r w:rsidRPr="001C12DA">
              <w:rPr>
                <w:sz w:val="24"/>
                <w:szCs w:val="24"/>
              </w:rPr>
              <w:t>-туры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210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723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2489" w:type="dxa"/>
          </w:tcPr>
          <w:p w:rsidR="00F43492" w:rsidRDefault="006F33FF" w:rsidP="00FD10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</w:t>
            </w:r>
            <w:r w:rsidR="00FD1021">
              <w:rPr>
                <w:rFonts w:eastAsia="Calibri"/>
                <w:kern w:val="1"/>
                <w:sz w:val="24"/>
                <w:szCs w:val="24"/>
              </w:rPr>
              <w:t xml:space="preserve">доступных для инвалидов и других маломобильных групп населения </w:t>
            </w:r>
            <w:r>
              <w:rPr>
                <w:rFonts w:eastAsia="Calibri"/>
                <w:kern w:val="1"/>
                <w:sz w:val="24"/>
                <w:szCs w:val="24"/>
              </w:rPr>
              <w:t>объектов</w:t>
            </w:r>
            <w:r w:rsidR="00677665">
              <w:rPr>
                <w:rFonts w:eastAsia="Calibri"/>
                <w:kern w:val="1"/>
                <w:sz w:val="24"/>
                <w:szCs w:val="24"/>
              </w:rPr>
              <w:t xml:space="preserve"> социальной инфраструктуры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Доля  инвалидов,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опрошенных инвалидов Октябрь-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ского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5516">
              <w:rPr>
                <w:sz w:val="24"/>
                <w:szCs w:val="24"/>
              </w:rPr>
              <w:t>2,0</w:t>
            </w:r>
          </w:p>
        </w:tc>
        <w:tc>
          <w:tcPr>
            <w:tcW w:w="210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5516">
              <w:rPr>
                <w:sz w:val="24"/>
                <w:szCs w:val="24"/>
              </w:rPr>
              <w:t>3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489" w:type="dxa"/>
          </w:tcPr>
          <w:p w:rsidR="003932F3" w:rsidRPr="003932F3" w:rsidRDefault="003932F3" w:rsidP="003932F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увеличением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lastRenderedPageBreak/>
              <w:t>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тельно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1.1.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210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1723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2489" w:type="dxa"/>
          </w:tcPr>
          <w:p w:rsidR="00F43492" w:rsidRDefault="003B3A7B" w:rsidP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1.2.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210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1723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2489" w:type="dxa"/>
          </w:tcPr>
          <w:p w:rsidR="00F43492" w:rsidRDefault="0006219A" w:rsidP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5516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1.3.</w:t>
            </w:r>
            <w:r>
              <w:rPr>
                <w:rStyle w:val="3"/>
                <w:rFonts w:eastAsia="Calibri"/>
                <w:sz w:val="24"/>
                <w:szCs w:val="24"/>
              </w:rPr>
              <w:t>Доля образователь-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ных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</w:t>
            </w:r>
            <w:proofErr w:type="gramStart"/>
            <w:r>
              <w:rPr>
                <w:rStyle w:val="3"/>
                <w:rFonts w:eastAsia="Calibri"/>
                <w:sz w:val="24"/>
                <w:szCs w:val="24"/>
              </w:rPr>
              <w:t>.о</w:t>
            </w:r>
            <w:proofErr w:type="gramEnd"/>
            <w:r>
              <w:rPr>
                <w:rStyle w:val="3"/>
                <w:rFonts w:eastAsia="Calibri"/>
                <w:sz w:val="24"/>
                <w:szCs w:val="24"/>
              </w:rPr>
              <w:t>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), в которых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соз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-дана 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доп.образование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2101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77665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2489" w:type="dxa"/>
          </w:tcPr>
          <w:p w:rsidR="00F43492" w:rsidRDefault="00677665" w:rsidP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r>
              <w:rPr>
                <w:sz w:val="24"/>
                <w:szCs w:val="24"/>
              </w:rPr>
              <w:t>объяс-няется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образовательных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организаций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в которых создана без барьерная среда для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инклюзивного образования детей-инвалидов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1.4. Удельный вес транспортных средств, </w:t>
            </w:r>
            <w:proofErr w:type="spellStart"/>
            <w:proofErr w:type="gramStart"/>
            <w:r>
              <w:rPr>
                <w:sz w:val="24"/>
                <w:szCs w:val="24"/>
              </w:rPr>
              <w:t>используе-мых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для перевозки населения, соответствующих требованиям доступности для инвалидов, от общего количества транспортных средств, осуществляющих пере-возки пассажиров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воспользовавшихся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социаль-ным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такси от общего количества поступивших заявок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6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5516">
              <w:rPr>
                <w:sz w:val="24"/>
                <w:szCs w:val="24"/>
              </w:rPr>
              <w:t>2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5516">
              <w:rPr>
                <w:sz w:val="24"/>
                <w:szCs w:val="24"/>
              </w:rPr>
              <w:t>3</w:t>
            </w:r>
            <w:r w:rsidR="00C47B25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677665">
              <w:rPr>
                <w:sz w:val="24"/>
                <w:szCs w:val="24"/>
              </w:rPr>
              <w:t>,0</w:t>
            </w:r>
          </w:p>
        </w:tc>
        <w:tc>
          <w:tcPr>
            <w:tcW w:w="2489" w:type="dxa"/>
          </w:tcPr>
          <w:p w:rsidR="00F43492" w:rsidRPr="003932F3" w:rsidRDefault="003932F3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объясняется </w:t>
            </w:r>
            <w:proofErr w:type="gramStart"/>
            <w:r w:rsidRPr="003932F3">
              <w:rPr>
                <w:rFonts w:eastAsia="Calibri"/>
                <w:kern w:val="1"/>
                <w:sz w:val="24"/>
                <w:szCs w:val="24"/>
              </w:rPr>
              <w:t>увели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чением</w:t>
            </w:r>
            <w:proofErr w:type="spellEnd"/>
            <w:proofErr w:type="gramEnd"/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инвалидов положительно оцени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вающих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уровень доступности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приори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тетных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объектов и услуг в приоритетных сферах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жизнедеятель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ности</w:t>
            </w:r>
            <w:proofErr w:type="spellEnd"/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3932F3" w:rsidTr="00B34D9D">
        <w:trPr>
          <w:trHeight w:val="548"/>
        </w:trPr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2.1.</w:t>
            </w:r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Доля инвалидов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опрошенных инвалидов Октябрьского района</w:t>
            </w:r>
          </w:p>
        </w:tc>
        <w:tc>
          <w:tcPr>
            <w:tcW w:w="2126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3932F3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5516">
              <w:rPr>
                <w:sz w:val="24"/>
                <w:szCs w:val="24"/>
              </w:rPr>
              <w:t>2</w:t>
            </w:r>
            <w:r w:rsidR="003932F3">
              <w:rPr>
                <w:sz w:val="24"/>
                <w:szCs w:val="24"/>
              </w:rPr>
              <w:t>,0</w:t>
            </w:r>
          </w:p>
        </w:tc>
        <w:tc>
          <w:tcPr>
            <w:tcW w:w="2101" w:type="dxa"/>
          </w:tcPr>
          <w:p w:rsidR="003932F3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3932F3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3932F3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489" w:type="dxa"/>
          </w:tcPr>
          <w:p w:rsidR="003932F3" w:rsidRDefault="003932F3" w:rsidP="00B34D9D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 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тельно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lastRenderedPageBreak/>
              <w:t xml:space="preserve">к проблемам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Показатель 2.2.</w:t>
            </w:r>
          </w:p>
          <w:p w:rsidR="003932F3" w:rsidRDefault="003932F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Количество размещенной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инфор-мации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по вопросам социальной защиты и реабилитации инвалидов,  статей о толерантном отношении к инвалидам,  количество проведён-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инвалидов культурно-массовых и развлекательных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мероп-риятий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выставок.</w:t>
            </w:r>
          </w:p>
        </w:tc>
        <w:tc>
          <w:tcPr>
            <w:tcW w:w="2126" w:type="dxa"/>
          </w:tcPr>
          <w:p w:rsidR="003932F3" w:rsidRDefault="003932F3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штук</w:t>
            </w:r>
          </w:p>
        </w:tc>
        <w:tc>
          <w:tcPr>
            <w:tcW w:w="1421" w:type="dxa"/>
          </w:tcPr>
          <w:p w:rsidR="003932F3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01" w:type="dxa"/>
          </w:tcPr>
          <w:p w:rsidR="003932F3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23" w:type="dxa"/>
          </w:tcPr>
          <w:p w:rsidR="003932F3" w:rsidRDefault="00E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489" w:type="dxa"/>
          </w:tcPr>
          <w:p w:rsidR="003932F3" w:rsidRDefault="003932F3" w:rsidP="001C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увеличением количества </w:t>
            </w:r>
            <w:proofErr w:type="spellStart"/>
            <w:r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 xml:space="preserve">-щенной информации по вопросам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 xml:space="preserve">-ной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защиты и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реаби-литации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инвалидов,  статей о толерантном отношении к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-дам,  количество про-ведённых для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</w:t>
            </w:r>
            <w:r w:rsidR="001C12DA" w:rsidRPr="006347FB">
              <w:rPr>
                <w:sz w:val="24"/>
                <w:szCs w:val="24"/>
              </w:rPr>
              <w:t>культурно развлекатель</w:t>
            </w:r>
            <w:r w:rsidR="001C12DA">
              <w:rPr>
                <w:sz w:val="24"/>
                <w:szCs w:val="24"/>
              </w:rPr>
              <w:t>ных</w:t>
            </w:r>
            <w:r w:rsidR="001C12DA" w:rsidRPr="006347FB">
              <w:rPr>
                <w:sz w:val="24"/>
                <w:szCs w:val="24"/>
              </w:rPr>
              <w:t xml:space="preserve"> мероприяти</w:t>
            </w:r>
            <w:r w:rsidR="001C12DA">
              <w:rPr>
                <w:sz w:val="24"/>
                <w:szCs w:val="24"/>
              </w:rPr>
              <w:t>й, акций</w:t>
            </w:r>
            <w:r w:rsidR="001C12DA" w:rsidRPr="006347FB">
              <w:rPr>
                <w:sz w:val="24"/>
                <w:szCs w:val="24"/>
              </w:rPr>
              <w:t>, выстав</w:t>
            </w:r>
            <w:r w:rsidR="001C12DA">
              <w:rPr>
                <w:sz w:val="24"/>
                <w:szCs w:val="24"/>
              </w:rPr>
              <w:t>ок, спортивных фестивалей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43492" w:rsidSect="007C7322">
      <w:footerReference w:type="even" r:id="rId12"/>
      <w:footerReference w:type="default" r:id="rId13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DD" w:rsidRDefault="00145BDD">
      <w:r>
        <w:separator/>
      </w:r>
    </w:p>
  </w:endnote>
  <w:endnote w:type="continuationSeparator" w:id="0">
    <w:p w:rsidR="00145BDD" w:rsidRDefault="0014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87" w:rsidRDefault="00160787" w:rsidP="005E7989">
    <w:pPr>
      <w:pStyle w:val="a5"/>
    </w:pPr>
  </w:p>
  <w:p w:rsidR="00160787" w:rsidRPr="005E7989" w:rsidRDefault="00160787" w:rsidP="005E7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87" w:rsidRDefault="001607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0787" w:rsidRDefault="0016078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87" w:rsidRDefault="00160787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DD" w:rsidRDefault="00145BDD">
      <w:r>
        <w:separator/>
      </w:r>
    </w:p>
  </w:footnote>
  <w:footnote w:type="continuationSeparator" w:id="0">
    <w:p w:rsidR="00145BDD" w:rsidRDefault="0014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8152"/>
      <w:docPartObj>
        <w:docPartGallery w:val="Page Numbers (Top of Page)"/>
        <w:docPartUnique/>
      </w:docPartObj>
    </w:sdtPr>
    <w:sdtEndPr/>
    <w:sdtContent>
      <w:p w:rsidR="00160787" w:rsidRDefault="001607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ABC">
          <w:rPr>
            <w:noProof/>
          </w:rPr>
          <w:t>15</w:t>
        </w:r>
        <w:r>
          <w:fldChar w:fldCharType="end"/>
        </w:r>
      </w:p>
    </w:sdtContent>
  </w:sdt>
  <w:p w:rsidR="00160787" w:rsidRDefault="0016078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07964"/>
    <w:rsid w:val="00040B21"/>
    <w:rsid w:val="00044EC6"/>
    <w:rsid w:val="00047F70"/>
    <w:rsid w:val="0005000F"/>
    <w:rsid w:val="000501DB"/>
    <w:rsid w:val="00055848"/>
    <w:rsid w:val="0006219A"/>
    <w:rsid w:val="00064B61"/>
    <w:rsid w:val="00064C30"/>
    <w:rsid w:val="00074F42"/>
    <w:rsid w:val="00076442"/>
    <w:rsid w:val="000B652E"/>
    <w:rsid w:val="000D1264"/>
    <w:rsid w:val="000D2A35"/>
    <w:rsid w:val="0011558A"/>
    <w:rsid w:val="0012189B"/>
    <w:rsid w:val="00122824"/>
    <w:rsid w:val="00137459"/>
    <w:rsid w:val="00141D01"/>
    <w:rsid w:val="00145BDD"/>
    <w:rsid w:val="00156664"/>
    <w:rsid w:val="00160787"/>
    <w:rsid w:val="001806DC"/>
    <w:rsid w:val="0018604E"/>
    <w:rsid w:val="001959FB"/>
    <w:rsid w:val="00196F3C"/>
    <w:rsid w:val="001A21AB"/>
    <w:rsid w:val="001A6544"/>
    <w:rsid w:val="001A65F9"/>
    <w:rsid w:val="001B4849"/>
    <w:rsid w:val="001B6447"/>
    <w:rsid w:val="001C12DA"/>
    <w:rsid w:val="001C38BA"/>
    <w:rsid w:val="001D1D6F"/>
    <w:rsid w:val="001E3CBC"/>
    <w:rsid w:val="001E69DF"/>
    <w:rsid w:val="001F3B93"/>
    <w:rsid w:val="001F3E81"/>
    <w:rsid w:val="001F72E8"/>
    <w:rsid w:val="00201483"/>
    <w:rsid w:val="0021369D"/>
    <w:rsid w:val="00214C3C"/>
    <w:rsid w:val="00221008"/>
    <w:rsid w:val="002264D2"/>
    <w:rsid w:val="00227E62"/>
    <w:rsid w:val="002370BC"/>
    <w:rsid w:val="0023742B"/>
    <w:rsid w:val="00237511"/>
    <w:rsid w:val="00241F50"/>
    <w:rsid w:val="00243B68"/>
    <w:rsid w:val="002463E4"/>
    <w:rsid w:val="00247E74"/>
    <w:rsid w:val="0025021A"/>
    <w:rsid w:val="002513EF"/>
    <w:rsid w:val="002556E5"/>
    <w:rsid w:val="00271785"/>
    <w:rsid w:val="002745FF"/>
    <w:rsid w:val="0027492D"/>
    <w:rsid w:val="00277E67"/>
    <w:rsid w:val="00277F78"/>
    <w:rsid w:val="002836BB"/>
    <w:rsid w:val="002920F4"/>
    <w:rsid w:val="002A175B"/>
    <w:rsid w:val="002B0BF1"/>
    <w:rsid w:val="002C0A31"/>
    <w:rsid w:val="002C262C"/>
    <w:rsid w:val="002C2F9A"/>
    <w:rsid w:val="002E27B1"/>
    <w:rsid w:val="002F6F54"/>
    <w:rsid w:val="0030092D"/>
    <w:rsid w:val="0031292F"/>
    <w:rsid w:val="00317C5B"/>
    <w:rsid w:val="00317D25"/>
    <w:rsid w:val="003246D0"/>
    <w:rsid w:val="00325616"/>
    <w:rsid w:val="00330B2A"/>
    <w:rsid w:val="00330E3B"/>
    <w:rsid w:val="00340EC5"/>
    <w:rsid w:val="003437F2"/>
    <w:rsid w:val="003569E3"/>
    <w:rsid w:val="00367C97"/>
    <w:rsid w:val="003835D5"/>
    <w:rsid w:val="00384F94"/>
    <w:rsid w:val="003870B9"/>
    <w:rsid w:val="003932F3"/>
    <w:rsid w:val="003A11AC"/>
    <w:rsid w:val="003A6AC8"/>
    <w:rsid w:val="003B03D0"/>
    <w:rsid w:val="003B3A7B"/>
    <w:rsid w:val="003C0CA4"/>
    <w:rsid w:val="003C4A83"/>
    <w:rsid w:val="003C6DFC"/>
    <w:rsid w:val="003E6744"/>
    <w:rsid w:val="003F5A1A"/>
    <w:rsid w:val="0040260C"/>
    <w:rsid w:val="00413C1E"/>
    <w:rsid w:val="00424CB4"/>
    <w:rsid w:val="0042694E"/>
    <w:rsid w:val="00437F51"/>
    <w:rsid w:val="0045095C"/>
    <w:rsid w:val="00451EE2"/>
    <w:rsid w:val="004542FE"/>
    <w:rsid w:val="0046146C"/>
    <w:rsid w:val="00463178"/>
    <w:rsid w:val="00464BCF"/>
    <w:rsid w:val="00470672"/>
    <w:rsid w:val="004760A7"/>
    <w:rsid w:val="00484BF0"/>
    <w:rsid w:val="004A3145"/>
    <w:rsid w:val="004A66B0"/>
    <w:rsid w:val="004B09CE"/>
    <w:rsid w:val="004B2E60"/>
    <w:rsid w:val="004B4E54"/>
    <w:rsid w:val="004B7760"/>
    <w:rsid w:val="004B79BC"/>
    <w:rsid w:val="004D0085"/>
    <w:rsid w:val="004D7B47"/>
    <w:rsid w:val="004F11E8"/>
    <w:rsid w:val="00500E68"/>
    <w:rsid w:val="005018DD"/>
    <w:rsid w:val="005046BE"/>
    <w:rsid w:val="00517E37"/>
    <w:rsid w:val="00526D3D"/>
    <w:rsid w:val="00526E55"/>
    <w:rsid w:val="0053489E"/>
    <w:rsid w:val="005369B8"/>
    <w:rsid w:val="0054158B"/>
    <w:rsid w:val="00557B38"/>
    <w:rsid w:val="00557E53"/>
    <w:rsid w:val="005652CC"/>
    <w:rsid w:val="0057096E"/>
    <w:rsid w:val="0057396F"/>
    <w:rsid w:val="00575A0F"/>
    <w:rsid w:val="00577622"/>
    <w:rsid w:val="00577E4D"/>
    <w:rsid w:val="00595DA7"/>
    <w:rsid w:val="0059621E"/>
    <w:rsid w:val="005A4A5A"/>
    <w:rsid w:val="005B0041"/>
    <w:rsid w:val="005C3555"/>
    <w:rsid w:val="005C6B5D"/>
    <w:rsid w:val="005D2E3D"/>
    <w:rsid w:val="005D507C"/>
    <w:rsid w:val="005E36D4"/>
    <w:rsid w:val="005E5ABA"/>
    <w:rsid w:val="005E7989"/>
    <w:rsid w:val="005F4471"/>
    <w:rsid w:val="0060321E"/>
    <w:rsid w:val="006044CE"/>
    <w:rsid w:val="0061544F"/>
    <w:rsid w:val="00615871"/>
    <w:rsid w:val="00617B52"/>
    <w:rsid w:val="00624464"/>
    <w:rsid w:val="006347FB"/>
    <w:rsid w:val="00637190"/>
    <w:rsid w:val="006444DC"/>
    <w:rsid w:val="00647803"/>
    <w:rsid w:val="00651912"/>
    <w:rsid w:val="006536B9"/>
    <w:rsid w:val="00655C35"/>
    <w:rsid w:val="00660B75"/>
    <w:rsid w:val="00667FA9"/>
    <w:rsid w:val="006729E5"/>
    <w:rsid w:val="00677665"/>
    <w:rsid w:val="006808D5"/>
    <w:rsid w:val="00682C12"/>
    <w:rsid w:val="006A046F"/>
    <w:rsid w:val="006A49D5"/>
    <w:rsid w:val="006B0003"/>
    <w:rsid w:val="006B1702"/>
    <w:rsid w:val="006C3F68"/>
    <w:rsid w:val="006C5EFB"/>
    <w:rsid w:val="006D12C1"/>
    <w:rsid w:val="006D19F4"/>
    <w:rsid w:val="006D30BF"/>
    <w:rsid w:val="006D7C0A"/>
    <w:rsid w:val="006E2840"/>
    <w:rsid w:val="006E4C10"/>
    <w:rsid w:val="006E6878"/>
    <w:rsid w:val="006F33FF"/>
    <w:rsid w:val="006F3812"/>
    <w:rsid w:val="006F4DDA"/>
    <w:rsid w:val="006F7E2E"/>
    <w:rsid w:val="00704677"/>
    <w:rsid w:val="00704D7D"/>
    <w:rsid w:val="0070753B"/>
    <w:rsid w:val="00710DA2"/>
    <w:rsid w:val="00730E9D"/>
    <w:rsid w:val="00743D57"/>
    <w:rsid w:val="00764075"/>
    <w:rsid w:val="00764CAB"/>
    <w:rsid w:val="00767C10"/>
    <w:rsid w:val="00776B45"/>
    <w:rsid w:val="0078106D"/>
    <w:rsid w:val="00781F4E"/>
    <w:rsid w:val="00785281"/>
    <w:rsid w:val="00785AC6"/>
    <w:rsid w:val="00785BE2"/>
    <w:rsid w:val="00794343"/>
    <w:rsid w:val="007951EF"/>
    <w:rsid w:val="007A0716"/>
    <w:rsid w:val="007A154D"/>
    <w:rsid w:val="007A7C48"/>
    <w:rsid w:val="007B212E"/>
    <w:rsid w:val="007C7322"/>
    <w:rsid w:val="007D15C5"/>
    <w:rsid w:val="007D176B"/>
    <w:rsid w:val="007D7194"/>
    <w:rsid w:val="007F27D3"/>
    <w:rsid w:val="007F60D7"/>
    <w:rsid w:val="00801B42"/>
    <w:rsid w:val="00807CE5"/>
    <w:rsid w:val="00821AF4"/>
    <w:rsid w:val="00837AA7"/>
    <w:rsid w:val="0085419C"/>
    <w:rsid w:val="008651DB"/>
    <w:rsid w:val="00875B91"/>
    <w:rsid w:val="00877105"/>
    <w:rsid w:val="008819C8"/>
    <w:rsid w:val="00881A90"/>
    <w:rsid w:val="008826C3"/>
    <w:rsid w:val="00885927"/>
    <w:rsid w:val="00885F80"/>
    <w:rsid w:val="008920F0"/>
    <w:rsid w:val="008B0196"/>
    <w:rsid w:val="008B160C"/>
    <w:rsid w:val="008B3C5C"/>
    <w:rsid w:val="008C7817"/>
    <w:rsid w:val="008D137D"/>
    <w:rsid w:val="008D2D10"/>
    <w:rsid w:val="008D3B71"/>
    <w:rsid w:val="008E50B6"/>
    <w:rsid w:val="008F66DD"/>
    <w:rsid w:val="009009BA"/>
    <w:rsid w:val="00902460"/>
    <w:rsid w:val="00910B07"/>
    <w:rsid w:val="00920FA3"/>
    <w:rsid w:val="0092702E"/>
    <w:rsid w:val="00932122"/>
    <w:rsid w:val="009330AE"/>
    <w:rsid w:val="00933931"/>
    <w:rsid w:val="009369B0"/>
    <w:rsid w:val="00937206"/>
    <w:rsid w:val="00940C33"/>
    <w:rsid w:val="00952B82"/>
    <w:rsid w:val="0096706A"/>
    <w:rsid w:val="009737DA"/>
    <w:rsid w:val="00973F2B"/>
    <w:rsid w:val="00975324"/>
    <w:rsid w:val="00982484"/>
    <w:rsid w:val="00986468"/>
    <w:rsid w:val="00995145"/>
    <w:rsid w:val="00995361"/>
    <w:rsid w:val="009A5BA0"/>
    <w:rsid w:val="009E24D8"/>
    <w:rsid w:val="009F1440"/>
    <w:rsid w:val="00A05444"/>
    <w:rsid w:val="00A059F6"/>
    <w:rsid w:val="00A203BE"/>
    <w:rsid w:val="00A213B9"/>
    <w:rsid w:val="00A27FA1"/>
    <w:rsid w:val="00A3331A"/>
    <w:rsid w:val="00A573A1"/>
    <w:rsid w:val="00A60E3D"/>
    <w:rsid w:val="00A62B9B"/>
    <w:rsid w:val="00A6632D"/>
    <w:rsid w:val="00A67F53"/>
    <w:rsid w:val="00A746C1"/>
    <w:rsid w:val="00A80324"/>
    <w:rsid w:val="00A80637"/>
    <w:rsid w:val="00AA62FF"/>
    <w:rsid w:val="00AB0766"/>
    <w:rsid w:val="00AB3AEF"/>
    <w:rsid w:val="00AB4DD5"/>
    <w:rsid w:val="00AC587E"/>
    <w:rsid w:val="00AE142A"/>
    <w:rsid w:val="00AE5C1D"/>
    <w:rsid w:val="00AF7743"/>
    <w:rsid w:val="00B11C64"/>
    <w:rsid w:val="00B16EE1"/>
    <w:rsid w:val="00B23E77"/>
    <w:rsid w:val="00B30179"/>
    <w:rsid w:val="00B34D9D"/>
    <w:rsid w:val="00B415BB"/>
    <w:rsid w:val="00B427F9"/>
    <w:rsid w:val="00B457C8"/>
    <w:rsid w:val="00B61FF7"/>
    <w:rsid w:val="00B65548"/>
    <w:rsid w:val="00B70225"/>
    <w:rsid w:val="00B917AF"/>
    <w:rsid w:val="00BA49F2"/>
    <w:rsid w:val="00BC313A"/>
    <w:rsid w:val="00BD3922"/>
    <w:rsid w:val="00BD76C0"/>
    <w:rsid w:val="00BD7865"/>
    <w:rsid w:val="00BD79B6"/>
    <w:rsid w:val="00BE7C71"/>
    <w:rsid w:val="00BF09F1"/>
    <w:rsid w:val="00C00327"/>
    <w:rsid w:val="00C06A66"/>
    <w:rsid w:val="00C06E44"/>
    <w:rsid w:val="00C0705C"/>
    <w:rsid w:val="00C15617"/>
    <w:rsid w:val="00C15EAA"/>
    <w:rsid w:val="00C17962"/>
    <w:rsid w:val="00C345E1"/>
    <w:rsid w:val="00C37AB1"/>
    <w:rsid w:val="00C41438"/>
    <w:rsid w:val="00C46DE2"/>
    <w:rsid w:val="00C478EB"/>
    <w:rsid w:val="00C47B25"/>
    <w:rsid w:val="00C520A3"/>
    <w:rsid w:val="00C529B0"/>
    <w:rsid w:val="00C624D2"/>
    <w:rsid w:val="00C80132"/>
    <w:rsid w:val="00C81732"/>
    <w:rsid w:val="00C87062"/>
    <w:rsid w:val="00C87FE7"/>
    <w:rsid w:val="00C94E48"/>
    <w:rsid w:val="00CA32F9"/>
    <w:rsid w:val="00CB3366"/>
    <w:rsid w:val="00CC3D62"/>
    <w:rsid w:val="00CD6DBE"/>
    <w:rsid w:val="00CE15C6"/>
    <w:rsid w:val="00CE27FB"/>
    <w:rsid w:val="00CE5C15"/>
    <w:rsid w:val="00CF3B5D"/>
    <w:rsid w:val="00D118E4"/>
    <w:rsid w:val="00D11F3F"/>
    <w:rsid w:val="00D13B1C"/>
    <w:rsid w:val="00D27618"/>
    <w:rsid w:val="00D32844"/>
    <w:rsid w:val="00D32921"/>
    <w:rsid w:val="00D45796"/>
    <w:rsid w:val="00D5098F"/>
    <w:rsid w:val="00D51B4A"/>
    <w:rsid w:val="00D66C2A"/>
    <w:rsid w:val="00D81E41"/>
    <w:rsid w:val="00D8318D"/>
    <w:rsid w:val="00D83806"/>
    <w:rsid w:val="00D90425"/>
    <w:rsid w:val="00DA4851"/>
    <w:rsid w:val="00DD15E4"/>
    <w:rsid w:val="00DD4701"/>
    <w:rsid w:val="00DD5742"/>
    <w:rsid w:val="00DE1181"/>
    <w:rsid w:val="00DF4DFC"/>
    <w:rsid w:val="00E05F07"/>
    <w:rsid w:val="00E21234"/>
    <w:rsid w:val="00E27A46"/>
    <w:rsid w:val="00E33C61"/>
    <w:rsid w:val="00E34CD6"/>
    <w:rsid w:val="00E431AF"/>
    <w:rsid w:val="00E45303"/>
    <w:rsid w:val="00E504D3"/>
    <w:rsid w:val="00E56BD2"/>
    <w:rsid w:val="00E63D92"/>
    <w:rsid w:val="00E657D2"/>
    <w:rsid w:val="00E73F5D"/>
    <w:rsid w:val="00E821D6"/>
    <w:rsid w:val="00EA540D"/>
    <w:rsid w:val="00EA54F5"/>
    <w:rsid w:val="00EA7980"/>
    <w:rsid w:val="00EB5992"/>
    <w:rsid w:val="00EC1360"/>
    <w:rsid w:val="00EC5516"/>
    <w:rsid w:val="00EC6ABC"/>
    <w:rsid w:val="00EC7487"/>
    <w:rsid w:val="00EE40F8"/>
    <w:rsid w:val="00EF1F29"/>
    <w:rsid w:val="00EF2905"/>
    <w:rsid w:val="00F06095"/>
    <w:rsid w:val="00F160FE"/>
    <w:rsid w:val="00F252E5"/>
    <w:rsid w:val="00F270E0"/>
    <w:rsid w:val="00F27D47"/>
    <w:rsid w:val="00F35081"/>
    <w:rsid w:val="00F40EA6"/>
    <w:rsid w:val="00F4289F"/>
    <w:rsid w:val="00F43492"/>
    <w:rsid w:val="00F43E74"/>
    <w:rsid w:val="00F5652C"/>
    <w:rsid w:val="00F70250"/>
    <w:rsid w:val="00F745BC"/>
    <w:rsid w:val="00F77358"/>
    <w:rsid w:val="00F816E8"/>
    <w:rsid w:val="00F8190D"/>
    <w:rsid w:val="00F85921"/>
    <w:rsid w:val="00F869CC"/>
    <w:rsid w:val="00F935BC"/>
    <w:rsid w:val="00FA0874"/>
    <w:rsid w:val="00FA312F"/>
    <w:rsid w:val="00FA6D49"/>
    <w:rsid w:val="00FB287C"/>
    <w:rsid w:val="00FB4CCF"/>
    <w:rsid w:val="00FB69FA"/>
    <w:rsid w:val="00FC1CE9"/>
    <w:rsid w:val="00FD1021"/>
    <w:rsid w:val="00FD6464"/>
    <w:rsid w:val="00FF6F45"/>
    <w:rsid w:val="01DD76C4"/>
    <w:rsid w:val="058B2B4A"/>
    <w:rsid w:val="0BC32C98"/>
    <w:rsid w:val="0C11387B"/>
    <w:rsid w:val="1E0D273C"/>
    <w:rsid w:val="26CD6DB9"/>
    <w:rsid w:val="491B138D"/>
    <w:rsid w:val="60C51A1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116EC-3FBA-4668-9C81-E1C2C64C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user</cp:lastModifiedBy>
  <cp:revision>2</cp:revision>
  <cp:lastPrinted>2024-02-22T08:25:00Z</cp:lastPrinted>
  <dcterms:created xsi:type="dcterms:W3CDTF">2024-02-22T08:25:00Z</dcterms:created>
  <dcterms:modified xsi:type="dcterms:W3CDTF">2024-02-22T08:25:00Z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