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5C419F">
        <w:rPr>
          <w:sz w:val="24"/>
        </w:rPr>
        <w:t>.14</w:t>
      </w:r>
      <w:r>
        <w:rPr>
          <w:sz w:val="24"/>
        </w:rPr>
        <w:t>/</w:t>
      </w:r>
      <w:r w:rsidR="00F3404B">
        <w:rPr>
          <w:sz w:val="24"/>
        </w:rPr>
        <w:t xml:space="preserve"> </w:t>
      </w:r>
      <w:r w:rsidR="005C419F">
        <w:rPr>
          <w:sz w:val="24"/>
        </w:rPr>
        <w:t>2</w:t>
      </w:r>
      <w:bookmarkStart w:id="0" w:name="_GoBack"/>
      <w:bookmarkEnd w:id="0"/>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75773F">
        <w:rPr>
          <w:sz w:val="24"/>
        </w:rPr>
        <w:t>2</w:t>
      </w:r>
      <w:r>
        <w:rPr>
          <w:sz w:val="24"/>
        </w:rPr>
        <w:t>__» ___</w:t>
      </w:r>
      <w:r w:rsidR="00104987">
        <w:rPr>
          <w:sz w:val="24"/>
        </w:rPr>
        <w:t>07</w:t>
      </w:r>
      <w:r>
        <w:rPr>
          <w:sz w:val="24"/>
        </w:rPr>
        <w:t>____ 20</w:t>
      </w:r>
      <w:r w:rsidR="00012234">
        <w:rPr>
          <w:sz w:val="24"/>
        </w:rPr>
        <w:t>2</w:t>
      </w:r>
      <w:r w:rsidR="00BE1CF0">
        <w:rPr>
          <w:sz w:val="24"/>
        </w:rPr>
        <w:t>1</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w:t>
      </w:r>
      <w:r w:rsidR="00012234">
        <w:rPr>
          <w:sz w:val="28"/>
          <w:szCs w:val="28"/>
        </w:rPr>
        <w:t>2</w:t>
      </w:r>
      <w:r w:rsidR="00BE1CF0">
        <w:rPr>
          <w:sz w:val="28"/>
          <w:szCs w:val="28"/>
        </w:rPr>
        <w:t>1</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F31C4A">
        <w:rPr>
          <w:sz w:val="28"/>
          <w:szCs w:val="28"/>
        </w:rPr>
        <w:t>0</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4670AA" w:rsidP="004670AA">
      <w:pPr>
        <w:pStyle w:val="af6"/>
        <w:spacing w:line="360" w:lineRule="auto"/>
        <w:ind w:left="707" w:firstLine="1"/>
        <w:jc w:val="both"/>
        <w:rPr>
          <w:sz w:val="28"/>
        </w:rPr>
      </w:pPr>
      <w:r>
        <w:rPr>
          <w:sz w:val="28"/>
        </w:rPr>
        <w:t>Начальник</w:t>
      </w:r>
      <w:r w:rsidR="00C35D30">
        <w:rPr>
          <w:sz w:val="28"/>
        </w:rPr>
        <w:t xml:space="preserve"> </w:t>
      </w:r>
      <w:r>
        <w:rPr>
          <w:sz w:val="28"/>
        </w:rPr>
        <w:t xml:space="preserve"> УСЗН</w:t>
      </w:r>
      <w:r>
        <w:rPr>
          <w:sz w:val="28"/>
        </w:rPr>
        <w:tab/>
      </w:r>
      <w:r>
        <w:rPr>
          <w:sz w:val="28"/>
        </w:rPr>
        <w:tab/>
      </w:r>
      <w:r>
        <w:rPr>
          <w:sz w:val="28"/>
        </w:rPr>
        <w:tab/>
      </w:r>
      <w:r>
        <w:rPr>
          <w:sz w:val="28"/>
        </w:rPr>
        <w:tab/>
      </w:r>
      <w:r>
        <w:rPr>
          <w:sz w:val="28"/>
        </w:rPr>
        <w:tab/>
      </w:r>
      <w:r>
        <w:rPr>
          <w:sz w:val="28"/>
        </w:rPr>
        <w:tab/>
      </w:r>
      <w:r w:rsidR="00C35D30">
        <w:rPr>
          <w:sz w:val="28"/>
        </w:rPr>
        <w:t>О.М. Гоффман</w:t>
      </w:r>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FC27AD" w:rsidRDefault="004670AA" w:rsidP="004670AA">
      <w:pPr>
        <w:rPr>
          <w:sz w:val="24"/>
        </w:rPr>
        <w:sectPr w:rsidR="00FC27AD" w:rsidSect="00FC27AD">
          <w:pgSz w:w="11906" w:h="16838"/>
          <w:pgMar w:top="851" w:right="851" w:bottom="1134" w:left="851" w:header="709" w:footer="709" w:gutter="0"/>
          <w:cols w:space="708"/>
          <w:docGrid w:linePitch="360"/>
        </w:sectPr>
      </w:pPr>
      <w:r>
        <w:rPr>
          <w:sz w:val="24"/>
        </w:rPr>
        <w:sym w:font="Wingdings" w:char="F028"/>
      </w:r>
      <w:r>
        <w:rPr>
          <w:sz w:val="24"/>
        </w:rPr>
        <w:t xml:space="preserve"> 8 (86360) 2-01-63</w:t>
      </w:r>
      <w:r w:rsidR="00FC27AD">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6 месяцев </w:t>
      </w:r>
      <w:r w:rsidR="00270043" w:rsidRPr="00BD3614">
        <w:rPr>
          <w:sz w:val="24"/>
        </w:rPr>
        <w:t>20</w:t>
      </w:r>
      <w:r w:rsidR="00B92F97">
        <w:rPr>
          <w:sz w:val="24"/>
        </w:rPr>
        <w:t>2</w:t>
      </w:r>
      <w:r w:rsidR="006058B4">
        <w:rPr>
          <w:sz w:val="24"/>
        </w:rPr>
        <w:t>1</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6058B4">
            <w:pPr>
              <w:jc w:val="center"/>
              <w:rPr>
                <w:sz w:val="24"/>
              </w:rPr>
            </w:pPr>
            <w:r>
              <w:rPr>
                <w:sz w:val="24"/>
              </w:rPr>
              <w:t>20</w:t>
            </w:r>
            <w:r w:rsidR="00322A47">
              <w:rPr>
                <w:sz w:val="24"/>
              </w:rPr>
              <w:t>2</w:t>
            </w:r>
            <w:r w:rsidR="006058B4">
              <w:rPr>
                <w:sz w:val="24"/>
              </w:rPr>
              <w:t>1</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6058B4">
            <w:pPr>
              <w:jc w:val="center"/>
              <w:rPr>
                <w:sz w:val="24"/>
              </w:rPr>
            </w:pPr>
            <w:r w:rsidRPr="00BD3614">
              <w:rPr>
                <w:sz w:val="24"/>
              </w:rPr>
              <w:t>20</w:t>
            </w:r>
            <w:r w:rsidR="00322A47">
              <w:rPr>
                <w:sz w:val="24"/>
              </w:rPr>
              <w:t>2</w:t>
            </w:r>
            <w:r w:rsidR="006058B4">
              <w:rPr>
                <w:sz w:val="24"/>
              </w:rPr>
              <w:t>1</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23734A">
            <w:pPr>
              <w:jc w:val="center"/>
              <w:rPr>
                <w:sz w:val="24"/>
              </w:rPr>
            </w:pPr>
            <w:r w:rsidRPr="00BD3614">
              <w:rPr>
                <w:sz w:val="24"/>
              </w:rPr>
              <w:t>1</w:t>
            </w:r>
            <w:r w:rsidR="0023734A">
              <w:rPr>
                <w:sz w:val="24"/>
              </w:rPr>
              <w:t>77904,7</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3734A" w:rsidP="00C975A9">
            <w:pPr>
              <w:jc w:val="center"/>
              <w:rPr>
                <w:sz w:val="24"/>
              </w:rPr>
            </w:pPr>
            <w:r w:rsidRPr="00BD3614">
              <w:rPr>
                <w:sz w:val="24"/>
              </w:rPr>
              <w:t>1</w:t>
            </w:r>
            <w:r>
              <w:rPr>
                <w:sz w:val="24"/>
              </w:rPr>
              <w:t>77</w:t>
            </w:r>
            <w:r w:rsidR="00675887">
              <w:rPr>
                <w:sz w:val="24"/>
              </w:rPr>
              <w:t>9</w:t>
            </w:r>
            <w:r w:rsidR="00C975A9">
              <w:rPr>
                <w:sz w:val="24"/>
              </w:rPr>
              <w:t>2</w:t>
            </w:r>
            <w:r w:rsidR="00675887">
              <w:rPr>
                <w:sz w:val="24"/>
              </w:rPr>
              <w:t>0,0</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6747C" w:rsidP="00E95F6C">
            <w:pPr>
              <w:jc w:val="center"/>
              <w:rPr>
                <w:sz w:val="24"/>
              </w:rPr>
            </w:pPr>
            <w:r>
              <w:rPr>
                <w:sz w:val="24"/>
              </w:rPr>
              <w:t>91613,3</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Выплата доплаты к пенсиям муниципальным служащим</w:t>
            </w:r>
          </w:p>
        </w:tc>
        <w:tc>
          <w:tcPr>
            <w:tcW w:w="2083" w:type="dxa"/>
            <w:shd w:val="clear" w:color="auto" w:fill="auto"/>
          </w:tcPr>
          <w:p w:rsidR="002A3195" w:rsidRPr="00BD3614" w:rsidRDefault="000058E0" w:rsidP="000058E0">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00967FC9">
              <w:rPr>
                <w:sz w:val="24"/>
              </w:rPr>
              <w:t xml:space="preserve"> </w:t>
            </w:r>
            <w:r w:rsidR="002A3195" w:rsidRPr="00BD3614">
              <w:rPr>
                <w:sz w:val="24"/>
              </w:rPr>
              <w:t>отдел</w:t>
            </w:r>
            <w:r>
              <w:rPr>
                <w:sz w:val="24"/>
              </w:rPr>
              <w:t>ом</w:t>
            </w:r>
            <w:r w:rsidR="002A3195" w:rsidRPr="00BD3614">
              <w:rPr>
                <w:sz w:val="24"/>
              </w:rPr>
              <w:t xml:space="preserve"> </w:t>
            </w:r>
            <w:proofErr w:type="spellStart"/>
            <w:proofErr w:type="gramStart"/>
            <w:r w:rsidR="002A3195" w:rsidRPr="00BD3614">
              <w:rPr>
                <w:sz w:val="24"/>
              </w:rPr>
              <w:t>компенсацион</w:t>
            </w:r>
            <w:r>
              <w:rPr>
                <w:sz w:val="24"/>
              </w:rPr>
              <w:t>-</w:t>
            </w:r>
            <w:r w:rsidR="002A3195" w:rsidRPr="00BD3614">
              <w:rPr>
                <w:sz w:val="24"/>
              </w:rPr>
              <w:t>ных</w:t>
            </w:r>
            <w:proofErr w:type="spellEnd"/>
            <w:proofErr w:type="gramEnd"/>
            <w:r w:rsidR="002A3195" w:rsidRPr="00BD3614">
              <w:rPr>
                <w:sz w:val="24"/>
              </w:rPr>
              <w:t xml:space="preserve"> выплат</w:t>
            </w:r>
            <w:r w:rsidR="00967FC9">
              <w:rPr>
                <w:sz w:val="24"/>
              </w:rPr>
              <w:t xml:space="preserve"> Е.А. Самойлова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322A47" w:rsidP="006058B4">
            <w:pPr>
              <w:jc w:val="center"/>
              <w:rPr>
                <w:sz w:val="24"/>
              </w:rPr>
            </w:pPr>
            <w:r>
              <w:rPr>
                <w:sz w:val="24"/>
              </w:rPr>
              <w:t>202</w:t>
            </w:r>
            <w:r w:rsidR="006058B4">
              <w:rPr>
                <w:sz w:val="24"/>
              </w:rPr>
              <w:t>1</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322A47" w:rsidP="006058B4">
            <w:pPr>
              <w:jc w:val="center"/>
              <w:rPr>
                <w:sz w:val="24"/>
              </w:rPr>
            </w:pPr>
            <w:r>
              <w:rPr>
                <w:sz w:val="24"/>
              </w:rPr>
              <w:t>202</w:t>
            </w:r>
            <w:r w:rsidR="006058B4">
              <w:rPr>
                <w:sz w:val="24"/>
              </w:rPr>
              <w:t>1</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22A47" w:rsidP="0023734A">
            <w:pPr>
              <w:jc w:val="center"/>
              <w:rPr>
                <w:sz w:val="24"/>
              </w:rPr>
            </w:pPr>
            <w:r>
              <w:rPr>
                <w:sz w:val="24"/>
              </w:rPr>
              <w:t>3</w:t>
            </w:r>
            <w:r w:rsidR="0023734A">
              <w:rPr>
                <w:sz w:val="24"/>
              </w:rPr>
              <w:t>933,5</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322A47" w:rsidP="0023734A">
            <w:pPr>
              <w:jc w:val="center"/>
              <w:rPr>
                <w:sz w:val="24"/>
              </w:rPr>
            </w:pPr>
            <w:r>
              <w:rPr>
                <w:sz w:val="24"/>
              </w:rPr>
              <w:t>3</w:t>
            </w:r>
            <w:r w:rsidR="0023734A">
              <w:rPr>
                <w:sz w:val="24"/>
              </w:rPr>
              <w:t>933,5</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F5613B" w:rsidP="00322A47">
            <w:pPr>
              <w:jc w:val="center"/>
              <w:rPr>
                <w:sz w:val="24"/>
              </w:rPr>
            </w:pPr>
            <w:r>
              <w:rPr>
                <w:sz w:val="24"/>
              </w:rPr>
              <w:t>2040,6</w:t>
            </w:r>
          </w:p>
        </w:tc>
        <w:tc>
          <w:tcPr>
            <w:tcW w:w="1566" w:type="dxa"/>
            <w:gridSpan w:val="2"/>
            <w:shd w:val="clear" w:color="auto" w:fill="auto"/>
          </w:tcPr>
          <w:p w:rsidR="002A3195" w:rsidRPr="00BD3614" w:rsidRDefault="002A3195" w:rsidP="00BA3188">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sidRPr="00BD3614">
              <w:rPr>
                <w:sz w:val="24"/>
              </w:rPr>
              <w:lastRenderedPageBreak/>
              <w:t>3</w:t>
            </w:r>
          </w:p>
        </w:tc>
        <w:tc>
          <w:tcPr>
            <w:tcW w:w="2160" w:type="dxa"/>
            <w:gridSpan w:val="2"/>
            <w:shd w:val="clear" w:color="auto" w:fill="auto"/>
          </w:tcPr>
          <w:p w:rsidR="006058B4" w:rsidRPr="00BD3614" w:rsidRDefault="006058B4" w:rsidP="00BA3188">
            <w:pPr>
              <w:jc w:val="both"/>
              <w:rPr>
                <w:sz w:val="24"/>
              </w:rPr>
            </w:pPr>
            <w:r w:rsidRPr="00BD3614">
              <w:rPr>
                <w:sz w:val="24"/>
              </w:rPr>
              <w:lastRenderedPageBreak/>
              <w:t>Мероприятие 1.1.2</w:t>
            </w:r>
          </w:p>
          <w:p w:rsidR="006058B4" w:rsidRPr="00BD3614" w:rsidRDefault="006058B4" w:rsidP="00BA3188">
            <w:pPr>
              <w:jc w:val="both"/>
              <w:rPr>
                <w:sz w:val="24"/>
              </w:rPr>
            </w:pPr>
            <w:r w:rsidRPr="00BD3614">
              <w:rPr>
                <w:sz w:val="24"/>
              </w:rPr>
              <w:t xml:space="preserve">Предоставление </w:t>
            </w:r>
            <w:r w:rsidRPr="00BD3614">
              <w:rPr>
                <w:sz w:val="24"/>
              </w:rPr>
              <w:lastRenderedPageBreak/>
              <w:t xml:space="preserve">мер социальной поддержки </w:t>
            </w:r>
            <w:proofErr w:type="spellStart"/>
            <w:proofErr w:type="gramStart"/>
            <w:r w:rsidRPr="00BD3614">
              <w:rPr>
                <w:sz w:val="24"/>
              </w:rPr>
              <w:t>вете</w:t>
            </w:r>
            <w:proofErr w:type="spellEnd"/>
            <w:r>
              <w:rPr>
                <w:sz w:val="24"/>
              </w:rPr>
              <w:t>-</w:t>
            </w:r>
            <w:r w:rsidRPr="00BD3614">
              <w:rPr>
                <w:sz w:val="24"/>
              </w:rPr>
              <w:t>ранам</w:t>
            </w:r>
            <w:proofErr w:type="gramEnd"/>
            <w:r w:rsidRPr="00BD3614">
              <w:rPr>
                <w:sz w:val="24"/>
              </w:rPr>
              <w:t xml:space="preserve"> труда Рос</w:t>
            </w:r>
            <w:r>
              <w:rPr>
                <w:sz w:val="24"/>
              </w:rPr>
              <w:t>-</w:t>
            </w:r>
            <w:proofErr w:type="spellStart"/>
            <w:r w:rsidRPr="00BD3614">
              <w:rPr>
                <w:sz w:val="24"/>
              </w:rPr>
              <w:t>товской</w:t>
            </w:r>
            <w:proofErr w:type="spellEnd"/>
            <w:r w:rsidRPr="00BD3614">
              <w:rPr>
                <w:sz w:val="24"/>
              </w:rPr>
              <w:t xml:space="preserve"> области</w:t>
            </w:r>
          </w:p>
        </w:tc>
        <w:tc>
          <w:tcPr>
            <w:tcW w:w="2083" w:type="dxa"/>
            <w:shd w:val="clear" w:color="auto" w:fill="auto"/>
          </w:tcPr>
          <w:p w:rsidR="006058B4" w:rsidRPr="00BD3614" w:rsidRDefault="006058B4" w:rsidP="006214E5">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lastRenderedPageBreak/>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12" w:type="dxa"/>
          </w:tcPr>
          <w:p w:rsidR="006058B4" w:rsidRDefault="006058B4" w:rsidP="002A3195">
            <w:pPr>
              <w:jc w:val="center"/>
              <w:rPr>
                <w:sz w:val="24"/>
              </w:rPr>
            </w:pPr>
          </w:p>
          <w:p w:rsidR="006058B4" w:rsidRDefault="006058B4" w:rsidP="002A3195">
            <w:pPr>
              <w:jc w:val="center"/>
              <w:rPr>
                <w:sz w:val="24"/>
              </w:rPr>
            </w:pPr>
          </w:p>
          <w:p w:rsidR="006058B4" w:rsidRDefault="006058B4" w:rsidP="002A3195">
            <w:pPr>
              <w:jc w:val="center"/>
              <w:rPr>
                <w:sz w:val="24"/>
              </w:rPr>
            </w:pPr>
            <w:r>
              <w:rPr>
                <w:sz w:val="24"/>
              </w:rPr>
              <w:lastRenderedPageBreak/>
              <w:t>01.01.</w:t>
            </w:r>
          </w:p>
          <w:p w:rsidR="006058B4" w:rsidRPr="00BD3614" w:rsidRDefault="006058B4" w:rsidP="006058B4">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lastRenderedPageBreak/>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Default="006058B4" w:rsidP="004612AF">
            <w:pPr>
              <w:jc w:val="center"/>
              <w:rPr>
                <w:sz w:val="24"/>
              </w:rPr>
            </w:pPr>
          </w:p>
          <w:p w:rsidR="006058B4" w:rsidRDefault="006058B4" w:rsidP="004612AF">
            <w:pPr>
              <w:jc w:val="center"/>
              <w:rPr>
                <w:sz w:val="24"/>
              </w:rPr>
            </w:pPr>
          </w:p>
          <w:p w:rsidR="006058B4" w:rsidRPr="00BD3614" w:rsidRDefault="0023734A" w:rsidP="004612AF">
            <w:pPr>
              <w:jc w:val="center"/>
              <w:rPr>
                <w:sz w:val="24"/>
              </w:rPr>
            </w:pPr>
            <w:r>
              <w:rPr>
                <w:sz w:val="24"/>
              </w:rPr>
              <w:lastRenderedPageBreak/>
              <w:t>7128,8</w:t>
            </w:r>
          </w:p>
        </w:tc>
        <w:tc>
          <w:tcPr>
            <w:tcW w:w="1559" w:type="dxa"/>
            <w:gridSpan w:val="3"/>
            <w:shd w:val="clear" w:color="auto" w:fill="auto"/>
          </w:tcPr>
          <w:p w:rsidR="006058B4" w:rsidRDefault="006058B4" w:rsidP="00BA3188">
            <w:pPr>
              <w:jc w:val="center"/>
              <w:rPr>
                <w:sz w:val="24"/>
              </w:rPr>
            </w:pPr>
          </w:p>
          <w:p w:rsidR="006058B4" w:rsidRDefault="006058B4" w:rsidP="00BA3188">
            <w:pPr>
              <w:jc w:val="center"/>
              <w:rPr>
                <w:sz w:val="24"/>
              </w:rPr>
            </w:pPr>
          </w:p>
          <w:p w:rsidR="006058B4" w:rsidRPr="00BD3614" w:rsidRDefault="0023734A" w:rsidP="00BA3188">
            <w:pPr>
              <w:jc w:val="center"/>
              <w:rPr>
                <w:sz w:val="24"/>
              </w:rPr>
            </w:pPr>
            <w:r>
              <w:rPr>
                <w:sz w:val="24"/>
              </w:rPr>
              <w:lastRenderedPageBreak/>
              <w:t>7128,8</w:t>
            </w:r>
          </w:p>
        </w:tc>
        <w:tc>
          <w:tcPr>
            <w:tcW w:w="1559" w:type="dxa"/>
            <w:gridSpan w:val="3"/>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F5613B" w:rsidP="00D06647">
            <w:pPr>
              <w:jc w:val="center"/>
              <w:rPr>
                <w:sz w:val="24"/>
              </w:rPr>
            </w:pPr>
            <w:r>
              <w:rPr>
                <w:sz w:val="24"/>
              </w:rPr>
              <w:lastRenderedPageBreak/>
              <w:t>2351,8</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lastRenderedPageBreak/>
              <w:t>4</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3</w:t>
            </w:r>
          </w:p>
          <w:p w:rsidR="006058B4" w:rsidRPr="00BD3614" w:rsidRDefault="006058B4" w:rsidP="006214E5">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23734A" w:rsidP="006214E5">
            <w:pPr>
              <w:jc w:val="center"/>
              <w:rPr>
                <w:sz w:val="24"/>
              </w:rPr>
            </w:pPr>
            <w:r>
              <w:rPr>
                <w:sz w:val="24"/>
              </w:rPr>
              <w:t>24718,7</w:t>
            </w:r>
          </w:p>
        </w:tc>
        <w:tc>
          <w:tcPr>
            <w:tcW w:w="1559" w:type="dxa"/>
            <w:gridSpan w:val="3"/>
            <w:shd w:val="clear" w:color="auto" w:fill="auto"/>
          </w:tcPr>
          <w:p w:rsidR="006058B4" w:rsidRDefault="006058B4" w:rsidP="006214E5">
            <w:pPr>
              <w:jc w:val="center"/>
              <w:rPr>
                <w:sz w:val="24"/>
              </w:rPr>
            </w:pPr>
          </w:p>
          <w:p w:rsidR="006058B4" w:rsidRPr="00BD3614" w:rsidRDefault="0023734A" w:rsidP="006214E5">
            <w:pPr>
              <w:jc w:val="center"/>
              <w:rPr>
                <w:sz w:val="24"/>
              </w:rPr>
            </w:pPr>
            <w:r>
              <w:rPr>
                <w:sz w:val="24"/>
              </w:rPr>
              <w:t>24718,7</w:t>
            </w:r>
          </w:p>
        </w:tc>
        <w:tc>
          <w:tcPr>
            <w:tcW w:w="1559" w:type="dxa"/>
            <w:gridSpan w:val="3"/>
            <w:shd w:val="clear" w:color="auto" w:fill="auto"/>
          </w:tcPr>
          <w:p w:rsidR="006058B4" w:rsidRPr="00BD3614" w:rsidRDefault="006058B4" w:rsidP="006214E5">
            <w:pPr>
              <w:jc w:val="center"/>
              <w:rPr>
                <w:sz w:val="24"/>
              </w:rPr>
            </w:pPr>
          </w:p>
          <w:p w:rsidR="006058B4" w:rsidRPr="00BD3614" w:rsidRDefault="00F5613B" w:rsidP="00F5613B">
            <w:pPr>
              <w:jc w:val="center"/>
              <w:rPr>
                <w:sz w:val="24"/>
              </w:rPr>
            </w:pPr>
            <w:r>
              <w:rPr>
                <w:sz w:val="24"/>
              </w:rPr>
              <w:t>7918,6</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Pr>
                <w:sz w:val="24"/>
              </w:rPr>
              <w:t>5</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4</w:t>
            </w:r>
          </w:p>
          <w:p w:rsidR="006058B4" w:rsidRPr="00BD3614" w:rsidRDefault="006058B4" w:rsidP="006214E5">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23734A" w:rsidP="00FC6EDB">
            <w:pPr>
              <w:jc w:val="center"/>
              <w:rPr>
                <w:sz w:val="24"/>
              </w:rPr>
            </w:pPr>
            <w:r>
              <w:rPr>
                <w:sz w:val="24"/>
              </w:rPr>
              <w:t>382,0</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23734A" w:rsidP="006214E5">
            <w:pPr>
              <w:jc w:val="center"/>
              <w:rPr>
                <w:sz w:val="24"/>
              </w:rPr>
            </w:pPr>
            <w:r>
              <w:rPr>
                <w:sz w:val="24"/>
              </w:rPr>
              <w:t>382,0</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F5613B" w:rsidP="006214E5">
            <w:pPr>
              <w:jc w:val="center"/>
              <w:rPr>
                <w:sz w:val="24"/>
              </w:rPr>
            </w:pPr>
            <w:r>
              <w:rPr>
                <w:sz w:val="24"/>
              </w:rPr>
              <w:t>0,0</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r>
              <w:rPr>
                <w:sz w:val="24"/>
              </w:rPr>
              <w:t>6</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5</w:t>
            </w:r>
          </w:p>
          <w:p w:rsidR="006058B4" w:rsidRPr="00BD3614" w:rsidRDefault="006058B4" w:rsidP="006214E5">
            <w:pPr>
              <w:jc w:val="both"/>
              <w:rPr>
                <w:sz w:val="24"/>
              </w:rPr>
            </w:pPr>
            <w:r w:rsidRPr="00BD3614">
              <w:rPr>
                <w:sz w:val="24"/>
              </w:rPr>
              <w:t>Предоставление мер социальной поддержки жертв политических репрессий</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23734A" w:rsidP="006214E5">
            <w:pPr>
              <w:jc w:val="center"/>
              <w:rPr>
                <w:sz w:val="24"/>
              </w:rPr>
            </w:pPr>
            <w:r>
              <w:rPr>
                <w:sz w:val="24"/>
              </w:rPr>
              <w:t>418,7</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23734A" w:rsidP="006214E5">
            <w:pPr>
              <w:jc w:val="center"/>
              <w:rPr>
                <w:sz w:val="24"/>
              </w:rPr>
            </w:pPr>
            <w:r>
              <w:rPr>
                <w:sz w:val="24"/>
              </w:rPr>
              <w:t>418,7</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F5613B">
            <w:pPr>
              <w:jc w:val="center"/>
              <w:rPr>
                <w:sz w:val="24"/>
              </w:rPr>
            </w:pPr>
            <w:r>
              <w:rPr>
                <w:sz w:val="24"/>
              </w:rPr>
              <w:t>2</w:t>
            </w:r>
            <w:r w:rsidR="00F5613B">
              <w:rPr>
                <w:sz w:val="24"/>
              </w:rPr>
              <w:t>16,4</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t>7</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6</w:t>
            </w:r>
          </w:p>
          <w:p w:rsidR="006058B4" w:rsidRPr="00BD3614" w:rsidRDefault="006058B4" w:rsidP="006214E5">
            <w:pPr>
              <w:jc w:val="both"/>
              <w:rPr>
                <w:sz w:val="24"/>
              </w:rPr>
            </w:pPr>
            <w:r w:rsidRPr="00BD3614">
              <w:rPr>
                <w:sz w:val="24"/>
              </w:rPr>
              <w:t xml:space="preserve">Предоставление гражданам в целях оказания </w:t>
            </w:r>
            <w:proofErr w:type="spellStart"/>
            <w:proofErr w:type="gramStart"/>
            <w:r w:rsidRPr="00BD3614">
              <w:rPr>
                <w:sz w:val="24"/>
              </w:rPr>
              <w:t>социаль</w:t>
            </w:r>
            <w:proofErr w:type="spellEnd"/>
            <w:r>
              <w:rPr>
                <w:sz w:val="24"/>
              </w:rPr>
              <w:t>-</w:t>
            </w:r>
            <w:r w:rsidRPr="00BD3614">
              <w:rPr>
                <w:sz w:val="24"/>
              </w:rPr>
              <w:t>ной</w:t>
            </w:r>
            <w:proofErr w:type="gramEnd"/>
            <w:r w:rsidRPr="00BD3614">
              <w:rPr>
                <w:sz w:val="24"/>
              </w:rPr>
              <w:t xml:space="preserve"> поддержки субсидий на </w:t>
            </w:r>
            <w:proofErr w:type="spellStart"/>
            <w:r w:rsidRPr="00BD3614">
              <w:rPr>
                <w:sz w:val="24"/>
              </w:rPr>
              <w:t>опла</w:t>
            </w:r>
            <w:proofErr w:type="spellEnd"/>
            <w:r>
              <w:rPr>
                <w:sz w:val="24"/>
              </w:rPr>
              <w:t>-</w:t>
            </w:r>
            <w:r w:rsidRPr="00BD3614">
              <w:rPr>
                <w:sz w:val="24"/>
              </w:rPr>
              <w:t xml:space="preserve">ту жилого </w:t>
            </w:r>
            <w:proofErr w:type="spellStart"/>
            <w:r w:rsidRPr="00BD3614">
              <w:rPr>
                <w:sz w:val="24"/>
              </w:rPr>
              <w:t>поме</w:t>
            </w:r>
            <w:r>
              <w:rPr>
                <w:sz w:val="24"/>
              </w:rPr>
              <w:t>-</w:t>
            </w:r>
            <w:r w:rsidRPr="00BD3614">
              <w:rPr>
                <w:sz w:val="24"/>
              </w:rPr>
              <w:t>щения</w:t>
            </w:r>
            <w:proofErr w:type="spellEnd"/>
            <w:r w:rsidRPr="00BD3614">
              <w:rPr>
                <w:sz w:val="24"/>
              </w:rPr>
              <w:t xml:space="preserve"> и комму</w:t>
            </w:r>
            <w:r>
              <w:rPr>
                <w:sz w:val="24"/>
              </w:rPr>
              <w:t>-</w:t>
            </w:r>
            <w:proofErr w:type="spellStart"/>
            <w:r w:rsidRPr="00BD3614">
              <w:rPr>
                <w:sz w:val="24"/>
              </w:rPr>
              <w:t>нальных</w:t>
            </w:r>
            <w:proofErr w:type="spellEnd"/>
            <w:r w:rsidRPr="00BD3614">
              <w:rPr>
                <w:sz w:val="24"/>
              </w:rPr>
              <w:t xml:space="preserve"> услуг</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23734A" w:rsidP="006214E5">
            <w:pPr>
              <w:jc w:val="center"/>
              <w:rPr>
                <w:sz w:val="24"/>
              </w:rPr>
            </w:pPr>
            <w:r>
              <w:rPr>
                <w:sz w:val="24"/>
              </w:rPr>
              <w:t>11878,7</w:t>
            </w:r>
          </w:p>
        </w:tc>
        <w:tc>
          <w:tcPr>
            <w:tcW w:w="1559" w:type="dxa"/>
            <w:gridSpan w:val="3"/>
            <w:shd w:val="clear" w:color="auto" w:fill="auto"/>
          </w:tcPr>
          <w:p w:rsidR="006058B4" w:rsidRDefault="006058B4" w:rsidP="006214E5">
            <w:pPr>
              <w:jc w:val="center"/>
              <w:rPr>
                <w:sz w:val="24"/>
              </w:rPr>
            </w:pPr>
          </w:p>
          <w:p w:rsidR="006058B4" w:rsidRPr="00BD3614" w:rsidRDefault="0051711F" w:rsidP="0023734A">
            <w:pPr>
              <w:jc w:val="center"/>
              <w:rPr>
                <w:sz w:val="24"/>
              </w:rPr>
            </w:pPr>
            <w:r>
              <w:rPr>
                <w:sz w:val="24"/>
              </w:rPr>
              <w:t>1</w:t>
            </w:r>
            <w:r w:rsidR="0023734A">
              <w:rPr>
                <w:sz w:val="24"/>
              </w:rPr>
              <w:t>1878,7</w:t>
            </w:r>
          </w:p>
        </w:tc>
        <w:tc>
          <w:tcPr>
            <w:tcW w:w="1559" w:type="dxa"/>
            <w:gridSpan w:val="3"/>
            <w:shd w:val="clear" w:color="auto" w:fill="auto"/>
          </w:tcPr>
          <w:p w:rsidR="006058B4" w:rsidRPr="00BD3614" w:rsidRDefault="006058B4" w:rsidP="006214E5">
            <w:pPr>
              <w:jc w:val="center"/>
              <w:rPr>
                <w:sz w:val="24"/>
              </w:rPr>
            </w:pPr>
          </w:p>
          <w:p w:rsidR="006058B4" w:rsidRPr="00BD3614" w:rsidRDefault="00F5613B" w:rsidP="006214E5">
            <w:pPr>
              <w:jc w:val="center"/>
              <w:rPr>
                <w:sz w:val="24"/>
              </w:rPr>
            </w:pPr>
            <w:r>
              <w:rPr>
                <w:sz w:val="24"/>
              </w:rPr>
              <w:t>7738,2</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Pr>
                <w:sz w:val="24"/>
              </w:rPr>
              <w:t>8</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7</w:t>
            </w:r>
          </w:p>
          <w:p w:rsidR="006058B4" w:rsidRPr="00BD3614" w:rsidRDefault="006058B4" w:rsidP="006214E5">
            <w:pPr>
              <w:jc w:val="both"/>
              <w:rPr>
                <w:sz w:val="24"/>
              </w:rPr>
            </w:pPr>
            <w:r w:rsidRPr="00BD3614">
              <w:rPr>
                <w:sz w:val="24"/>
              </w:rPr>
              <w:t xml:space="preserve">Предоставление  материальной и </w:t>
            </w:r>
            <w:r w:rsidRPr="00BD3614">
              <w:rPr>
                <w:sz w:val="24"/>
              </w:rPr>
              <w:lastRenderedPageBreak/>
              <w:t>иной помощи на погребение</w:t>
            </w:r>
          </w:p>
        </w:tc>
        <w:tc>
          <w:tcPr>
            <w:tcW w:w="2083" w:type="dxa"/>
            <w:shd w:val="clear" w:color="auto" w:fill="auto"/>
          </w:tcPr>
          <w:p w:rsidR="006058B4" w:rsidRPr="00BD3614" w:rsidRDefault="006058B4" w:rsidP="006214E5">
            <w:pPr>
              <w:jc w:val="both"/>
              <w:rPr>
                <w:sz w:val="24"/>
              </w:rPr>
            </w:pPr>
            <w:r>
              <w:rPr>
                <w:sz w:val="24"/>
              </w:rPr>
              <w:lastRenderedPageBreak/>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Pr="00BD3614">
              <w:rPr>
                <w:sz w:val="24"/>
              </w:rPr>
              <w:t>отдел</w:t>
            </w:r>
            <w:r>
              <w:rPr>
                <w:sz w:val="24"/>
              </w:rPr>
              <w:t>ом</w:t>
            </w:r>
            <w:r w:rsidRPr="00BD3614">
              <w:rPr>
                <w:sz w:val="24"/>
              </w:rPr>
              <w:t xml:space="preserve"> </w:t>
            </w:r>
            <w:proofErr w:type="spellStart"/>
            <w:proofErr w:type="gramStart"/>
            <w:r w:rsidRPr="00BD3614">
              <w:rPr>
                <w:sz w:val="24"/>
              </w:rPr>
              <w:lastRenderedPageBreak/>
              <w:t>компенсацион</w:t>
            </w:r>
            <w:r>
              <w:rPr>
                <w:sz w:val="24"/>
              </w:rPr>
              <w:t>-</w:t>
            </w:r>
            <w:r w:rsidRPr="00BD3614">
              <w:rPr>
                <w:sz w:val="24"/>
              </w:rPr>
              <w:t>ных</w:t>
            </w:r>
            <w:proofErr w:type="spellEnd"/>
            <w:proofErr w:type="gram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6214E5">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lastRenderedPageBreak/>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lastRenderedPageBreak/>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AC1BE8" w:rsidP="006214E5">
            <w:pPr>
              <w:jc w:val="center"/>
              <w:rPr>
                <w:sz w:val="24"/>
              </w:rPr>
            </w:pPr>
            <w:r>
              <w:rPr>
                <w:sz w:val="24"/>
              </w:rPr>
              <w:t>682,6</w:t>
            </w:r>
          </w:p>
        </w:tc>
        <w:tc>
          <w:tcPr>
            <w:tcW w:w="1559" w:type="dxa"/>
            <w:gridSpan w:val="3"/>
            <w:shd w:val="clear" w:color="auto" w:fill="auto"/>
          </w:tcPr>
          <w:p w:rsidR="006058B4" w:rsidRDefault="006058B4" w:rsidP="006214E5">
            <w:pPr>
              <w:jc w:val="center"/>
              <w:rPr>
                <w:sz w:val="24"/>
              </w:rPr>
            </w:pPr>
          </w:p>
          <w:p w:rsidR="006058B4" w:rsidRPr="00BD3614" w:rsidRDefault="00AC1BE8" w:rsidP="006214E5">
            <w:pPr>
              <w:jc w:val="center"/>
              <w:rPr>
                <w:sz w:val="24"/>
              </w:rPr>
            </w:pPr>
            <w:r>
              <w:rPr>
                <w:sz w:val="24"/>
              </w:rPr>
              <w:t>682,6</w:t>
            </w:r>
          </w:p>
        </w:tc>
        <w:tc>
          <w:tcPr>
            <w:tcW w:w="1559" w:type="dxa"/>
            <w:gridSpan w:val="3"/>
            <w:shd w:val="clear" w:color="auto" w:fill="auto"/>
          </w:tcPr>
          <w:p w:rsidR="006058B4" w:rsidRPr="00BD3614" w:rsidRDefault="006058B4" w:rsidP="006214E5">
            <w:pPr>
              <w:jc w:val="center"/>
              <w:rPr>
                <w:sz w:val="24"/>
              </w:rPr>
            </w:pPr>
          </w:p>
          <w:p w:rsidR="006058B4" w:rsidRPr="00BD3614" w:rsidRDefault="00F5613B" w:rsidP="006214E5">
            <w:pPr>
              <w:jc w:val="center"/>
              <w:rPr>
                <w:sz w:val="24"/>
              </w:rPr>
            </w:pPr>
            <w:r>
              <w:rPr>
                <w:sz w:val="24"/>
              </w:rPr>
              <w:t>261,7</w:t>
            </w:r>
          </w:p>
        </w:tc>
        <w:tc>
          <w:tcPr>
            <w:tcW w:w="1566" w:type="dxa"/>
            <w:gridSpan w:val="2"/>
            <w:shd w:val="clear" w:color="auto" w:fill="auto"/>
          </w:tcPr>
          <w:p w:rsidR="006058B4" w:rsidRPr="00BD3614" w:rsidRDefault="006058B4" w:rsidP="006214E5">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Pr>
                <w:sz w:val="24"/>
              </w:rPr>
              <w:t>9</w:t>
            </w:r>
          </w:p>
        </w:tc>
        <w:tc>
          <w:tcPr>
            <w:tcW w:w="2160" w:type="dxa"/>
            <w:gridSpan w:val="2"/>
            <w:shd w:val="clear" w:color="auto" w:fill="auto"/>
          </w:tcPr>
          <w:p w:rsidR="006058B4" w:rsidRPr="00BD3614" w:rsidRDefault="006058B4" w:rsidP="006214E5">
            <w:pPr>
              <w:jc w:val="both"/>
              <w:rPr>
                <w:sz w:val="24"/>
              </w:rPr>
            </w:pPr>
            <w:r>
              <w:rPr>
                <w:sz w:val="24"/>
              </w:rPr>
              <w:t>Мероприятие 1.1.8</w:t>
            </w:r>
          </w:p>
          <w:p w:rsidR="006058B4" w:rsidRPr="00BD3614" w:rsidRDefault="006058B4" w:rsidP="006214E5">
            <w:pPr>
              <w:jc w:val="both"/>
              <w:rPr>
                <w:sz w:val="24"/>
              </w:rPr>
            </w:pPr>
            <w:r w:rsidRPr="00BD3614">
              <w:rPr>
                <w:sz w:val="24"/>
              </w:rPr>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6058B4" w:rsidP="00204B1D">
            <w:pPr>
              <w:jc w:val="center"/>
              <w:rPr>
                <w:sz w:val="24"/>
              </w:rPr>
            </w:pPr>
            <w:r>
              <w:rPr>
                <w:sz w:val="24"/>
              </w:rPr>
              <w:t>3</w:t>
            </w:r>
            <w:r w:rsidR="00204B1D">
              <w:rPr>
                <w:sz w:val="24"/>
              </w:rPr>
              <w:t>1379,5</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6058B4" w:rsidP="00204B1D">
            <w:pPr>
              <w:jc w:val="center"/>
              <w:rPr>
                <w:sz w:val="24"/>
              </w:rPr>
            </w:pPr>
            <w:r>
              <w:rPr>
                <w:sz w:val="24"/>
              </w:rPr>
              <w:t>3</w:t>
            </w:r>
            <w:r w:rsidR="00204B1D">
              <w:rPr>
                <w:sz w:val="24"/>
              </w:rPr>
              <w:t>1379,5</w:t>
            </w:r>
          </w:p>
        </w:tc>
        <w:tc>
          <w:tcPr>
            <w:tcW w:w="1559" w:type="dxa"/>
            <w:gridSpan w:val="3"/>
            <w:shd w:val="clear" w:color="auto" w:fill="auto"/>
          </w:tcPr>
          <w:p w:rsidR="006058B4" w:rsidRDefault="006058B4" w:rsidP="006214E5">
            <w:pPr>
              <w:jc w:val="both"/>
              <w:rPr>
                <w:sz w:val="24"/>
              </w:rPr>
            </w:pPr>
          </w:p>
          <w:p w:rsidR="006058B4" w:rsidRDefault="006058B4" w:rsidP="006214E5">
            <w:pPr>
              <w:jc w:val="both"/>
              <w:rPr>
                <w:sz w:val="24"/>
              </w:rPr>
            </w:pPr>
          </w:p>
          <w:p w:rsidR="006058B4" w:rsidRPr="00BD3614" w:rsidRDefault="006058B4" w:rsidP="0036747C">
            <w:pPr>
              <w:jc w:val="center"/>
              <w:rPr>
                <w:sz w:val="24"/>
              </w:rPr>
            </w:pPr>
            <w:r>
              <w:rPr>
                <w:sz w:val="24"/>
              </w:rPr>
              <w:t>1</w:t>
            </w:r>
            <w:r w:rsidR="0036747C">
              <w:rPr>
                <w:sz w:val="24"/>
              </w:rPr>
              <w:t>8714,3</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r>
              <w:rPr>
                <w:sz w:val="24"/>
              </w:rPr>
              <w:t>10</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9</w:t>
            </w:r>
          </w:p>
          <w:p w:rsidR="006058B4" w:rsidRPr="00BD3614" w:rsidRDefault="006058B4" w:rsidP="006214E5">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083" w:type="dxa"/>
            <w:shd w:val="clear" w:color="auto" w:fill="auto"/>
          </w:tcPr>
          <w:p w:rsidR="006058B4" w:rsidRPr="00BD3614" w:rsidRDefault="006058B4" w:rsidP="00412758">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w:t>
            </w:r>
            <w:r>
              <w:rPr>
                <w:sz w:val="24"/>
              </w:rPr>
              <w:t>-</w:t>
            </w:r>
            <w:proofErr w:type="spellStart"/>
            <w:r w:rsidRPr="00BD3614">
              <w:rPr>
                <w:sz w:val="24"/>
              </w:rPr>
              <w:t>ского</w:t>
            </w:r>
            <w:proofErr w:type="spellEnd"/>
            <w:r w:rsidRPr="00BD3614">
              <w:rPr>
                <w:sz w:val="24"/>
              </w:rPr>
              <w:t xml:space="preserve"> учета и отчетности (главный бухгалтер) </w:t>
            </w:r>
            <w:r>
              <w:rPr>
                <w:sz w:val="24"/>
              </w:rPr>
              <w:t xml:space="preserve">Ю.Б. Архипова, </w:t>
            </w: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6058B4" w:rsidRPr="00BD3614" w:rsidRDefault="006058B4"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6214E5">
            <w:pPr>
              <w:jc w:val="center"/>
              <w:rPr>
                <w:sz w:val="24"/>
              </w:rPr>
            </w:pPr>
          </w:p>
          <w:p w:rsidR="006058B4" w:rsidRPr="00E84857" w:rsidRDefault="00204B1D" w:rsidP="006214E5">
            <w:pPr>
              <w:jc w:val="center"/>
              <w:rPr>
                <w:sz w:val="24"/>
              </w:rPr>
            </w:pPr>
            <w:r>
              <w:rPr>
                <w:sz w:val="24"/>
              </w:rPr>
              <w:t>22880,9</w:t>
            </w:r>
          </w:p>
        </w:tc>
        <w:tc>
          <w:tcPr>
            <w:tcW w:w="1559" w:type="dxa"/>
            <w:gridSpan w:val="3"/>
            <w:shd w:val="clear" w:color="auto" w:fill="auto"/>
          </w:tcPr>
          <w:p w:rsidR="006058B4" w:rsidRPr="00BD361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p>
          <w:p w:rsidR="006058B4" w:rsidRPr="00BD3614" w:rsidRDefault="00204B1D" w:rsidP="006214E5">
            <w:pPr>
              <w:jc w:val="center"/>
              <w:rPr>
                <w:sz w:val="24"/>
              </w:rPr>
            </w:pPr>
            <w:r>
              <w:rPr>
                <w:sz w:val="24"/>
              </w:rPr>
              <w:t>22880,9</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6214E5">
            <w:pPr>
              <w:jc w:val="center"/>
              <w:rPr>
                <w:sz w:val="24"/>
              </w:rPr>
            </w:pPr>
          </w:p>
          <w:p w:rsidR="006058B4" w:rsidRPr="0091435B" w:rsidRDefault="007C44F4" w:rsidP="006214E5">
            <w:pPr>
              <w:jc w:val="center"/>
              <w:rPr>
                <w:sz w:val="24"/>
              </w:rPr>
            </w:pPr>
            <w:r>
              <w:rPr>
                <w:sz w:val="24"/>
              </w:rPr>
              <w:t>9644,4</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FC6EDB">
            <w:pPr>
              <w:jc w:val="both"/>
              <w:rPr>
                <w:sz w:val="24"/>
              </w:rPr>
            </w:pPr>
            <w:r w:rsidRPr="00BD3614">
              <w:rPr>
                <w:sz w:val="24"/>
              </w:rPr>
              <w:t>1</w:t>
            </w:r>
            <w:r>
              <w:rPr>
                <w:sz w:val="24"/>
              </w:rPr>
              <w:t>1</w:t>
            </w:r>
          </w:p>
        </w:tc>
        <w:tc>
          <w:tcPr>
            <w:tcW w:w="2160" w:type="dxa"/>
            <w:gridSpan w:val="2"/>
            <w:shd w:val="clear" w:color="auto" w:fill="auto"/>
          </w:tcPr>
          <w:p w:rsidR="006058B4" w:rsidRPr="00BD3614" w:rsidRDefault="006058B4" w:rsidP="00B7178D">
            <w:pPr>
              <w:jc w:val="both"/>
              <w:rPr>
                <w:sz w:val="24"/>
              </w:rPr>
            </w:pPr>
            <w:r w:rsidRPr="00BD3614">
              <w:rPr>
                <w:sz w:val="24"/>
              </w:rPr>
              <w:t>Мероприятие 1.1.1</w:t>
            </w:r>
            <w:r>
              <w:rPr>
                <w:sz w:val="24"/>
              </w:rPr>
              <w:t xml:space="preserve">0 </w:t>
            </w:r>
            <w:r w:rsidRPr="00BD3614">
              <w:rPr>
                <w:sz w:val="24"/>
              </w:rPr>
              <w:t xml:space="preserve">Ежегодная денежная выплата лицам, </w:t>
            </w:r>
            <w:proofErr w:type="gramStart"/>
            <w:r w:rsidRPr="00BD3614">
              <w:rPr>
                <w:sz w:val="24"/>
              </w:rPr>
              <w:t>награжден</w:t>
            </w:r>
            <w:r>
              <w:rPr>
                <w:sz w:val="24"/>
              </w:rPr>
              <w:t>-</w:t>
            </w:r>
            <w:proofErr w:type="spellStart"/>
            <w:r w:rsidRPr="00BD3614">
              <w:rPr>
                <w:sz w:val="24"/>
              </w:rPr>
              <w:t>ным</w:t>
            </w:r>
            <w:proofErr w:type="spellEnd"/>
            <w:proofErr w:type="gramEnd"/>
            <w:r w:rsidRPr="00BD3614">
              <w:rPr>
                <w:sz w:val="24"/>
              </w:rPr>
              <w:t xml:space="preserve"> «Почетный донор СССР», «Почетный донор России»</w:t>
            </w:r>
          </w:p>
        </w:tc>
        <w:tc>
          <w:tcPr>
            <w:tcW w:w="2083" w:type="dxa"/>
            <w:shd w:val="clear" w:color="auto" w:fill="auto"/>
          </w:tcPr>
          <w:p w:rsidR="006058B4" w:rsidRPr="00BD3614" w:rsidRDefault="006058B4"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204B1D">
            <w:pPr>
              <w:jc w:val="center"/>
              <w:rPr>
                <w:sz w:val="24"/>
              </w:rPr>
            </w:pPr>
            <w:r w:rsidRPr="00BD3614">
              <w:rPr>
                <w:sz w:val="24"/>
              </w:rPr>
              <w:t>1</w:t>
            </w:r>
            <w:r>
              <w:rPr>
                <w:sz w:val="24"/>
              </w:rPr>
              <w:t>2</w:t>
            </w:r>
            <w:r w:rsidR="00204B1D">
              <w:rPr>
                <w:sz w:val="24"/>
              </w:rPr>
              <w:t>67,6</w:t>
            </w:r>
          </w:p>
        </w:tc>
        <w:tc>
          <w:tcPr>
            <w:tcW w:w="1559" w:type="dxa"/>
            <w:gridSpan w:val="3"/>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675887">
            <w:pPr>
              <w:jc w:val="center"/>
              <w:rPr>
                <w:sz w:val="24"/>
              </w:rPr>
            </w:pPr>
            <w:r w:rsidRPr="00BD3614">
              <w:rPr>
                <w:sz w:val="24"/>
              </w:rPr>
              <w:t>1</w:t>
            </w:r>
            <w:r>
              <w:rPr>
                <w:sz w:val="24"/>
              </w:rPr>
              <w:t>2</w:t>
            </w:r>
            <w:r w:rsidR="00675887">
              <w:rPr>
                <w:sz w:val="24"/>
              </w:rPr>
              <w:t>82,9</w:t>
            </w:r>
          </w:p>
        </w:tc>
        <w:tc>
          <w:tcPr>
            <w:tcW w:w="1559" w:type="dxa"/>
            <w:gridSpan w:val="3"/>
            <w:shd w:val="clear" w:color="auto" w:fill="auto"/>
          </w:tcPr>
          <w:p w:rsidR="006058B4" w:rsidRDefault="006058B4" w:rsidP="00BA3188">
            <w:pPr>
              <w:jc w:val="both"/>
              <w:rPr>
                <w:sz w:val="24"/>
              </w:rPr>
            </w:pPr>
          </w:p>
          <w:p w:rsidR="006058B4" w:rsidRDefault="006058B4" w:rsidP="00BA3188">
            <w:pPr>
              <w:jc w:val="both"/>
              <w:rPr>
                <w:sz w:val="24"/>
              </w:rPr>
            </w:pPr>
          </w:p>
          <w:p w:rsidR="006058B4" w:rsidRPr="00BD3614" w:rsidRDefault="006058B4" w:rsidP="00F5613B">
            <w:pPr>
              <w:jc w:val="both"/>
              <w:rPr>
                <w:sz w:val="24"/>
              </w:rPr>
            </w:pPr>
            <w:r>
              <w:rPr>
                <w:sz w:val="24"/>
              </w:rPr>
              <w:t xml:space="preserve">   1</w:t>
            </w:r>
            <w:r w:rsidR="00F5613B">
              <w:rPr>
                <w:sz w:val="24"/>
              </w:rPr>
              <w:t>250,6</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F80A81">
            <w:pPr>
              <w:jc w:val="both"/>
              <w:rPr>
                <w:sz w:val="24"/>
              </w:rPr>
            </w:pPr>
            <w:r w:rsidRPr="00BD3614">
              <w:rPr>
                <w:sz w:val="24"/>
              </w:rPr>
              <w:t>1</w:t>
            </w:r>
            <w:r>
              <w:rPr>
                <w:sz w:val="24"/>
              </w:rPr>
              <w:t>2</w:t>
            </w:r>
          </w:p>
        </w:tc>
        <w:tc>
          <w:tcPr>
            <w:tcW w:w="2160" w:type="dxa"/>
            <w:gridSpan w:val="2"/>
            <w:shd w:val="clear" w:color="auto" w:fill="auto"/>
          </w:tcPr>
          <w:p w:rsidR="006058B4" w:rsidRPr="00BD3614" w:rsidRDefault="006058B4" w:rsidP="00B7178D">
            <w:pPr>
              <w:jc w:val="both"/>
              <w:rPr>
                <w:sz w:val="24"/>
              </w:rPr>
            </w:pPr>
            <w:r w:rsidRPr="00BD3614">
              <w:rPr>
                <w:sz w:val="24"/>
              </w:rPr>
              <w:t>Мероприятие 1.1.1</w:t>
            </w:r>
            <w:r>
              <w:rPr>
                <w:sz w:val="24"/>
              </w:rPr>
              <w:t xml:space="preserve">1 </w:t>
            </w:r>
            <w:proofErr w:type="spellStart"/>
            <w:proofErr w:type="gramStart"/>
            <w:r w:rsidRPr="00BD3614">
              <w:rPr>
                <w:sz w:val="24"/>
              </w:rPr>
              <w:t>Предостав</w:t>
            </w:r>
            <w:r>
              <w:rPr>
                <w:sz w:val="24"/>
              </w:rPr>
              <w:t>-</w:t>
            </w:r>
            <w:r w:rsidRPr="00BD3614">
              <w:rPr>
                <w:sz w:val="24"/>
              </w:rPr>
              <w:t>ление</w:t>
            </w:r>
            <w:proofErr w:type="spellEnd"/>
            <w:proofErr w:type="gramEnd"/>
            <w:r w:rsidRPr="00BD3614">
              <w:rPr>
                <w:sz w:val="24"/>
              </w:rPr>
              <w:t xml:space="preserve"> мер </w:t>
            </w:r>
            <w:proofErr w:type="spellStart"/>
            <w:r w:rsidRPr="00BD3614">
              <w:rPr>
                <w:sz w:val="24"/>
              </w:rPr>
              <w:t>соци</w:t>
            </w:r>
            <w:r>
              <w:rPr>
                <w:sz w:val="24"/>
              </w:rPr>
              <w:t>-</w:t>
            </w:r>
            <w:r w:rsidRPr="00BD3614">
              <w:rPr>
                <w:sz w:val="24"/>
              </w:rPr>
              <w:lastRenderedPageBreak/>
              <w:t>альной</w:t>
            </w:r>
            <w:proofErr w:type="spellEnd"/>
            <w:r w:rsidRPr="00BD3614">
              <w:rPr>
                <w:sz w:val="24"/>
              </w:rPr>
              <w:t xml:space="preserve"> поддержки граждан, подверг</w:t>
            </w:r>
            <w:r>
              <w:rPr>
                <w:sz w:val="24"/>
              </w:rPr>
              <w:t>-</w:t>
            </w:r>
            <w:proofErr w:type="spellStart"/>
            <w:r w:rsidRPr="00BD3614">
              <w:rPr>
                <w:sz w:val="24"/>
              </w:rPr>
              <w:t>шихся</w:t>
            </w:r>
            <w:proofErr w:type="spellEnd"/>
            <w:r w:rsidRPr="00BD3614">
              <w:rPr>
                <w:sz w:val="24"/>
              </w:rPr>
              <w:t xml:space="preserve"> </w:t>
            </w:r>
            <w:proofErr w:type="spellStart"/>
            <w:r w:rsidRPr="00BD3614">
              <w:rPr>
                <w:sz w:val="24"/>
              </w:rPr>
              <w:t>воздейст</w:t>
            </w:r>
            <w:r>
              <w:rPr>
                <w:sz w:val="24"/>
              </w:rPr>
              <w:t>-</w:t>
            </w:r>
            <w:r w:rsidRPr="00BD3614">
              <w:rPr>
                <w:sz w:val="24"/>
              </w:rPr>
              <w:t>вию</w:t>
            </w:r>
            <w:proofErr w:type="spellEnd"/>
            <w:r w:rsidRPr="00BD3614">
              <w:rPr>
                <w:sz w:val="24"/>
              </w:rPr>
              <w:t xml:space="preserve"> радиации</w:t>
            </w:r>
          </w:p>
        </w:tc>
        <w:tc>
          <w:tcPr>
            <w:tcW w:w="2083" w:type="dxa"/>
            <w:shd w:val="clear" w:color="auto" w:fill="auto"/>
          </w:tcPr>
          <w:p w:rsidR="006058B4" w:rsidRPr="00BD3614" w:rsidRDefault="006058B4" w:rsidP="00E706A9">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lastRenderedPageBreak/>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lastRenderedPageBreak/>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lastRenderedPageBreak/>
              <w:t>20</w:t>
            </w:r>
            <w:r>
              <w:rPr>
                <w:sz w:val="24"/>
              </w:rPr>
              <w:t>21</w:t>
            </w:r>
          </w:p>
        </w:tc>
        <w:tc>
          <w:tcPr>
            <w:tcW w:w="1420" w:type="dxa"/>
            <w:shd w:val="clear" w:color="auto" w:fill="auto"/>
          </w:tcPr>
          <w:p w:rsidR="006058B4" w:rsidRPr="00BD3614" w:rsidRDefault="006058B4" w:rsidP="00BA3188">
            <w:pPr>
              <w:jc w:val="center"/>
              <w:rPr>
                <w:sz w:val="24"/>
              </w:rPr>
            </w:pPr>
          </w:p>
          <w:p w:rsidR="006058B4" w:rsidRPr="00BD3614" w:rsidRDefault="006058B4" w:rsidP="00204B1D">
            <w:pPr>
              <w:jc w:val="center"/>
              <w:rPr>
                <w:sz w:val="24"/>
              </w:rPr>
            </w:pPr>
            <w:r>
              <w:rPr>
                <w:sz w:val="24"/>
              </w:rPr>
              <w:t>2</w:t>
            </w:r>
            <w:r w:rsidR="00204B1D">
              <w:rPr>
                <w:sz w:val="24"/>
              </w:rPr>
              <w:t>278,5</w:t>
            </w:r>
          </w:p>
        </w:tc>
        <w:tc>
          <w:tcPr>
            <w:tcW w:w="1559" w:type="dxa"/>
            <w:gridSpan w:val="3"/>
            <w:shd w:val="clear" w:color="auto" w:fill="auto"/>
          </w:tcPr>
          <w:p w:rsidR="006058B4" w:rsidRPr="00BD3614" w:rsidRDefault="006058B4" w:rsidP="00BA3188">
            <w:pPr>
              <w:jc w:val="center"/>
              <w:rPr>
                <w:sz w:val="24"/>
              </w:rPr>
            </w:pPr>
          </w:p>
          <w:p w:rsidR="006058B4" w:rsidRPr="00BD3614" w:rsidRDefault="006058B4" w:rsidP="00204B1D">
            <w:pPr>
              <w:jc w:val="center"/>
              <w:rPr>
                <w:sz w:val="24"/>
              </w:rPr>
            </w:pPr>
            <w:r>
              <w:rPr>
                <w:sz w:val="24"/>
              </w:rPr>
              <w:t>2</w:t>
            </w:r>
            <w:r w:rsidR="00204B1D">
              <w:rPr>
                <w:sz w:val="24"/>
              </w:rPr>
              <w:t>278,5</w:t>
            </w:r>
          </w:p>
        </w:tc>
        <w:tc>
          <w:tcPr>
            <w:tcW w:w="1559" w:type="dxa"/>
            <w:gridSpan w:val="3"/>
            <w:shd w:val="clear" w:color="auto" w:fill="auto"/>
          </w:tcPr>
          <w:p w:rsidR="006058B4" w:rsidRDefault="006058B4" w:rsidP="00BA3188">
            <w:pPr>
              <w:jc w:val="both"/>
              <w:rPr>
                <w:sz w:val="24"/>
              </w:rPr>
            </w:pPr>
          </w:p>
          <w:p w:rsidR="006058B4" w:rsidRPr="00BD3614" w:rsidRDefault="006058B4" w:rsidP="00F5613B">
            <w:pPr>
              <w:jc w:val="both"/>
              <w:rPr>
                <w:sz w:val="24"/>
              </w:rPr>
            </w:pPr>
            <w:r>
              <w:rPr>
                <w:sz w:val="24"/>
              </w:rPr>
              <w:t xml:space="preserve">   10</w:t>
            </w:r>
            <w:r w:rsidR="00F5613B">
              <w:rPr>
                <w:sz w:val="24"/>
              </w:rPr>
              <w:t>04,5</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F80A81">
            <w:pPr>
              <w:jc w:val="both"/>
              <w:rPr>
                <w:sz w:val="24"/>
              </w:rPr>
            </w:pPr>
            <w:r>
              <w:rPr>
                <w:sz w:val="24"/>
              </w:rPr>
              <w:lastRenderedPageBreak/>
              <w:t>13</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4</w:t>
            </w:r>
          </w:p>
          <w:p w:rsidR="006058B4" w:rsidRPr="00BD3614" w:rsidRDefault="006058B4" w:rsidP="00304B14">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отде</w:t>
            </w:r>
            <w:r>
              <w:rPr>
                <w:sz w:val="24"/>
              </w:rPr>
              <w:t>-</w:t>
            </w:r>
            <w:r w:rsidRPr="00BD3614">
              <w:rPr>
                <w:sz w:val="24"/>
              </w:rPr>
              <w:t>льным</w:t>
            </w:r>
            <w:proofErr w:type="spellEnd"/>
            <w:proofErr w:type="gramEnd"/>
            <w:r w:rsidRPr="00BD3614">
              <w:rPr>
                <w:sz w:val="24"/>
              </w:rPr>
              <w:t xml:space="preserve"> категориям граждан, работаю</w:t>
            </w:r>
            <w:r>
              <w:rPr>
                <w:sz w:val="24"/>
              </w:rPr>
              <w:t>-</w:t>
            </w:r>
            <w:proofErr w:type="spellStart"/>
            <w:r w:rsidRPr="00BD3614">
              <w:rPr>
                <w:sz w:val="24"/>
              </w:rPr>
              <w:t>щих</w:t>
            </w:r>
            <w:proofErr w:type="spellEnd"/>
            <w:r w:rsidRPr="00BD3614">
              <w:rPr>
                <w:sz w:val="24"/>
              </w:rPr>
              <w:t xml:space="preserve"> и проживаю</w:t>
            </w:r>
            <w:r>
              <w:rPr>
                <w:sz w:val="24"/>
              </w:rPr>
              <w:t>-</w:t>
            </w:r>
            <w:proofErr w:type="spellStart"/>
            <w:r w:rsidRPr="00BD3614">
              <w:rPr>
                <w:sz w:val="24"/>
              </w:rPr>
              <w:t>щих</w:t>
            </w:r>
            <w:proofErr w:type="spellEnd"/>
            <w:r w:rsidRPr="00BD3614">
              <w:rPr>
                <w:sz w:val="24"/>
              </w:rPr>
              <w:t xml:space="preserve"> в сельской местности</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42243B" w:rsidP="00FC6EDB">
            <w:pPr>
              <w:jc w:val="center"/>
              <w:rPr>
                <w:sz w:val="24"/>
              </w:rPr>
            </w:pPr>
            <w:r>
              <w:rPr>
                <w:sz w:val="24"/>
              </w:rPr>
              <w:t>70955,3</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42243B" w:rsidP="00FC6EDB">
            <w:pPr>
              <w:jc w:val="center"/>
              <w:rPr>
                <w:sz w:val="24"/>
              </w:rPr>
            </w:pPr>
            <w:r>
              <w:rPr>
                <w:sz w:val="24"/>
              </w:rPr>
              <w:t>70955,3</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F5613B">
            <w:pPr>
              <w:jc w:val="center"/>
              <w:rPr>
                <w:sz w:val="24"/>
              </w:rPr>
            </w:pPr>
            <w:r>
              <w:rPr>
                <w:sz w:val="24"/>
              </w:rPr>
              <w:t>40</w:t>
            </w:r>
            <w:r w:rsidR="00F5613B">
              <w:rPr>
                <w:sz w:val="24"/>
              </w:rPr>
              <w:t>472,2</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15A60">
            <w:pPr>
              <w:jc w:val="both"/>
              <w:rPr>
                <w:sz w:val="24"/>
              </w:rPr>
            </w:pPr>
            <w:r w:rsidRPr="00BD3614">
              <w:rPr>
                <w:sz w:val="24"/>
              </w:rPr>
              <w:t>1</w:t>
            </w:r>
            <w:r>
              <w:rPr>
                <w:sz w:val="24"/>
              </w:rPr>
              <w:t>4</w:t>
            </w:r>
          </w:p>
        </w:tc>
        <w:tc>
          <w:tcPr>
            <w:tcW w:w="2160" w:type="dxa"/>
            <w:gridSpan w:val="2"/>
            <w:shd w:val="clear" w:color="auto" w:fill="auto"/>
          </w:tcPr>
          <w:p w:rsidR="006058B4" w:rsidRPr="00BD3614" w:rsidRDefault="006058B4"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6058B4" w:rsidRPr="00BD3614" w:rsidRDefault="006058B4" w:rsidP="00BA3188">
            <w:pPr>
              <w:jc w:val="both"/>
              <w:rPr>
                <w:sz w:val="24"/>
              </w:rPr>
            </w:pPr>
            <w:r w:rsidRPr="00BD3614">
              <w:rPr>
                <w:sz w:val="24"/>
              </w:rPr>
              <w:t xml:space="preserve">начальник УСЗН </w:t>
            </w:r>
            <w:r>
              <w:rPr>
                <w:sz w:val="24"/>
              </w:rPr>
              <w:t>О.М. Гоффман</w:t>
            </w:r>
          </w:p>
          <w:p w:rsidR="006058B4" w:rsidRPr="00BD3614" w:rsidRDefault="006058B4"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6058B4" w:rsidRPr="00BD3614" w:rsidRDefault="006058B4"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6058B4" w:rsidRPr="00BD3614" w:rsidRDefault="006058B4"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2985" w:type="dxa"/>
            <w:gridSpan w:val="5"/>
            <w:shd w:val="clear" w:color="auto" w:fill="auto"/>
          </w:tcPr>
          <w:p w:rsidR="006058B4" w:rsidRPr="00BD3614" w:rsidRDefault="006058B4" w:rsidP="00CC674B">
            <w:pPr>
              <w:jc w:val="both"/>
              <w:rPr>
                <w:sz w:val="24"/>
              </w:rPr>
            </w:pPr>
            <w:r w:rsidRPr="00BD3614">
              <w:rPr>
                <w:sz w:val="24"/>
              </w:rPr>
              <w:t>Доля</w:t>
            </w:r>
            <w:r>
              <w:rPr>
                <w:sz w:val="24"/>
              </w:rPr>
              <w:t xml:space="preserve"> </w:t>
            </w:r>
            <w:r w:rsidRPr="00BD3614">
              <w:rPr>
                <w:sz w:val="24"/>
              </w:rPr>
              <w:t>граждан</w:t>
            </w:r>
            <w:r>
              <w:rPr>
                <w:sz w:val="24"/>
              </w:rPr>
              <w:t>, получив-</w:t>
            </w:r>
            <w:proofErr w:type="spellStart"/>
            <w:r>
              <w:rPr>
                <w:sz w:val="24"/>
              </w:rPr>
              <w:t>ших</w:t>
            </w:r>
            <w:proofErr w:type="spellEnd"/>
            <w:r>
              <w:rPr>
                <w:sz w:val="24"/>
              </w:rPr>
              <w:t xml:space="preserve"> меры социальной поддержки, в общей </w:t>
            </w:r>
            <w:proofErr w:type="spellStart"/>
            <w:r>
              <w:rPr>
                <w:sz w:val="24"/>
              </w:rPr>
              <w:t>чи-сленности</w:t>
            </w:r>
            <w:proofErr w:type="spellEnd"/>
            <w:r>
              <w:rPr>
                <w:sz w:val="24"/>
              </w:rPr>
              <w:t xml:space="preserve"> граждан, </w:t>
            </w:r>
            <w:proofErr w:type="spellStart"/>
            <w:r>
              <w:rPr>
                <w:sz w:val="24"/>
              </w:rPr>
              <w:t>име-ющих</w:t>
            </w:r>
            <w:proofErr w:type="spellEnd"/>
            <w:r>
              <w:rPr>
                <w:sz w:val="24"/>
              </w:rPr>
              <w:t xml:space="preserve"> право </w:t>
            </w:r>
            <w:proofErr w:type="gramStart"/>
            <w:r>
              <w:rPr>
                <w:sz w:val="24"/>
              </w:rPr>
              <w:t>на</w:t>
            </w:r>
            <w:proofErr w:type="gramEnd"/>
            <w:r>
              <w:rPr>
                <w:sz w:val="24"/>
              </w:rPr>
              <w:t xml:space="preserve"> </w:t>
            </w:r>
            <w:proofErr w:type="gramStart"/>
            <w:r>
              <w:rPr>
                <w:sz w:val="24"/>
              </w:rPr>
              <w:t>их</w:t>
            </w:r>
            <w:proofErr w:type="gramEnd"/>
            <w:r>
              <w:rPr>
                <w:sz w:val="24"/>
              </w:rPr>
              <w:t xml:space="preserve"> полу-</w:t>
            </w:r>
            <w:proofErr w:type="spellStart"/>
            <w:r>
              <w:rPr>
                <w:sz w:val="24"/>
              </w:rPr>
              <w:t>чение</w:t>
            </w:r>
            <w:proofErr w:type="spellEnd"/>
            <w:r>
              <w:rPr>
                <w:sz w:val="24"/>
              </w:rPr>
              <w:t xml:space="preserve"> и обратившихся за их получением </w:t>
            </w:r>
            <w:r w:rsidRPr="00BD3614">
              <w:rPr>
                <w:sz w:val="24"/>
              </w:rPr>
              <w:t>-</w:t>
            </w:r>
            <w:r>
              <w:rPr>
                <w:sz w:val="24"/>
              </w:rPr>
              <w:t xml:space="preserve"> 100</w:t>
            </w:r>
            <w:r w:rsidRPr="00BD3614">
              <w:rPr>
                <w:sz w:val="24"/>
              </w:rPr>
              <w:t xml:space="preserve"> %</w:t>
            </w:r>
          </w:p>
        </w:tc>
        <w:tc>
          <w:tcPr>
            <w:tcW w:w="1560" w:type="dxa"/>
            <w:gridSpan w:val="3"/>
            <w:shd w:val="clear" w:color="auto" w:fill="auto"/>
          </w:tcPr>
          <w:p w:rsidR="006058B4" w:rsidRDefault="006058B4" w:rsidP="00BA3188">
            <w:pPr>
              <w:jc w:val="both"/>
              <w:rPr>
                <w:sz w:val="24"/>
              </w:rPr>
            </w:pPr>
          </w:p>
          <w:p w:rsidR="006058B4" w:rsidRDefault="006058B4" w:rsidP="00BA3188">
            <w:pPr>
              <w:jc w:val="both"/>
              <w:rPr>
                <w:sz w:val="24"/>
              </w:rPr>
            </w:pPr>
          </w:p>
          <w:p w:rsidR="006058B4" w:rsidRDefault="006058B4" w:rsidP="00BA3188">
            <w:pPr>
              <w:jc w:val="both"/>
              <w:rPr>
                <w:sz w:val="24"/>
              </w:rPr>
            </w:pPr>
          </w:p>
          <w:p w:rsidR="006058B4" w:rsidRPr="00BD3614" w:rsidRDefault="006058B4" w:rsidP="00BA3188">
            <w:pPr>
              <w:jc w:val="both"/>
              <w:rPr>
                <w:sz w:val="24"/>
              </w:rPr>
            </w:pPr>
            <w:r>
              <w:rPr>
                <w:sz w:val="24"/>
              </w:rPr>
              <w:t>100,0%</w:t>
            </w:r>
          </w:p>
        </w:tc>
        <w:tc>
          <w:tcPr>
            <w:tcW w:w="1559" w:type="dxa"/>
            <w:shd w:val="clear" w:color="auto" w:fill="auto"/>
          </w:tcPr>
          <w:p w:rsidR="006058B4" w:rsidRPr="00BD3614" w:rsidRDefault="006058B4"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5"/>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6058B4" w:rsidRPr="00D33362" w:rsidTr="00FB3B65">
        <w:tc>
          <w:tcPr>
            <w:tcW w:w="536" w:type="dxa"/>
            <w:shd w:val="clear" w:color="auto" w:fill="auto"/>
          </w:tcPr>
          <w:p w:rsidR="006058B4" w:rsidRPr="00BD3614" w:rsidRDefault="006058B4" w:rsidP="00615A60">
            <w:pPr>
              <w:jc w:val="both"/>
              <w:rPr>
                <w:sz w:val="24"/>
              </w:rPr>
            </w:pPr>
            <w:r w:rsidRPr="00BD3614">
              <w:rPr>
                <w:sz w:val="24"/>
              </w:rPr>
              <w:t>1</w:t>
            </w:r>
            <w:r>
              <w:rPr>
                <w:sz w:val="24"/>
              </w:rPr>
              <w:t>5</w:t>
            </w:r>
          </w:p>
        </w:tc>
        <w:tc>
          <w:tcPr>
            <w:tcW w:w="2160" w:type="dxa"/>
            <w:gridSpan w:val="2"/>
            <w:shd w:val="clear" w:color="auto" w:fill="auto"/>
          </w:tcPr>
          <w:p w:rsidR="006058B4" w:rsidRPr="00BD3614" w:rsidRDefault="006058B4" w:rsidP="00BA3188">
            <w:pPr>
              <w:jc w:val="both"/>
              <w:rPr>
                <w:sz w:val="24"/>
              </w:rPr>
            </w:pPr>
            <w:r w:rsidRPr="00BD3614">
              <w:rPr>
                <w:sz w:val="24"/>
              </w:rPr>
              <w:t xml:space="preserve">Основное мероприятие 2.1 Сокращение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бедности семей с детьми, </w:t>
            </w:r>
            <w:proofErr w:type="spellStart"/>
            <w:r w:rsidRPr="00BD3614">
              <w:rPr>
                <w:sz w:val="24"/>
              </w:rPr>
              <w:t>нуждаю</w:t>
            </w:r>
            <w:r>
              <w:rPr>
                <w:sz w:val="24"/>
              </w:rPr>
              <w:t>-</w:t>
            </w:r>
            <w:r w:rsidRPr="00BD3614">
              <w:rPr>
                <w:sz w:val="24"/>
              </w:rPr>
              <w:t>щихся</w:t>
            </w:r>
            <w:proofErr w:type="spellEnd"/>
            <w:r w:rsidRPr="00BD3614">
              <w:rPr>
                <w:sz w:val="24"/>
              </w:rPr>
              <w:t xml:space="preserve"> в </w:t>
            </w:r>
            <w:proofErr w:type="spellStart"/>
            <w:r w:rsidRPr="00BD3614">
              <w:rPr>
                <w:sz w:val="24"/>
              </w:rPr>
              <w:t>социаль</w:t>
            </w:r>
            <w:proofErr w:type="spellEnd"/>
            <w:r>
              <w:rPr>
                <w:sz w:val="24"/>
              </w:rPr>
              <w:t>-</w:t>
            </w:r>
            <w:r w:rsidRPr="00BD3614">
              <w:rPr>
                <w:sz w:val="24"/>
              </w:rPr>
              <w:t>ной поддержке</w:t>
            </w:r>
          </w:p>
        </w:tc>
        <w:tc>
          <w:tcPr>
            <w:tcW w:w="2083" w:type="dxa"/>
            <w:shd w:val="clear" w:color="auto" w:fill="auto"/>
          </w:tcPr>
          <w:p w:rsidR="006058B4" w:rsidRPr="00BD3614" w:rsidRDefault="006058B4"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C94643">
            <w:pPr>
              <w:jc w:val="center"/>
              <w:rPr>
                <w:sz w:val="24"/>
              </w:rPr>
            </w:pPr>
            <w:r>
              <w:rPr>
                <w:sz w:val="24"/>
              </w:rPr>
              <w:t>3</w:t>
            </w:r>
            <w:r w:rsidR="00C94643">
              <w:rPr>
                <w:sz w:val="24"/>
              </w:rPr>
              <w:t>87884,7</w:t>
            </w:r>
          </w:p>
        </w:tc>
        <w:tc>
          <w:tcPr>
            <w:tcW w:w="1299"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2F44CA" w:rsidP="0053250D">
            <w:pPr>
              <w:jc w:val="center"/>
              <w:rPr>
                <w:sz w:val="24"/>
              </w:rPr>
            </w:pPr>
            <w:r>
              <w:rPr>
                <w:sz w:val="24"/>
              </w:rPr>
              <w:t>403214,0</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8D1F01" w:rsidP="00125810">
            <w:pPr>
              <w:jc w:val="center"/>
              <w:rPr>
                <w:sz w:val="24"/>
              </w:rPr>
            </w:pPr>
            <w:r>
              <w:rPr>
                <w:sz w:val="24"/>
              </w:rPr>
              <w:t>239567,9</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15A60">
            <w:pPr>
              <w:jc w:val="both"/>
              <w:rPr>
                <w:sz w:val="24"/>
              </w:rPr>
            </w:pPr>
            <w:r w:rsidRPr="00BD3614">
              <w:rPr>
                <w:sz w:val="24"/>
              </w:rPr>
              <w:t>1</w:t>
            </w:r>
            <w:r>
              <w:rPr>
                <w:sz w:val="24"/>
              </w:rPr>
              <w:t>6</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2.1.1</w:t>
            </w:r>
          </w:p>
          <w:p w:rsidR="006058B4" w:rsidRPr="00BD3614" w:rsidRDefault="006058B4" w:rsidP="00C85D76">
            <w:pPr>
              <w:jc w:val="both"/>
              <w:rPr>
                <w:sz w:val="24"/>
              </w:rPr>
            </w:pPr>
            <w:proofErr w:type="gramStart"/>
            <w:r w:rsidRPr="00BD3614">
              <w:rPr>
                <w:sz w:val="24"/>
              </w:rPr>
              <w:t xml:space="preserve">Предоставление государственного ежемесячного </w:t>
            </w:r>
            <w:proofErr w:type="spellStart"/>
            <w:r w:rsidRPr="00BD3614">
              <w:rPr>
                <w:sz w:val="24"/>
              </w:rPr>
              <w:t>по</w:t>
            </w:r>
            <w:r>
              <w:rPr>
                <w:sz w:val="24"/>
              </w:rPr>
              <w:t>-</w:t>
            </w:r>
            <w:r w:rsidRPr="00BD3614">
              <w:rPr>
                <w:sz w:val="24"/>
              </w:rPr>
              <w:t>собия</w:t>
            </w:r>
            <w:proofErr w:type="spellEnd"/>
            <w:r w:rsidRPr="00BD3614">
              <w:rPr>
                <w:sz w:val="24"/>
              </w:rPr>
              <w:t xml:space="preserve"> на ребенка малоимущим семьям</w:t>
            </w:r>
            <w:proofErr w:type="gramEnd"/>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C94643">
            <w:pPr>
              <w:jc w:val="center"/>
              <w:rPr>
                <w:sz w:val="24"/>
              </w:rPr>
            </w:pPr>
            <w:r w:rsidRPr="00BD3614">
              <w:rPr>
                <w:sz w:val="24"/>
              </w:rPr>
              <w:t>2</w:t>
            </w:r>
            <w:r w:rsidR="00C94643">
              <w:rPr>
                <w:sz w:val="24"/>
              </w:rPr>
              <w:t>9512</w:t>
            </w:r>
            <w:r>
              <w:rPr>
                <w:sz w:val="24"/>
              </w:rPr>
              <w:t>,5</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Pr="00BD3614" w:rsidRDefault="00C94643" w:rsidP="00FC7B24">
            <w:pPr>
              <w:jc w:val="center"/>
              <w:rPr>
                <w:sz w:val="24"/>
              </w:rPr>
            </w:pPr>
            <w:r w:rsidRPr="00BD3614">
              <w:rPr>
                <w:sz w:val="24"/>
              </w:rPr>
              <w:t>2</w:t>
            </w:r>
            <w:r>
              <w:rPr>
                <w:sz w:val="24"/>
              </w:rPr>
              <w:t>9512,5</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1C7FF9">
            <w:pPr>
              <w:jc w:val="center"/>
              <w:rPr>
                <w:sz w:val="24"/>
              </w:rPr>
            </w:pPr>
            <w:r>
              <w:rPr>
                <w:sz w:val="24"/>
              </w:rPr>
              <w:t>1</w:t>
            </w:r>
            <w:r w:rsidR="001C7FF9">
              <w:rPr>
                <w:sz w:val="24"/>
              </w:rPr>
              <w:t>7040,8</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E4B2E">
            <w:pPr>
              <w:jc w:val="both"/>
              <w:rPr>
                <w:sz w:val="24"/>
              </w:rPr>
            </w:pPr>
            <w:r w:rsidRPr="00BD3614">
              <w:rPr>
                <w:sz w:val="24"/>
              </w:rPr>
              <w:t>1</w:t>
            </w:r>
            <w:r>
              <w:rPr>
                <w:sz w:val="24"/>
              </w:rPr>
              <w:t>7</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2.1.2</w:t>
            </w:r>
          </w:p>
          <w:p w:rsidR="006058B4" w:rsidRPr="00BD3614" w:rsidRDefault="006058B4" w:rsidP="00BA3188">
            <w:pPr>
              <w:jc w:val="both"/>
              <w:rPr>
                <w:sz w:val="24"/>
              </w:rPr>
            </w:pPr>
            <w:r w:rsidRPr="00BD3614">
              <w:rPr>
                <w:sz w:val="24"/>
              </w:rPr>
              <w:lastRenderedPageBreak/>
              <w:t xml:space="preserve">Предоставление мер социальной поддержке </w:t>
            </w:r>
            <w:proofErr w:type="gramStart"/>
            <w:r w:rsidRPr="00BD3614">
              <w:rPr>
                <w:sz w:val="24"/>
              </w:rPr>
              <w:t>мало</w:t>
            </w:r>
            <w:r>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083" w:type="dxa"/>
            <w:shd w:val="clear" w:color="auto" w:fill="auto"/>
          </w:tcPr>
          <w:p w:rsidR="006058B4" w:rsidRPr="00BD3614" w:rsidRDefault="006058B4" w:rsidP="00BA3188">
            <w:pPr>
              <w:jc w:val="both"/>
              <w:rPr>
                <w:sz w:val="24"/>
              </w:rPr>
            </w:pPr>
            <w:r w:rsidRPr="00BD3614">
              <w:rPr>
                <w:sz w:val="24"/>
              </w:rPr>
              <w:lastRenderedPageBreak/>
              <w:t xml:space="preserve">заведующая </w:t>
            </w:r>
            <w:r w:rsidRPr="00BD3614">
              <w:rPr>
                <w:sz w:val="24"/>
              </w:rPr>
              <w:lastRenderedPageBreak/>
              <w:t>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w:t>
            </w:r>
            <w:r w:rsidRPr="00BD3614">
              <w:rPr>
                <w:sz w:val="24"/>
              </w:rPr>
              <w:lastRenderedPageBreak/>
              <w:t>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1722A3">
            <w:pPr>
              <w:jc w:val="both"/>
              <w:rPr>
                <w:sz w:val="24"/>
              </w:rPr>
            </w:pPr>
            <w:r>
              <w:rPr>
                <w:sz w:val="24"/>
              </w:rPr>
              <w:lastRenderedPageBreak/>
              <w:t xml:space="preserve">   </w:t>
            </w:r>
            <w:r w:rsidR="001722A3">
              <w:rPr>
                <w:sz w:val="24"/>
              </w:rPr>
              <w:t>8081,2</w:t>
            </w:r>
          </w:p>
        </w:tc>
        <w:tc>
          <w:tcPr>
            <w:tcW w:w="1299" w:type="dxa"/>
            <w:shd w:val="clear" w:color="auto" w:fill="auto"/>
          </w:tcPr>
          <w:p w:rsidR="006058B4" w:rsidRPr="00BD3614" w:rsidRDefault="006058B4" w:rsidP="001722A3">
            <w:pPr>
              <w:jc w:val="both"/>
              <w:rPr>
                <w:sz w:val="24"/>
              </w:rPr>
            </w:pPr>
            <w:r>
              <w:rPr>
                <w:sz w:val="24"/>
              </w:rPr>
              <w:t xml:space="preserve">   </w:t>
            </w:r>
            <w:r w:rsidR="001722A3">
              <w:rPr>
                <w:sz w:val="24"/>
              </w:rPr>
              <w:t>8081,2</w:t>
            </w:r>
          </w:p>
        </w:tc>
        <w:tc>
          <w:tcPr>
            <w:tcW w:w="1731" w:type="dxa"/>
            <w:gridSpan w:val="4"/>
            <w:shd w:val="clear" w:color="auto" w:fill="auto"/>
          </w:tcPr>
          <w:p w:rsidR="006058B4" w:rsidRPr="00BD3614" w:rsidRDefault="006058B4" w:rsidP="001C7FF9">
            <w:pPr>
              <w:jc w:val="both"/>
              <w:rPr>
                <w:sz w:val="24"/>
              </w:rPr>
            </w:pPr>
            <w:r>
              <w:rPr>
                <w:sz w:val="24"/>
              </w:rPr>
              <w:t xml:space="preserve">     </w:t>
            </w:r>
            <w:r w:rsidR="001C7FF9">
              <w:rPr>
                <w:sz w:val="24"/>
              </w:rPr>
              <w:t>4002,1</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E4B2E">
            <w:pPr>
              <w:jc w:val="both"/>
              <w:rPr>
                <w:sz w:val="24"/>
              </w:rPr>
            </w:pPr>
            <w:r w:rsidRPr="00BD3614">
              <w:rPr>
                <w:sz w:val="24"/>
              </w:rPr>
              <w:lastRenderedPageBreak/>
              <w:t>1</w:t>
            </w:r>
            <w:r>
              <w:rPr>
                <w:sz w:val="24"/>
              </w:rPr>
              <w:t>8</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2.1.3</w:t>
            </w:r>
          </w:p>
          <w:p w:rsidR="006058B4" w:rsidRPr="00BD3614" w:rsidRDefault="006058B4" w:rsidP="00BA3188">
            <w:pPr>
              <w:jc w:val="both"/>
              <w:rPr>
                <w:sz w:val="24"/>
              </w:rPr>
            </w:pPr>
            <w:r w:rsidRPr="00BD3614">
              <w:rPr>
                <w:sz w:val="24"/>
              </w:rPr>
              <w:t xml:space="preserve">Предоставление мер социальной поддержки на </w:t>
            </w:r>
            <w:proofErr w:type="gramStart"/>
            <w:r w:rsidRPr="00BD3614">
              <w:rPr>
                <w:sz w:val="24"/>
              </w:rPr>
              <w:t>де</w:t>
            </w:r>
            <w:r>
              <w:rPr>
                <w:sz w:val="24"/>
              </w:rPr>
              <w:t>-</w:t>
            </w:r>
            <w:proofErr w:type="spellStart"/>
            <w:r w:rsidRPr="00BD3614">
              <w:rPr>
                <w:sz w:val="24"/>
              </w:rPr>
              <w:t>тей</w:t>
            </w:r>
            <w:proofErr w:type="spellEnd"/>
            <w:proofErr w:type="gramEnd"/>
            <w:r w:rsidRPr="00BD3614">
              <w:rPr>
                <w:sz w:val="24"/>
              </w:rPr>
              <w:t xml:space="preserve"> из </w:t>
            </w:r>
            <w:proofErr w:type="spellStart"/>
            <w:r w:rsidRPr="00BD3614">
              <w:rPr>
                <w:sz w:val="24"/>
              </w:rPr>
              <w:t>многодет</w:t>
            </w:r>
            <w:r>
              <w:rPr>
                <w:sz w:val="24"/>
              </w:rPr>
              <w:t>-</w:t>
            </w:r>
            <w:r w:rsidRPr="00BD3614">
              <w:rPr>
                <w:sz w:val="24"/>
              </w:rPr>
              <w:t>ных</w:t>
            </w:r>
            <w:proofErr w:type="spellEnd"/>
            <w:r w:rsidRPr="00BD3614">
              <w:rPr>
                <w:sz w:val="24"/>
              </w:rPr>
              <w:t xml:space="preserve"> семей</w:t>
            </w:r>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2E5025" w:rsidRDefault="006058B4" w:rsidP="001722A3">
            <w:pPr>
              <w:jc w:val="both"/>
              <w:rPr>
                <w:sz w:val="24"/>
              </w:rPr>
            </w:pPr>
            <w:r>
              <w:rPr>
                <w:sz w:val="24"/>
              </w:rPr>
              <w:t xml:space="preserve">   </w:t>
            </w:r>
          </w:p>
          <w:p w:rsidR="002E5025" w:rsidRDefault="002E5025" w:rsidP="001722A3">
            <w:pPr>
              <w:jc w:val="both"/>
              <w:rPr>
                <w:sz w:val="24"/>
              </w:rPr>
            </w:pPr>
          </w:p>
          <w:p w:rsidR="006058B4" w:rsidRPr="00BD3614" w:rsidRDefault="002E5025" w:rsidP="001722A3">
            <w:pPr>
              <w:jc w:val="both"/>
              <w:rPr>
                <w:sz w:val="24"/>
              </w:rPr>
            </w:pPr>
            <w:r>
              <w:rPr>
                <w:sz w:val="24"/>
              </w:rPr>
              <w:t xml:space="preserve">    </w:t>
            </w:r>
            <w:r w:rsidR="006058B4">
              <w:rPr>
                <w:sz w:val="24"/>
              </w:rPr>
              <w:t xml:space="preserve"> 1</w:t>
            </w:r>
            <w:r w:rsidR="001722A3">
              <w:rPr>
                <w:sz w:val="24"/>
              </w:rPr>
              <w:t>1426,6</w:t>
            </w:r>
          </w:p>
        </w:tc>
        <w:tc>
          <w:tcPr>
            <w:tcW w:w="1299" w:type="dxa"/>
            <w:shd w:val="clear" w:color="auto" w:fill="auto"/>
          </w:tcPr>
          <w:p w:rsidR="002E5025" w:rsidRDefault="002E5025" w:rsidP="001722A3">
            <w:pPr>
              <w:jc w:val="center"/>
              <w:rPr>
                <w:sz w:val="24"/>
              </w:rPr>
            </w:pPr>
          </w:p>
          <w:p w:rsidR="002E5025" w:rsidRDefault="002E5025" w:rsidP="001722A3">
            <w:pPr>
              <w:jc w:val="center"/>
              <w:rPr>
                <w:sz w:val="24"/>
              </w:rPr>
            </w:pPr>
          </w:p>
          <w:p w:rsidR="006058B4" w:rsidRPr="00BD3614" w:rsidRDefault="006058B4" w:rsidP="001722A3">
            <w:pPr>
              <w:jc w:val="center"/>
              <w:rPr>
                <w:sz w:val="24"/>
              </w:rPr>
            </w:pPr>
            <w:r>
              <w:rPr>
                <w:sz w:val="24"/>
              </w:rPr>
              <w:t>1</w:t>
            </w:r>
            <w:r w:rsidR="001722A3">
              <w:rPr>
                <w:sz w:val="24"/>
              </w:rPr>
              <w:t>1426,6</w:t>
            </w:r>
          </w:p>
        </w:tc>
        <w:tc>
          <w:tcPr>
            <w:tcW w:w="1731" w:type="dxa"/>
            <w:gridSpan w:val="4"/>
            <w:shd w:val="clear" w:color="auto" w:fill="auto"/>
          </w:tcPr>
          <w:p w:rsidR="006058B4" w:rsidRDefault="006058B4" w:rsidP="006E4B2E">
            <w:pPr>
              <w:jc w:val="both"/>
              <w:rPr>
                <w:sz w:val="24"/>
              </w:rPr>
            </w:pPr>
          </w:p>
          <w:p w:rsidR="00BE1CF0" w:rsidRDefault="00BE1CF0" w:rsidP="006E4B2E">
            <w:pPr>
              <w:jc w:val="both"/>
              <w:rPr>
                <w:sz w:val="24"/>
              </w:rPr>
            </w:pPr>
          </w:p>
          <w:p w:rsidR="001C7FF9" w:rsidRPr="00BD3614" w:rsidRDefault="001C7FF9" w:rsidP="006E4B2E">
            <w:pPr>
              <w:jc w:val="both"/>
              <w:rPr>
                <w:sz w:val="24"/>
              </w:rPr>
            </w:pPr>
            <w:r>
              <w:rPr>
                <w:sz w:val="24"/>
              </w:rPr>
              <w:t xml:space="preserve">      6741,3</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t>19</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2.1.4</w:t>
            </w:r>
          </w:p>
          <w:p w:rsidR="006058B4" w:rsidRPr="00BD3614" w:rsidRDefault="006058B4" w:rsidP="00304B14">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w:t>
            </w:r>
            <w:proofErr w:type="spellStart"/>
            <w:r w:rsidRPr="00BD3614">
              <w:rPr>
                <w:sz w:val="24"/>
              </w:rPr>
              <w:t>посо</w:t>
            </w:r>
            <w:proofErr w:type="spellEnd"/>
            <w:r>
              <w:rPr>
                <w:sz w:val="24"/>
              </w:rPr>
              <w:t>-</w:t>
            </w:r>
            <w:r w:rsidRPr="00BD3614">
              <w:rPr>
                <w:sz w:val="24"/>
              </w:rPr>
              <w:t>бия беременной жене военнослу</w:t>
            </w:r>
            <w:r>
              <w:rPr>
                <w:sz w:val="24"/>
              </w:rPr>
              <w:t>-</w:t>
            </w:r>
            <w:r w:rsidRPr="00BD3614">
              <w:rPr>
                <w:sz w:val="24"/>
              </w:rPr>
              <w:t>жащего, проходя</w:t>
            </w:r>
            <w:r>
              <w:rPr>
                <w:sz w:val="24"/>
              </w:rPr>
              <w:t>-</w:t>
            </w:r>
            <w:proofErr w:type="spellStart"/>
            <w:r w:rsidRPr="00BD3614">
              <w:rPr>
                <w:sz w:val="24"/>
              </w:rPr>
              <w:t>щего</w:t>
            </w:r>
            <w:proofErr w:type="spellEnd"/>
            <w:r w:rsidRPr="00BD3614">
              <w:rPr>
                <w:sz w:val="24"/>
              </w:rPr>
              <w:t xml:space="preserve"> военную службу по призы</w:t>
            </w:r>
            <w:r>
              <w:rPr>
                <w:sz w:val="24"/>
              </w:rPr>
              <w:t>-</w:t>
            </w:r>
            <w:proofErr w:type="spellStart"/>
            <w:r w:rsidRPr="00BD3614">
              <w:rPr>
                <w:sz w:val="24"/>
              </w:rPr>
              <w:t>ву</w:t>
            </w:r>
            <w:proofErr w:type="spellEnd"/>
            <w:r w:rsidRPr="00BD3614">
              <w:rPr>
                <w:sz w:val="24"/>
              </w:rPr>
              <w:t xml:space="preserve">, а также </w:t>
            </w:r>
            <w:proofErr w:type="spellStart"/>
            <w:r w:rsidRPr="00BD3614">
              <w:rPr>
                <w:sz w:val="24"/>
              </w:rPr>
              <w:t>ежеме</w:t>
            </w:r>
            <w:r>
              <w:rPr>
                <w:sz w:val="24"/>
              </w:rPr>
              <w:t>-</w:t>
            </w:r>
            <w:r w:rsidRPr="00BD3614">
              <w:rPr>
                <w:sz w:val="24"/>
              </w:rPr>
              <w:t>сячного</w:t>
            </w:r>
            <w:proofErr w:type="spellEnd"/>
            <w:r w:rsidRPr="00BD3614">
              <w:rPr>
                <w:sz w:val="24"/>
              </w:rPr>
              <w:t xml:space="preserve"> пособия на ребенка </w:t>
            </w:r>
            <w:proofErr w:type="spellStart"/>
            <w:r w:rsidRPr="00BD3614">
              <w:rPr>
                <w:sz w:val="24"/>
              </w:rPr>
              <w:t>воен</w:t>
            </w:r>
            <w:r>
              <w:rPr>
                <w:sz w:val="24"/>
              </w:rPr>
              <w:t>-</w:t>
            </w:r>
            <w:r w:rsidRPr="00BD3614">
              <w:rPr>
                <w:sz w:val="24"/>
              </w:rPr>
              <w:t>нослужащего</w:t>
            </w:r>
            <w:proofErr w:type="spellEnd"/>
            <w:r w:rsidRPr="00BD3614">
              <w:rPr>
                <w:sz w:val="24"/>
              </w:rPr>
              <w:t>, проходящего военную службу по призыву</w:t>
            </w:r>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2E5025" w:rsidRDefault="002E5025" w:rsidP="002E5025">
            <w:pPr>
              <w:jc w:val="center"/>
              <w:rPr>
                <w:sz w:val="24"/>
              </w:rPr>
            </w:pPr>
          </w:p>
          <w:p w:rsidR="002E5025" w:rsidRDefault="002E5025" w:rsidP="002E5025">
            <w:pPr>
              <w:jc w:val="center"/>
              <w:rPr>
                <w:sz w:val="24"/>
              </w:rPr>
            </w:pPr>
          </w:p>
          <w:p w:rsidR="006058B4" w:rsidRPr="00BD3614" w:rsidRDefault="006058B4" w:rsidP="002E5025">
            <w:pPr>
              <w:jc w:val="center"/>
              <w:rPr>
                <w:sz w:val="24"/>
              </w:rPr>
            </w:pPr>
            <w:r>
              <w:rPr>
                <w:sz w:val="24"/>
              </w:rPr>
              <w:t>20</w:t>
            </w:r>
            <w:r w:rsidR="002E5025">
              <w:rPr>
                <w:sz w:val="24"/>
              </w:rPr>
              <w:t>0,1</w:t>
            </w:r>
          </w:p>
        </w:tc>
        <w:tc>
          <w:tcPr>
            <w:tcW w:w="1299" w:type="dxa"/>
            <w:shd w:val="clear" w:color="auto" w:fill="auto"/>
          </w:tcPr>
          <w:p w:rsidR="002E5025" w:rsidRDefault="002E5025" w:rsidP="002E5025">
            <w:pPr>
              <w:jc w:val="center"/>
              <w:rPr>
                <w:sz w:val="24"/>
              </w:rPr>
            </w:pPr>
          </w:p>
          <w:p w:rsidR="002E5025" w:rsidRDefault="002E5025" w:rsidP="002E5025">
            <w:pPr>
              <w:jc w:val="center"/>
              <w:rPr>
                <w:sz w:val="24"/>
              </w:rPr>
            </w:pPr>
          </w:p>
          <w:p w:rsidR="006058B4" w:rsidRPr="00BD3614" w:rsidRDefault="006058B4" w:rsidP="002E5025">
            <w:pPr>
              <w:jc w:val="center"/>
              <w:rPr>
                <w:sz w:val="24"/>
              </w:rPr>
            </w:pPr>
            <w:r>
              <w:rPr>
                <w:sz w:val="24"/>
              </w:rPr>
              <w:t>20</w:t>
            </w:r>
            <w:r w:rsidR="002E5025">
              <w:rPr>
                <w:sz w:val="24"/>
              </w:rPr>
              <w:t>0,1</w:t>
            </w:r>
          </w:p>
        </w:tc>
        <w:tc>
          <w:tcPr>
            <w:tcW w:w="1731" w:type="dxa"/>
            <w:gridSpan w:val="4"/>
            <w:shd w:val="clear" w:color="auto" w:fill="auto"/>
          </w:tcPr>
          <w:p w:rsidR="00BE1CF0" w:rsidRDefault="00BE1CF0" w:rsidP="006E4B2E">
            <w:pPr>
              <w:jc w:val="center"/>
              <w:rPr>
                <w:sz w:val="24"/>
              </w:rPr>
            </w:pPr>
          </w:p>
          <w:p w:rsidR="00BE1CF0" w:rsidRDefault="00BE1CF0" w:rsidP="006E4B2E">
            <w:pPr>
              <w:jc w:val="center"/>
              <w:rPr>
                <w:sz w:val="24"/>
              </w:rPr>
            </w:pPr>
          </w:p>
          <w:p w:rsidR="006058B4" w:rsidRPr="009037F9" w:rsidRDefault="001C7FF9" w:rsidP="006E4B2E">
            <w:pPr>
              <w:jc w:val="center"/>
              <w:rPr>
                <w:sz w:val="24"/>
              </w:rPr>
            </w:pPr>
            <w:r>
              <w:rPr>
                <w:sz w:val="24"/>
              </w:rPr>
              <w:t>60,7</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t>2</w:t>
            </w:r>
            <w:r>
              <w:rPr>
                <w:sz w:val="24"/>
              </w:rPr>
              <w:t>0</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2.1.5</w:t>
            </w:r>
          </w:p>
          <w:p w:rsidR="006058B4" w:rsidRPr="00BD3614" w:rsidRDefault="006058B4" w:rsidP="00C85D76">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 xml:space="preserve">и </w:t>
            </w:r>
            <w:proofErr w:type="gramStart"/>
            <w:r w:rsidRPr="00BD3614">
              <w:rPr>
                <w:sz w:val="24"/>
              </w:rPr>
              <w:t>после</w:t>
            </w:r>
            <w:r>
              <w:rPr>
                <w:sz w:val="24"/>
              </w:rPr>
              <w:t>-</w:t>
            </w:r>
            <w:r w:rsidRPr="00BD3614">
              <w:rPr>
                <w:sz w:val="24"/>
              </w:rPr>
              <w:t>дующих</w:t>
            </w:r>
            <w:proofErr w:type="gramEnd"/>
            <w:r w:rsidRPr="00BD3614">
              <w:rPr>
                <w:sz w:val="24"/>
              </w:rPr>
              <w:t xml:space="preserve"> детей</w:t>
            </w:r>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E32CC9" w:rsidRDefault="00E32CC9" w:rsidP="004802BC">
            <w:pPr>
              <w:jc w:val="center"/>
              <w:rPr>
                <w:sz w:val="24"/>
              </w:rPr>
            </w:pPr>
          </w:p>
          <w:p w:rsidR="00E32CC9" w:rsidRDefault="00E32CC9" w:rsidP="004802BC">
            <w:pPr>
              <w:jc w:val="center"/>
              <w:rPr>
                <w:sz w:val="24"/>
              </w:rPr>
            </w:pPr>
          </w:p>
          <w:p w:rsidR="006058B4" w:rsidRPr="00BD3614" w:rsidRDefault="00B755CD" w:rsidP="004802BC">
            <w:pPr>
              <w:jc w:val="center"/>
              <w:rPr>
                <w:sz w:val="24"/>
              </w:rPr>
            </w:pPr>
            <w:r>
              <w:rPr>
                <w:sz w:val="24"/>
              </w:rPr>
              <w:t>51476,8</w:t>
            </w:r>
          </w:p>
        </w:tc>
        <w:tc>
          <w:tcPr>
            <w:tcW w:w="1299" w:type="dxa"/>
            <w:shd w:val="clear" w:color="auto" w:fill="auto"/>
          </w:tcPr>
          <w:p w:rsidR="00E32CC9" w:rsidRDefault="00E32CC9" w:rsidP="004802BC">
            <w:pPr>
              <w:jc w:val="center"/>
              <w:rPr>
                <w:sz w:val="24"/>
              </w:rPr>
            </w:pPr>
          </w:p>
          <w:p w:rsidR="00E32CC9" w:rsidRDefault="00E32CC9" w:rsidP="004802BC">
            <w:pPr>
              <w:jc w:val="center"/>
              <w:rPr>
                <w:sz w:val="24"/>
              </w:rPr>
            </w:pPr>
          </w:p>
          <w:p w:rsidR="006058B4" w:rsidRPr="00BD3614" w:rsidRDefault="00B755CD" w:rsidP="004802BC">
            <w:pPr>
              <w:jc w:val="center"/>
              <w:rPr>
                <w:sz w:val="24"/>
              </w:rPr>
            </w:pPr>
            <w:r>
              <w:rPr>
                <w:sz w:val="24"/>
              </w:rPr>
              <w:t>51476,8</w:t>
            </w:r>
          </w:p>
        </w:tc>
        <w:tc>
          <w:tcPr>
            <w:tcW w:w="1731" w:type="dxa"/>
            <w:gridSpan w:val="4"/>
            <w:shd w:val="clear" w:color="auto" w:fill="auto"/>
          </w:tcPr>
          <w:p w:rsidR="00BE1CF0" w:rsidRDefault="00BE1CF0" w:rsidP="00125810">
            <w:pPr>
              <w:jc w:val="center"/>
              <w:rPr>
                <w:sz w:val="24"/>
              </w:rPr>
            </w:pPr>
          </w:p>
          <w:p w:rsidR="00BE1CF0" w:rsidRDefault="00BE1CF0" w:rsidP="00125810">
            <w:pPr>
              <w:jc w:val="center"/>
              <w:rPr>
                <w:sz w:val="24"/>
              </w:rPr>
            </w:pPr>
          </w:p>
          <w:p w:rsidR="006058B4" w:rsidRPr="00BD3614" w:rsidRDefault="006058B4" w:rsidP="008D1F01">
            <w:pPr>
              <w:jc w:val="center"/>
              <w:rPr>
                <w:sz w:val="24"/>
              </w:rPr>
            </w:pPr>
            <w:r>
              <w:rPr>
                <w:sz w:val="24"/>
              </w:rPr>
              <w:t>2</w:t>
            </w:r>
            <w:r w:rsidR="001C7FF9">
              <w:rPr>
                <w:sz w:val="24"/>
              </w:rPr>
              <w:t>8805,</w:t>
            </w:r>
            <w:r w:rsidR="008D1F01">
              <w:rPr>
                <w:sz w:val="24"/>
              </w:rPr>
              <w:t>1</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t>2</w:t>
            </w:r>
            <w:r>
              <w:rPr>
                <w:sz w:val="24"/>
              </w:rPr>
              <w:t>1</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2.1.6</w:t>
            </w:r>
          </w:p>
          <w:p w:rsidR="006058B4" w:rsidRPr="00BD3614" w:rsidRDefault="006058B4" w:rsidP="00C85D76">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lastRenderedPageBreak/>
              <w:t>нежная</w:t>
            </w:r>
            <w:proofErr w:type="gramEnd"/>
            <w:r w:rsidRPr="00BD3614">
              <w:rPr>
                <w:sz w:val="24"/>
              </w:rPr>
              <w:t xml:space="preserve"> выплата для полноценного питания беремен-</w:t>
            </w:r>
            <w:proofErr w:type="spellStart"/>
            <w:r w:rsidRPr="00BD3614">
              <w:rPr>
                <w:sz w:val="24"/>
              </w:rPr>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tc>
        <w:tc>
          <w:tcPr>
            <w:tcW w:w="2083" w:type="dxa"/>
            <w:shd w:val="clear" w:color="auto" w:fill="auto"/>
          </w:tcPr>
          <w:p w:rsidR="006058B4" w:rsidRPr="00BD3614" w:rsidRDefault="006058B4" w:rsidP="00BA3188">
            <w:pPr>
              <w:jc w:val="both"/>
              <w:rPr>
                <w:sz w:val="24"/>
              </w:rPr>
            </w:pPr>
            <w:r w:rsidRPr="00BD3614">
              <w:rPr>
                <w:sz w:val="24"/>
              </w:rPr>
              <w:lastRenderedPageBreak/>
              <w:t xml:space="preserve">заведующая отделом </w:t>
            </w:r>
            <w:r w:rsidRPr="00BD3614">
              <w:rPr>
                <w:sz w:val="24"/>
              </w:rPr>
              <w:lastRenderedPageBreak/>
              <w:t>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социальной </w:t>
            </w:r>
            <w:r w:rsidRPr="00BD3614">
              <w:rPr>
                <w:sz w:val="24"/>
              </w:rPr>
              <w:lastRenderedPageBreak/>
              <w:t>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lastRenderedPageBreak/>
              <w:t>2021</w:t>
            </w:r>
          </w:p>
        </w:tc>
        <w:tc>
          <w:tcPr>
            <w:tcW w:w="1274"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lastRenderedPageBreak/>
              <w:t>20</w:t>
            </w:r>
            <w:r>
              <w:rPr>
                <w:sz w:val="24"/>
              </w:rPr>
              <w:t>21</w:t>
            </w:r>
          </w:p>
        </w:tc>
        <w:tc>
          <w:tcPr>
            <w:tcW w:w="1508" w:type="dxa"/>
            <w:gridSpan w:val="2"/>
            <w:shd w:val="clear" w:color="auto" w:fill="auto"/>
          </w:tcPr>
          <w:p w:rsidR="00E32CC9" w:rsidRDefault="00E32CC9" w:rsidP="00E32CC9">
            <w:pPr>
              <w:jc w:val="center"/>
              <w:rPr>
                <w:sz w:val="24"/>
              </w:rPr>
            </w:pPr>
          </w:p>
          <w:p w:rsidR="006058B4" w:rsidRPr="00BD3614" w:rsidRDefault="006058B4" w:rsidP="00E32CC9">
            <w:pPr>
              <w:jc w:val="center"/>
              <w:rPr>
                <w:sz w:val="24"/>
              </w:rPr>
            </w:pPr>
            <w:r>
              <w:rPr>
                <w:sz w:val="24"/>
              </w:rPr>
              <w:t>2</w:t>
            </w:r>
            <w:r w:rsidR="00E32CC9">
              <w:rPr>
                <w:sz w:val="24"/>
              </w:rPr>
              <w:t>228,8</w:t>
            </w:r>
          </w:p>
        </w:tc>
        <w:tc>
          <w:tcPr>
            <w:tcW w:w="1299" w:type="dxa"/>
            <w:shd w:val="clear" w:color="auto" w:fill="auto"/>
          </w:tcPr>
          <w:p w:rsidR="00E32CC9" w:rsidRDefault="00E32CC9" w:rsidP="00BD5036">
            <w:pPr>
              <w:jc w:val="center"/>
              <w:rPr>
                <w:sz w:val="24"/>
              </w:rPr>
            </w:pPr>
          </w:p>
          <w:p w:rsidR="006058B4" w:rsidRPr="00BD3614" w:rsidRDefault="00E32CC9" w:rsidP="002F44CA">
            <w:pPr>
              <w:jc w:val="center"/>
              <w:rPr>
                <w:sz w:val="24"/>
              </w:rPr>
            </w:pPr>
            <w:r>
              <w:rPr>
                <w:sz w:val="24"/>
              </w:rPr>
              <w:t>2</w:t>
            </w:r>
            <w:r w:rsidR="002F44CA">
              <w:rPr>
                <w:sz w:val="24"/>
              </w:rPr>
              <w:t>456,3</w:t>
            </w:r>
          </w:p>
        </w:tc>
        <w:tc>
          <w:tcPr>
            <w:tcW w:w="1731" w:type="dxa"/>
            <w:gridSpan w:val="4"/>
            <w:shd w:val="clear" w:color="auto" w:fill="auto"/>
          </w:tcPr>
          <w:p w:rsidR="00BE1CF0" w:rsidRDefault="00BE1CF0" w:rsidP="00BD5036">
            <w:pPr>
              <w:jc w:val="center"/>
              <w:rPr>
                <w:sz w:val="24"/>
              </w:rPr>
            </w:pPr>
          </w:p>
          <w:p w:rsidR="006058B4" w:rsidRPr="00BD3614" w:rsidRDefault="001C7FF9" w:rsidP="00BD5036">
            <w:pPr>
              <w:jc w:val="center"/>
              <w:rPr>
                <w:sz w:val="24"/>
              </w:rPr>
            </w:pPr>
            <w:r>
              <w:rPr>
                <w:sz w:val="24"/>
              </w:rPr>
              <w:t>2054,8</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lastRenderedPageBreak/>
              <w:t>2</w:t>
            </w:r>
            <w:r>
              <w:rPr>
                <w:sz w:val="24"/>
              </w:rPr>
              <w:t>2</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2.1.7</w:t>
            </w:r>
          </w:p>
          <w:p w:rsidR="006058B4" w:rsidRPr="00BD3614" w:rsidRDefault="006058B4"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6058B4" w:rsidRDefault="006058B4"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E85DA5" w:rsidRDefault="00E85DA5" w:rsidP="00E85DA5">
            <w:pPr>
              <w:jc w:val="center"/>
              <w:rPr>
                <w:sz w:val="24"/>
              </w:rPr>
            </w:pPr>
          </w:p>
          <w:p w:rsidR="00E85DA5" w:rsidRDefault="00E85DA5" w:rsidP="00E85DA5">
            <w:pPr>
              <w:jc w:val="center"/>
              <w:rPr>
                <w:sz w:val="24"/>
              </w:rPr>
            </w:pPr>
          </w:p>
          <w:p w:rsidR="006058B4" w:rsidRPr="00BD3614" w:rsidRDefault="00E85DA5" w:rsidP="00E85DA5">
            <w:pPr>
              <w:jc w:val="center"/>
              <w:rPr>
                <w:sz w:val="24"/>
              </w:rPr>
            </w:pPr>
            <w:r>
              <w:rPr>
                <w:sz w:val="24"/>
              </w:rPr>
              <w:t>7883,1</w:t>
            </w:r>
          </w:p>
        </w:tc>
        <w:tc>
          <w:tcPr>
            <w:tcW w:w="1299" w:type="dxa"/>
            <w:shd w:val="clear" w:color="auto" w:fill="auto"/>
          </w:tcPr>
          <w:p w:rsidR="00E85DA5" w:rsidRDefault="00E85DA5" w:rsidP="00684275">
            <w:pPr>
              <w:jc w:val="center"/>
              <w:rPr>
                <w:sz w:val="24"/>
              </w:rPr>
            </w:pPr>
          </w:p>
          <w:p w:rsidR="00E85DA5" w:rsidRDefault="00E85DA5" w:rsidP="00684275">
            <w:pPr>
              <w:jc w:val="center"/>
              <w:rPr>
                <w:sz w:val="24"/>
              </w:rPr>
            </w:pPr>
          </w:p>
          <w:p w:rsidR="006058B4" w:rsidRPr="00BD3614" w:rsidRDefault="00E85DA5" w:rsidP="00684275">
            <w:pPr>
              <w:jc w:val="center"/>
              <w:rPr>
                <w:sz w:val="24"/>
              </w:rPr>
            </w:pPr>
            <w:r>
              <w:rPr>
                <w:sz w:val="24"/>
              </w:rPr>
              <w:t>7883,1</w:t>
            </w:r>
          </w:p>
        </w:tc>
        <w:tc>
          <w:tcPr>
            <w:tcW w:w="1731" w:type="dxa"/>
            <w:gridSpan w:val="4"/>
            <w:shd w:val="clear" w:color="auto" w:fill="auto"/>
          </w:tcPr>
          <w:p w:rsidR="00BE1CF0" w:rsidRDefault="00BE1CF0" w:rsidP="00684275">
            <w:pPr>
              <w:jc w:val="center"/>
              <w:rPr>
                <w:sz w:val="24"/>
              </w:rPr>
            </w:pPr>
          </w:p>
          <w:p w:rsidR="00BE1CF0" w:rsidRDefault="00BE1CF0" w:rsidP="00684275">
            <w:pPr>
              <w:jc w:val="center"/>
              <w:rPr>
                <w:sz w:val="24"/>
              </w:rPr>
            </w:pPr>
          </w:p>
          <w:p w:rsidR="006058B4" w:rsidRPr="00BD3614" w:rsidRDefault="001C7FF9" w:rsidP="00684275">
            <w:pPr>
              <w:jc w:val="center"/>
              <w:rPr>
                <w:sz w:val="24"/>
              </w:rPr>
            </w:pPr>
            <w:r>
              <w:rPr>
                <w:sz w:val="24"/>
              </w:rPr>
              <w:t>3581,0</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t>2</w:t>
            </w:r>
            <w:r>
              <w:rPr>
                <w:sz w:val="24"/>
              </w:rPr>
              <w:t>3</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2.1.8</w:t>
            </w:r>
          </w:p>
          <w:p w:rsidR="006058B4" w:rsidRPr="00BD3614" w:rsidRDefault="006058B4" w:rsidP="00BA3188">
            <w:pPr>
              <w:jc w:val="both"/>
              <w:rPr>
                <w:sz w:val="24"/>
              </w:rPr>
            </w:pPr>
            <w:r w:rsidRPr="00BD3614">
              <w:rPr>
                <w:sz w:val="24"/>
              </w:rPr>
              <w:t>Предоставление родителям (</w:t>
            </w:r>
            <w:proofErr w:type="gramStart"/>
            <w:r w:rsidRPr="00BD3614">
              <w:rPr>
                <w:sz w:val="24"/>
              </w:rPr>
              <w:t>закон</w:t>
            </w:r>
            <w:r>
              <w:rPr>
                <w:sz w:val="24"/>
              </w:rPr>
              <w:t>-</w:t>
            </w:r>
            <w:proofErr w:type="spellStart"/>
            <w:r w:rsidRPr="00BD3614">
              <w:rPr>
                <w:sz w:val="24"/>
              </w:rPr>
              <w:t>ным</w:t>
            </w:r>
            <w:proofErr w:type="spellEnd"/>
            <w:proofErr w:type="gramEnd"/>
            <w:r w:rsidRPr="00BD3614">
              <w:rPr>
                <w:sz w:val="24"/>
              </w:rPr>
              <w:t xml:space="preserve"> представите</w:t>
            </w:r>
            <w:r>
              <w:rPr>
                <w:sz w:val="24"/>
              </w:rPr>
              <w:t>-</w:t>
            </w:r>
            <w:proofErr w:type="spellStart"/>
            <w:r w:rsidRPr="00BD3614">
              <w:rPr>
                <w:sz w:val="24"/>
              </w:rPr>
              <w:t>лям</w:t>
            </w:r>
            <w:proofErr w:type="spellEnd"/>
            <w:r w:rsidRPr="00BD3614">
              <w:rPr>
                <w:sz w:val="24"/>
              </w:rPr>
              <w:t>) компенсации родительской платы за присмотр и уход за детьми в образовательных организациях</w:t>
            </w:r>
          </w:p>
        </w:tc>
        <w:tc>
          <w:tcPr>
            <w:tcW w:w="2083" w:type="dxa"/>
            <w:shd w:val="clear" w:color="auto" w:fill="auto"/>
          </w:tcPr>
          <w:p w:rsidR="006058B4" w:rsidRPr="00BD3614" w:rsidRDefault="006058B4" w:rsidP="0046388B">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C27EE4" w:rsidRDefault="00C27EE4" w:rsidP="006214E5">
            <w:pPr>
              <w:jc w:val="center"/>
              <w:rPr>
                <w:sz w:val="24"/>
              </w:rPr>
            </w:pPr>
          </w:p>
          <w:p w:rsidR="00C27EE4" w:rsidRDefault="00C27EE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p>
          <w:p w:rsidR="00C27EE4" w:rsidRDefault="00C27EE4" w:rsidP="006214E5">
            <w:pPr>
              <w:jc w:val="center"/>
              <w:rPr>
                <w:sz w:val="24"/>
              </w:rPr>
            </w:pPr>
          </w:p>
          <w:p w:rsidR="00C27EE4" w:rsidRPr="00BD3614" w:rsidRDefault="00C27EE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Pr="00BD3614" w:rsidRDefault="006058B4" w:rsidP="00C27EE4">
            <w:pPr>
              <w:jc w:val="center"/>
              <w:rPr>
                <w:sz w:val="24"/>
              </w:rPr>
            </w:pPr>
            <w:r>
              <w:rPr>
                <w:sz w:val="24"/>
              </w:rPr>
              <w:t>10</w:t>
            </w:r>
            <w:r w:rsidR="00C27EE4">
              <w:rPr>
                <w:sz w:val="24"/>
              </w:rPr>
              <w:t>640,8</w:t>
            </w:r>
          </w:p>
        </w:tc>
        <w:tc>
          <w:tcPr>
            <w:tcW w:w="1299" w:type="dxa"/>
            <w:shd w:val="clear" w:color="auto" w:fill="auto"/>
          </w:tcPr>
          <w:p w:rsidR="006058B4" w:rsidRPr="00BD3614" w:rsidRDefault="006058B4" w:rsidP="00D47A2A">
            <w:pPr>
              <w:jc w:val="center"/>
              <w:rPr>
                <w:sz w:val="24"/>
              </w:rPr>
            </w:pPr>
          </w:p>
          <w:p w:rsidR="006058B4" w:rsidRPr="00BD3614" w:rsidRDefault="006058B4" w:rsidP="00D47A2A">
            <w:pPr>
              <w:jc w:val="center"/>
              <w:rPr>
                <w:sz w:val="24"/>
              </w:rPr>
            </w:pPr>
          </w:p>
          <w:p w:rsidR="006058B4" w:rsidRPr="00BD3614" w:rsidRDefault="006058B4" w:rsidP="00D47A2A">
            <w:pPr>
              <w:jc w:val="center"/>
              <w:rPr>
                <w:sz w:val="24"/>
              </w:rPr>
            </w:pPr>
          </w:p>
          <w:p w:rsidR="006058B4" w:rsidRDefault="006058B4" w:rsidP="00D47A2A">
            <w:pPr>
              <w:jc w:val="center"/>
              <w:rPr>
                <w:sz w:val="24"/>
              </w:rPr>
            </w:pPr>
          </w:p>
          <w:p w:rsidR="006058B4" w:rsidRPr="00BD3614" w:rsidRDefault="00C27EE4" w:rsidP="00D47A2A">
            <w:pPr>
              <w:jc w:val="center"/>
              <w:rPr>
                <w:sz w:val="24"/>
              </w:rPr>
            </w:pPr>
            <w:r>
              <w:rPr>
                <w:sz w:val="24"/>
              </w:rPr>
              <w:t>10640,8</w:t>
            </w:r>
          </w:p>
        </w:tc>
        <w:tc>
          <w:tcPr>
            <w:tcW w:w="1731" w:type="dxa"/>
            <w:gridSpan w:val="4"/>
            <w:shd w:val="clear" w:color="auto" w:fill="auto"/>
          </w:tcPr>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Pr="00BD3614" w:rsidRDefault="000137C0" w:rsidP="0084218A">
            <w:pPr>
              <w:jc w:val="center"/>
              <w:rPr>
                <w:sz w:val="24"/>
              </w:rPr>
            </w:pPr>
            <w:r>
              <w:rPr>
                <w:sz w:val="24"/>
              </w:rPr>
              <w:t>3040,3</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84218A">
            <w:pPr>
              <w:jc w:val="both"/>
              <w:rPr>
                <w:sz w:val="24"/>
              </w:rPr>
            </w:pPr>
            <w:r w:rsidRPr="00BD3614">
              <w:rPr>
                <w:sz w:val="24"/>
              </w:rPr>
              <w:t>2</w:t>
            </w:r>
            <w:r>
              <w:rPr>
                <w:sz w:val="24"/>
              </w:rPr>
              <w:t>4</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2.1.9</w:t>
            </w:r>
          </w:p>
          <w:p w:rsidR="006058B4" w:rsidRPr="00BD3614" w:rsidRDefault="006058B4" w:rsidP="00FB3B65">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w:t>
            </w:r>
            <w:r>
              <w:rPr>
                <w:sz w:val="24"/>
              </w:rPr>
              <w:t>-</w:t>
            </w:r>
            <w:r w:rsidRPr="00BD3614">
              <w:rPr>
                <w:sz w:val="24"/>
              </w:rPr>
              <w:t xml:space="preserve">рации, а также лиц из числа детей-сирот и детей, оставшихся без </w:t>
            </w:r>
            <w:r w:rsidRPr="00BD3614">
              <w:rPr>
                <w:sz w:val="24"/>
              </w:rPr>
              <w:lastRenderedPageBreak/>
              <w:t xml:space="preserve">попечения родителей, </w:t>
            </w:r>
            <w:proofErr w:type="spellStart"/>
            <w:r w:rsidRPr="00BD3614">
              <w:rPr>
                <w:sz w:val="24"/>
              </w:rPr>
              <w:t>продо</w:t>
            </w:r>
            <w:r>
              <w:rPr>
                <w:sz w:val="24"/>
              </w:rPr>
              <w:t>-</w:t>
            </w:r>
            <w:r w:rsidRPr="00BD3614">
              <w:rPr>
                <w:sz w:val="24"/>
              </w:rPr>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083" w:type="dxa"/>
            <w:shd w:val="clear" w:color="auto" w:fill="auto"/>
          </w:tcPr>
          <w:p w:rsidR="006058B4" w:rsidRPr="00BD3614" w:rsidRDefault="006058B4"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84218A">
            <w:pPr>
              <w:jc w:val="center"/>
              <w:rPr>
                <w:sz w:val="24"/>
              </w:rPr>
            </w:pPr>
          </w:p>
          <w:p w:rsidR="006058B4" w:rsidRDefault="006058B4" w:rsidP="0084218A">
            <w:pPr>
              <w:jc w:val="center"/>
              <w:rPr>
                <w:sz w:val="24"/>
              </w:rPr>
            </w:pPr>
          </w:p>
          <w:p w:rsidR="006058B4" w:rsidRPr="00BD3614" w:rsidRDefault="006058B4" w:rsidP="006D3F26">
            <w:pPr>
              <w:jc w:val="center"/>
              <w:rPr>
                <w:sz w:val="24"/>
              </w:rPr>
            </w:pPr>
            <w:r>
              <w:rPr>
                <w:sz w:val="24"/>
              </w:rPr>
              <w:t>3</w:t>
            </w:r>
            <w:r w:rsidR="006D3F26">
              <w:rPr>
                <w:sz w:val="24"/>
              </w:rPr>
              <w:t>3930,4</w:t>
            </w:r>
          </w:p>
        </w:tc>
        <w:tc>
          <w:tcPr>
            <w:tcW w:w="1299" w:type="dxa"/>
            <w:shd w:val="clear" w:color="auto" w:fill="auto"/>
          </w:tcPr>
          <w:p w:rsidR="006058B4" w:rsidRDefault="006058B4" w:rsidP="0084218A">
            <w:pPr>
              <w:jc w:val="center"/>
              <w:rPr>
                <w:sz w:val="24"/>
              </w:rPr>
            </w:pPr>
          </w:p>
          <w:p w:rsidR="006058B4" w:rsidRDefault="006058B4" w:rsidP="0084218A">
            <w:pPr>
              <w:jc w:val="center"/>
              <w:rPr>
                <w:sz w:val="24"/>
              </w:rPr>
            </w:pPr>
          </w:p>
          <w:p w:rsidR="006058B4" w:rsidRPr="00BD3614" w:rsidRDefault="006D3F26" w:rsidP="0084218A">
            <w:pPr>
              <w:jc w:val="center"/>
              <w:rPr>
                <w:sz w:val="24"/>
              </w:rPr>
            </w:pPr>
            <w:r>
              <w:rPr>
                <w:sz w:val="24"/>
              </w:rPr>
              <w:t>33930,4</w:t>
            </w:r>
          </w:p>
        </w:tc>
        <w:tc>
          <w:tcPr>
            <w:tcW w:w="1731" w:type="dxa"/>
            <w:gridSpan w:val="4"/>
            <w:shd w:val="clear" w:color="auto" w:fill="auto"/>
          </w:tcPr>
          <w:p w:rsidR="006058B4" w:rsidRDefault="006058B4" w:rsidP="0084218A">
            <w:pPr>
              <w:jc w:val="center"/>
              <w:rPr>
                <w:sz w:val="24"/>
              </w:rPr>
            </w:pPr>
          </w:p>
          <w:p w:rsidR="006058B4" w:rsidRDefault="006058B4" w:rsidP="0084218A">
            <w:pPr>
              <w:jc w:val="center"/>
              <w:rPr>
                <w:sz w:val="24"/>
              </w:rPr>
            </w:pPr>
          </w:p>
          <w:p w:rsidR="006058B4" w:rsidRPr="00BD3614" w:rsidRDefault="000137C0" w:rsidP="0084218A">
            <w:pPr>
              <w:jc w:val="center"/>
              <w:rPr>
                <w:sz w:val="24"/>
              </w:rPr>
            </w:pPr>
            <w:r>
              <w:rPr>
                <w:sz w:val="24"/>
              </w:rPr>
              <w:t>13362,7</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sidRPr="00BD3614">
              <w:rPr>
                <w:sz w:val="24"/>
              </w:rPr>
              <w:lastRenderedPageBreak/>
              <w:t>2</w:t>
            </w:r>
            <w:r>
              <w:rPr>
                <w:sz w:val="24"/>
              </w:rPr>
              <w:t>5</w:t>
            </w:r>
          </w:p>
        </w:tc>
        <w:tc>
          <w:tcPr>
            <w:tcW w:w="2160" w:type="dxa"/>
            <w:gridSpan w:val="2"/>
            <w:shd w:val="clear" w:color="auto" w:fill="auto"/>
          </w:tcPr>
          <w:p w:rsidR="006058B4" w:rsidRPr="00BD3614" w:rsidRDefault="006058B4" w:rsidP="00304B14">
            <w:pPr>
              <w:jc w:val="both"/>
              <w:rPr>
                <w:sz w:val="24"/>
              </w:rPr>
            </w:pPr>
            <w:proofErr w:type="gramStart"/>
            <w:r w:rsidRPr="00BD3614">
              <w:rPr>
                <w:sz w:val="24"/>
              </w:rPr>
              <w:t>Мероприятие 2.1.10</w:t>
            </w:r>
            <w:r>
              <w:rPr>
                <w:sz w:val="24"/>
              </w:rPr>
              <w:t xml:space="preserve"> </w:t>
            </w:r>
            <w:r w:rsidRPr="00BD3614">
              <w:rPr>
                <w:sz w:val="24"/>
              </w:rPr>
              <w:t xml:space="preserve">Выплата единовременного денежного </w:t>
            </w:r>
            <w:proofErr w:type="spellStart"/>
            <w:r w:rsidRPr="00BD3614">
              <w:rPr>
                <w:sz w:val="24"/>
              </w:rPr>
              <w:t>посо</w:t>
            </w:r>
            <w:proofErr w:type="spellEnd"/>
            <w:r>
              <w:rPr>
                <w:sz w:val="24"/>
              </w:rPr>
              <w:t>-</w:t>
            </w:r>
            <w:r w:rsidRPr="00BD3614">
              <w:rPr>
                <w:sz w:val="24"/>
              </w:rPr>
              <w:t xml:space="preserve">бия при </w:t>
            </w:r>
            <w:proofErr w:type="spellStart"/>
            <w:r w:rsidRPr="00BD3614">
              <w:rPr>
                <w:sz w:val="24"/>
              </w:rPr>
              <w:t>усыновле</w:t>
            </w:r>
            <w:r>
              <w:rPr>
                <w:sz w:val="24"/>
              </w:rPr>
              <w:t>-</w:t>
            </w:r>
            <w:r w:rsidRPr="00BD3614">
              <w:rPr>
                <w:sz w:val="24"/>
              </w:rPr>
              <w:t>нии</w:t>
            </w:r>
            <w:proofErr w:type="spell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t>стовской</w:t>
            </w:r>
            <w:proofErr w:type="spellEnd"/>
            <w:r w:rsidRPr="00BD3614">
              <w:rPr>
                <w:sz w:val="24"/>
              </w:rPr>
              <w:t xml:space="preserve"> области</w:t>
            </w:r>
            <w:proofErr w:type="gramEnd"/>
          </w:p>
        </w:tc>
        <w:tc>
          <w:tcPr>
            <w:tcW w:w="2083" w:type="dxa"/>
            <w:shd w:val="clear" w:color="auto" w:fill="auto"/>
          </w:tcPr>
          <w:p w:rsidR="006058B4" w:rsidRPr="00BD3614" w:rsidRDefault="006058B4" w:rsidP="006214E5">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1937A7" w:rsidRDefault="001937A7"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p>
          <w:p w:rsidR="001937A7" w:rsidRPr="00BD3614" w:rsidRDefault="001937A7"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r>
              <w:rPr>
                <w:sz w:val="24"/>
              </w:rPr>
              <w:t>3</w:t>
            </w:r>
            <w:r w:rsidRPr="00BD3614">
              <w:rPr>
                <w:sz w:val="24"/>
              </w:rPr>
              <w:t>0,0</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Pr="00BD3614" w:rsidRDefault="006058B4" w:rsidP="00BA3188">
            <w:pPr>
              <w:jc w:val="center"/>
              <w:rPr>
                <w:sz w:val="24"/>
              </w:rPr>
            </w:pPr>
            <w:r>
              <w:rPr>
                <w:sz w:val="24"/>
              </w:rPr>
              <w:t>3</w:t>
            </w:r>
            <w:r w:rsidRPr="00BD3614">
              <w:rPr>
                <w:sz w:val="24"/>
              </w:rPr>
              <w:t>0,0</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0137C0" w:rsidP="00BA3188">
            <w:pPr>
              <w:jc w:val="center"/>
              <w:rPr>
                <w:sz w:val="24"/>
              </w:rPr>
            </w:pPr>
            <w:r>
              <w:rPr>
                <w:sz w:val="24"/>
              </w:rPr>
              <w:t>0,0</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sidRPr="00BD3614">
              <w:rPr>
                <w:sz w:val="24"/>
              </w:rPr>
              <w:t>2</w:t>
            </w:r>
            <w:r>
              <w:rPr>
                <w:sz w:val="24"/>
              </w:rPr>
              <w:t>6</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2.1.11</w:t>
            </w:r>
            <w:r>
              <w:rPr>
                <w:sz w:val="24"/>
              </w:rPr>
              <w:t xml:space="preserve"> </w:t>
            </w:r>
            <w:r w:rsidRPr="00BD3614">
              <w:rPr>
                <w:sz w:val="24"/>
              </w:rPr>
              <w:t xml:space="preserve">Выплата единовременного пособия при всех формах </w:t>
            </w:r>
            <w:proofErr w:type="spellStart"/>
            <w:proofErr w:type="gramStart"/>
            <w:r w:rsidRPr="00BD3614">
              <w:rPr>
                <w:sz w:val="24"/>
              </w:rPr>
              <w:t>устройст</w:t>
            </w:r>
            <w:r>
              <w:rPr>
                <w:sz w:val="24"/>
              </w:rPr>
              <w:t>-</w:t>
            </w:r>
            <w:r w:rsidRPr="00BD3614">
              <w:rPr>
                <w:sz w:val="24"/>
              </w:rPr>
              <w:t>ва</w:t>
            </w:r>
            <w:proofErr w:type="spellEnd"/>
            <w:proofErr w:type="gramEnd"/>
            <w:r w:rsidRPr="00BD3614">
              <w:rPr>
                <w:sz w:val="24"/>
              </w:rPr>
              <w:t xml:space="preserve"> детей, лишен</w:t>
            </w:r>
            <w:r>
              <w:rPr>
                <w:sz w:val="24"/>
              </w:rPr>
              <w:t>-</w:t>
            </w:r>
            <w:proofErr w:type="spellStart"/>
            <w:r w:rsidRPr="00BD3614">
              <w:rPr>
                <w:sz w:val="24"/>
              </w:rPr>
              <w:t>ных</w:t>
            </w:r>
            <w:proofErr w:type="spellEnd"/>
            <w:r w:rsidRPr="00BD3614">
              <w:rPr>
                <w:sz w:val="24"/>
              </w:rPr>
              <w:t xml:space="preserve"> </w:t>
            </w:r>
            <w:proofErr w:type="spellStart"/>
            <w:r w:rsidRPr="00BD3614">
              <w:rPr>
                <w:sz w:val="24"/>
              </w:rPr>
              <w:t>родительско</w:t>
            </w:r>
            <w:r>
              <w:rPr>
                <w:sz w:val="24"/>
              </w:rPr>
              <w:t>-</w:t>
            </w:r>
            <w:r w:rsidRPr="00BD3614">
              <w:rPr>
                <w:sz w:val="24"/>
              </w:rPr>
              <w:t>го</w:t>
            </w:r>
            <w:proofErr w:type="spellEnd"/>
            <w:r w:rsidRPr="00BD3614">
              <w:rPr>
                <w:sz w:val="24"/>
              </w:rPr>
              <w:t xml:space="preserve"> попечения в семью</w:t>
            </w:r>
          </w:p>
        </w:tc>
        <w:tc>
          <w:tcPr>
            <w:tcW w:w="2083" w:type="dxa"/>
            <w:shd w:val="clear" w:color="auto" w:fill="auto"/>
          </w:tcPr>
          <w:p w:rsidR="006058B4" w:rsidRPr="00BD3614" w:rsidRDefault="006058B4" w:rsidP="006214E5">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1937A7" w:rsidP="003B3ECB">
            <w:pPr>
              <w:jc w:val="center"/>
              <w:rPr>
                <w:sz w:val="24"/>
              </w:rPr>
            </w:pPr>
            <w:r>
              <w:rPr>
                <w:sz w:val="24"/>
              </w:rPr>
              <w:t>700,6</w:t>
            </w:r>
          </w:p>
        </w:tc>
        <w:tc>
          <w:tcPr>
            <w:tcW w:w="1299"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1937A7" w:rsidP="003B3ECB">
            <w:pPr>
              <w:jc w:val="center"/>
              <w:rPr>
                <w:sz w:val="24"/>
              </w:rPr>
            </w:pPr>
            <w:r>
              <w:rPr>
                <w:sz w:val="24"/>
              </w:rPr>
              <w:t>700,6</w:t>
            </w:r>
          </w:p>
        </w:tc>
        <w:tc>
          <w:tcPr>
            <w:tcW w:w="1731" w:type="dxa"/>
            <w:gridSpan w:val="4"/>
            <w:shd w:val="clear" w:color="auto" w:fill="auto"/>
          </w:tcPr>
          <w:p w:rsidR="006058B4" w:rsidRDefault="006058B4" w:rsidP="00BA3188">
            <w:pPr>
              <w:jc w:val="center"/>
              <w:rPr>
                <w:sz w:val="24"/>
              </w:rPr>
            </w:pPr>
          </w:p>
          <w:p w:rsidR="006058B4" w:rsidRDefault="006058B4" w:rsidP="00BA3188">
            <w:pPr>
              <w:jc w:val="center"/>
              <w:rPr>
                <w:sz w:val="24"/>
              </w:rPr>
            </w:pPr>
          </w:p>
          <w:p w:rsidR="006058B4" w:rsidRPr="00BD3614" w:rsidRDefault="000137C0" w:rsidP="005E34F8">
            <w:pPr>
              <w:jc w:val="center"/>
              <w:rPr>
                <w:sz w:val="24"/>
              </w:rPr>
            </w:pPr>
            <w:r>
              <w:rPr>
                <w:sz w:val="24"/>
              </w:rPr>
              <w:t>318,5</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sidRPr="00BD3614">
              <w:rPr>
                <w:sz w:val="24"/>
              </w:rPr>
              <w:t>2</w:t>
            </w:r>
            <w:r>
              <w:rPr>
                <w:sz w:val="24"/>
              </w:rPr>
              <w:t>7</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2.1.12</w:t>
            </w:r>
            <w:r>
              <w:rPr>
                <w:sz w:val="24"/>
              </w:rPr>
              <w:t xml:space="preserve"> </w:t>
            </w:r>
            <w:r w:rsidRPr="00BD3614">
              <w:rPr>
                <w:sz w:val="24"/>
              </w:rPr>
              <w:t xml:space="preserve">Выплата пособия  по беременности и </w:t>
            </w:r>
            <w:r w:rsidRPr="00BD3614">
              <w:rPr>
                <w:sz w:val="24"/>
              </w:rPr>
              <w:lastRenderedPageBreak/>
              <w:t xml:space="preserve">родам, </w:t>
            </w:r>
            <w:proofErr w:type="spellStart"/>
            <w:r w:rsidRPr="00BD3614">
              <w:rPr>
                <w:sz w:val="24"/>
              </w:rPr>
              <w:t>единовре</w:t>
            </w:r>
            <w:r>
              <w:rPr>
                <w:sz w:val="24"/>
              </w:rPr>
              <w:t>-</w:t>
            </w:r>
            <w:r w:rsidRPr="00BD3614">
              <w:rPr>
                <w:sz w:val="24"/>
              </w:rPr>
              <w:t>менного</w:t>
            </w:r>
            <w:proofErr w:type="spellEnd"/>
            <w:r w:rsidRPr="00BD3614">
              <w:rPr>
                <w:sz w:val="24"/>
              </w:rPr>
              <w:t xml:space="preserve"> пособия женщинам, встав</w:t>
            </w:r>
            <w:r>
              <w:rPr>
                <w:sz w:val="24"/>
              </w:rPr>
              <w:t>-</w:t>
            </w:r>
            <w:proofErr w:type="spellStart"/>
            <w:r w:rsidRPr="00BD3614">
              <w:rPr>
                <w:sz w:val="24"/>
              </w:rPr>
              <w:t>шим</w:t>
            </w:r>
            <w:proofErr w:type="spellEnd"/>
            <w:r w:rsidRPr="00BD3614">
              <w:rPr>
                <w:sz w:val="24"/>
              </w:rPr>
              <w:t xml:space="preserve">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6058B4" w:rsidRPr="00BD3614" w:rsidRDefault="006058B4" w:rsidP="00BA3188">
            <w:pPr>
              <w:jc w:val="both"/>
              <w:rPr>
                <w:sz w:val="24"/>
              </w:rPr>
            </w:pPr>
            <w:r w:rsidRPr="00BD3614">
              <w:rPr>
                <w:sz w:val="24"/>
              </w:rPr>
              <w:lastRenderedPageBreak/>
              <w:t>заведующая отделом государственных пособий на детей</w:t>
            </w:r>
          </w:p>
          <w:p w:rsidR="006058B4" w:rsidRDefault="006058B4" w:rsidP="00E92A99">
            <w:pPr>
              <w:jc w:val="both"/>
              <w:rPr>
                <w:sz w:val="24"/>
              </w:rPr>
            </w:pPr>
            <w:r>
              <w:rPr>
                <w:sz w:val="24"/>
              </w:rPr>
              <w:lastRenderedPageBreak/>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C82FA9">
            <w:pPr>
              <w:jc w:val="center"/>
              <w:rPr>
                <w:sz w:val="24"/>
              </w:rPr>
            </w:pPr>
            <w:r w:rsidRPr="00BD3614">
              <w:rPr>
                <w:sz w:val="24"/>
              </w:rPr>
              <w:t>3</w:t>
            </w:r>
            <w:r w:rsidR="00C82FA9">
              <w:rPr>
                <w:sz w:val="24"/>
              </w:rPr>
              <w:t>8803,6</w:t>
            </w:r>
          </w:p>
        </w:tc>
        <w:tc>
          <w:tcPr>
            <w:tcW w:w="1299"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2F44CA" w:rsidP="005E34F8">
            <w:pPr>
              <w:jc w:val="center"/>
              <w:rPr>
                <w:sz w:val="24"/>
              </w:rPr>
            </w:pPr>
            <w:r>
              <w:rPr>
                <w:sz w:val="24"/>
              </w:rPr>
              <w:t>53905,4</w:t>
            </w:r>
          </w:p>
        </w:tc>
        <w:tc>
          <w:tcPr>
            <w:tcW w:w="1731" w:type="dxa"/>
            <w:gridSpan w:val="4"/>
            <w:shd w:val="clear" w:color="auto" w:fill="auto"/>
          </w:tcPr>
          <w:p w:rsidR="006058B4" w:rsidRDefault="006058B4" w:rsidP="00BA3188">
            <w:pPr>
              <w:jc w:val="both"/>
              <w:rPr>
                <w:sz w:val="24"/>
              </w:rPr>
            </w:pPr>
          </w:p>
          <w:p w:rsidR="006058B4" w:rsidRDefault="006058B4" w:rsidP="00BA3188">
            <w:pPr>
              <w:jc w:val="both"/>
              <w:rPr>
                <w:sz w:val="24"/>
              </w:rPr>
            </w:pPr>
          </w:p>
          <w:p w:rsidR="006058B4" w:rsidRDefault="001C7FF9" w:rsidP="005E34F8">
            <w:pPr>
              <w:jc w:val="center"/>
              <w:rPr>
                <w:sz w:val="24"/>
              </w:rPr>
            </w:pPr>
            <w:r>
              <w:rPr>
                <w:sz w:val="24"/>
              </w:rPr>
              <w:t>26001,3</w:t>
            </w:r>
          </w:p>
          <w:p w:rsidR="006058B4" w:rsidRPr="00BD3614" w:rsidRDefault="006058B4" w:rsidP="003B3ECB">
            <w:pPr>
              <w:jc w:val="both"/>
              <w:rPr>
                <w:sz w:val="24"/>
              </w:rPr>
            </w:pPr>
          </w:p>
        </w:tc>
        <w:tc>
          <w:tcPr>
            <w:tcW w:w="1566" w:type="dxa"/>
            <w:gridSpan w:val="2"/>
            <w:shd w:val="clear" w:color="auto" w:fill="auto"/>
          </w:tcPr>
          <w:p w:rsidR="006058B4" w:rsidRPr="00BD3614" w:rsidRDefault="006058B4" w:rsidP="00FB3B65">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Pr>
                <w:sz w:val="24"/>
              </w:rPr>
              <w:lastRenderedPageBreak/>
              <w:t>28</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6058B4" w:rsidRPr="00BD3614" w:rsidRDefault="006058B4" w:rsidP="00266E96">
            <w:pPr>
              <w:jc w:val="both"/>
              <w:rPr>
                <w:sz w:val="24"/>
              </w:rPr>
            </w:pPr>
            <w:r w:rsidRPr="00BD3614">
              <w:rPr>
                <w:sz w:val="24"/>
              </w:rPr>
              <w:t>заведующая отделом государственных пособий на детей</w:t>
            </w:r>
          </w:p>
          <w:p w:rsidR="006058B4" w:rsidRDefault="006058B4" w:rsidP="00266E96">
            <w:pPr>
              <w:jc w:val="both"/>
              <w:rPr>
                <w:sz w:val="24"/>
              </w:rPr>
            </w:pPr>
            <w:r>
              <w:rPr>
                <w:sz w:val="24"/>
              </w:rPr>
              <w:t>А.А.</w:t>
            </w:r>
          </w:p>
          <w:p w:rsidR="006058B4" w:rsidRPr="00BD3614" w:rsidRDefault="006058B4" w:rsidP="00266E96">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266E96">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Pr="00BD3614" w:rsidRDefault="006058B4" w:rsidP="00980FE6">
            <w:pPr>
              <w:jc w:val="center"/>
              <w:rPr>
                <w:sz w:val="24"/>
              </w:rPr>
            </w:pPr>
            <w:r>
              <w:rPr>
                <w:sz w:val="24"/>
              </w:rPr>
              <w:t>6</w:t>
            </w:r>
            <w:r w:rsidR="00980FE6">
              <w:rPr>
                <w:sz w:val="24"/>
              </w:rPr>
              <w:t>7892,3</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Pr="00BD3614" w:rsidRDefault="00980FE6" w:rsidP="00BA3188">
            <w:pPr>
              <w:jc w:val="center"/>
              <w:rPr>
                <w:sz w:val="24"/>
              </w:rPr>
            </w:pPr>
            <w:r>
              <w:rPr>
                <w:sz w:val="24"/>
              </w:rPr>
              <w:t>67892,3</w:t>
            </w:r>
          </w:p>
        </w:tc>
        <w:tc>
          <w:tcPr>
            <w:tcW w:w="1731" w:type="dxa"/>
            <w:gridSpan w:val="4"/>
            <w:shd w:val="clear" w:color="auto" w:fill="auto"/>
          </w:tcPr>
          <w:p w:rsidR="006058B4" w:rsidRDefault="006058B4" w:rsidP="0004139C">
            <w:pPr>
              <w:jc w:val="center"/>
              <w:rPr>
                <w:sz w:val="24"/>
              </w:rPr>
            </w:pPr>
          </w:p>
          <w:p w:rsidR="006058B4" w:rsidRDefault="006058B4" w:rsidP="0004139C">
            <w:pPr>
              <w:jc w:val="center"/>
              <w:rPr>
                <w:sz w:val="24"/>
              </w:rPr>
            </w:pPr>
          </w:p>
          <w:p w:rsidR="006058B4" w:rsidRDefault="006058B4" w:rsidP="0004139C">
            <w:pPr>
              <w:jc w:val="center"/>
              <w:rPr>
                <w:sz w:val="24"/>
              </w:rPr>
            </w:pPr>
          </w:p>
          <w:p w:rsidR="006058B4" w:rsidRDefault="001C7FF9" w:rsidP="0004139C">
            <w:pPr>
              <w:jc w:val="center"/>
              <w:rPr>
                <w:sz w:val="24"/>
              </w:rPr>
            </w:pPr>
            <w:r>
              <w:rPr>
                <w:sz w:val="24"/>
              </w:rPr>
              <w:t>41894,2</w:t>
            </w:r>
          </w:p>
        </w:tc>
        <w:tc>
          <w:tcPr>
            <w:tcW w:w="1566" w:type="dxa"/>
            <w:gridSpan w:val="2"/>
            <w:shd w:val="clear" w:color="auto" w:fill="auto"/>
          </w:tcPr>
          <w:p w:rsidR="006058B4" w:rsidRPr="00BD3614" w:rsidRDefault="006058B4" w:rsidP="00FB3B65">
            <w:pPr>
              <w:jc w:val="both"/>
              <w:rPr>
                <w:sz w:val="24"/>
              </w:rPr>
            </w:pPr>
          </w:p>
        </w:tc>
      </w:tr>
      <w:tr w:rsidR="006058B4" w:rsidRPr="00D33362" w:rsidTr="00FB3B65">
        <w:tc>
          <w:tcPr>
            <w:tcW w:w="536" w:type="dxa"/>
            <w:shd w:val="clear" w:color="auto" w:fill="auto"/>
          </w:tcPr>
          <w:p w:rsidR="006058B4" w:rsidRDefault="006058B4" w:rsidP="005E34F8">
            <w:pPr>
              <w:jc w:val="both"/>
              <w:rPr>
                <w:sz w:val="24"/>
              </w:rPr>
            </w:pPr>
            <w:r>
              <w:rPr>
                <w:sz w:val="24"/>
              </w:rPr>
              <w:t>29</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w:t>
            </w:r>
            <w:r>
              <w:rPr>
                <w:sz w:val="24"/>
              </w:rPr>
              <w:t xml:space="preserve">4 </w:t>
            </w:r>
            <w:r w:rsidRPr="00BD3614">
              <w:rPr>
                <w:sz w:val="24"/>
              </w:rPr>
              <w:t xml:space="preserve">Выплата </w:t>
            </w:r>
            <w:r>
              <w:rPr>
                <w:sz w:val="24"/>
              </w:rPr>
              <w:t xml:space="preserve">ежемесячной </w:t>
            </w:r>
            <w:proofErr w:type="gramStart"/>
            <w:r>
              <w:rPr>
                <w:sz w:val="24"/>
              </w:rPr>
              <w:t>де-нежной</w:t>
            </w:r>
            <w:proofErr w:type="gramEnd"/>
            <w:r>
              <w:rPr>
                <w:sz w:val="24"/>
              </w:rPr>
              <w:t xml:space="preserve"> выплаты на ребенка в возрасте от трех до семи лет включительно</w:t>
            </w:r>
          </w:p>
        </w:tc>
        <w:tc>
          <w:tcPr>
            <w:tcW w:w="2083" w:type="dxa"/>
            <w:shd w:val="clear" w:color="auto" w:fill="auto"/>
          </w:tcPr>
          <w:p w:rsidR="006058B4" w:rsidRPr="00BD3614" w:rsidRDefault="006058B4" w:rsidP="006214E5">
            <w:pPr>
              <w:jc w:val="both"/>
              <w:rPr>
                <w:sz w:val="24"/>
              </w:rPr>
            </w:pPr>
            <w:r w:rsidRPr="00BD3614">
              <w:rPr>
                <w:sz w:val="24"/>
              </w:rPr>
              <w:t>заведующая отделом государственных пособий на детей</w:t>
            </w:r>
          </w:p>
          <w:p w:rsidR="006058B4" w:rsidRDefault="006058B4" w:rsidP="006214E5">
            <w:pPr>
              <w:jc w:val="both"/>
              <w:rPr>
                <w:sz w:val="24"/>
              </w:rPr>
            </w:pPr>
            <w:r>
              <w:rPr>
                <w:sz w:val="24"/>
              </w:rPr>
              <w:t>А.А.</w:t>
            </w:r>
          </w:p>
          <w:p w:rsidR="006058B4" w:rsidRPr="00BD3614" w:rsidRDefault="006058B4" w:rsidP="006214E5">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E51E65" w:rsidP="00BA3188">
            <w:pPr>
              <w:jc w:val="center"/>
              <w:rPr>
                <w:sz w:val="24"/>
              </w:rPr>
            </w:pPr>
            <w:r>
              <w:rPr>
                <w:sz w:val="24"/>
              </w:rPr>
              <w:t>125077,9</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E51E65" w:rsidP="00BA3188">
            <w:pPr>
              <w:jc w:val="center"/>
              <w:rPr>
                <w:sz w:val="24"/>
              </w:rPr>
            </w:pPr>
            <w:r>
              <w:rPr>
                <w:sz w:val="24"/>
              </w:rPr>
              <w:t>125077,9</w:t>
            </w:r>
          </w:p>
        </w:tc>
        <w:tc>
          <w:tcPr>
            <w:tcW w:w="1731" w:type="dxa"/>
            <w:gridSpan w:val="4"/>
            <w:shd w:val="clear" w:color="auto" w:fill="auto"/>
          </w:tcPr>
          <w:p w:rsidR="006058B4" w:rsidRDefault="006058B4" w:rsidP="0004139C">
            <w:pPr>
              <w:jc w:val="center"/>
              <w:rPr>
                <w:sz w:val="24"/>
              </w:rPr>
            </w:pPr>
          </w:p>
          <w:p w:rsidR="006058B4" w:rsidRDefault="006058B4" w:rsidP="0004139C">
            <w:pPr>
              <w:jc w:val="center"/>
              <w:rPr>
                <w:sz w:val="24"/>
              </w:rPr>
            </w:pPr>
          </w:p>
          <w:p w:rsidR="006058B4" w:rsidRDefault="001C7FF9" w:rsidP="00125810">
            <w:pPr>
              <w:jc w:val="center"/>
              <w:rPr>
                <w:sz w:val="24"/>
              </w:rPr>
            </w:pPr>
            <w:r>
              <w:rPr>
                <w:sz w:val="24"/>
              </w:rPr>
              <w:t>92665,1</w:t>
            </w:r>
          </w:p>
        </w:tc>
        <w:tc>
          <w:tcPr>
            <w:tcW w:w="1566" w:type="dxa"/>
            <w:gridSpan w:val="2"/>
            <w:shd w:val="clear" w:color="auto" w:fill="auto"/>
          </w:tcPr>
          <w:p w:rsidR="006058B4" w:rsidRPr="00BD3614" w:rsidRDefault="006058B4" w:rsidP="00FB3B65">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t>30</w:t>
            </w:r>
          </w:p>
        </w:tc>
        <w:tc>
          <w:tcPr>
            <w:tcW w:w="2160" w:type="dxa"/>
            <w:gridSpan w:val="2"/>
            <w:shd w:val="clear" w:color="auto" w:fill="auto"/>
          </w:tcPr>
          <w:p w:rsidR="006058B4" w:rsidRPr="00BD3614" w:rsidRDefault="006058B4" w:rsidP="00BA3188">
            <w:pPr>
              <w:jc w:val="both"/>
              <w:rPr>
                <w:sz w:val="24"/>
              </w:rPr>
            </w:pPr>
            <w:r w:rsidRPr="00BD3614">
              <w:rPr>
                <w:sz w:val="24"/>
              </w:rPr>
              <w:t>Контрольное событие подпрограммы 2</w:t>
            </w:r>
          </w:p>
        </w:tc>
        <w:tc>
          <w:tcPr>
            <w:tcW w:w="2083" w:type="dxa"/>
            <w:shd w:val="clear" w:color="auto" w:fill="auto"/>
          </w:tcPr>
          <w:p w:rsidR="006058B4" w:rsidRPr="00BD3614" w:rsidRDefault="006058B4" w:rsidP="00BA3188">
            <w:pPr>
              <w:jc w:val="both"/>
              <w:rPr>
                <w:sz w:val="24"/>
              </w:rPr>
            </w:pPr>
            <w:r w:rsidRPr="00BD3614">
              <w:rPr>
                <w:sz w:val="24"/>
              </w:rPr>
              <w:t xml:space="preserve">начальник УСЗН </w:t>
            </w:r>
          </w:p>
          <w:p w:rsidR="006058B4" w:rsidRPr="00BD3614" w:rsidRDefault="006058B4" w:rsidP="00BA3188">
            <w:pPr>
              <w:jc w:val="both"/>
              <w:rPr>
                <w:sz w:val="24"/>
              </w:rPr>
            </w:pPr>
            <w:r>
              <w:rPr>
                <w:sz w:val="24"/>
              </w:rPr>
              <w:t>О.М. Гоффман</w:t>
            </w:r>
          </w:p>
          <w:p w:rsidR="006058B4" w:rsidRPr="00BD3614" w:rsidRDefault="006058B4" w:rsidP="00BA3188">
            <w:pPr>
              <w:jc w:val="both"/>
              <w:rPr>
                <w:sz w:val="24"/>
              </w:rPr>
            </w:pPr>
            <w:r w:rsidRPr="00BD3614">
              <w:rPr>
                <w:sz w:val="24"/>
              </w:rPr>
              <w:t>зам.</w:t>
            </w:r>
            <w:r>
              <w:rPr>
                <w:sz w:val="24"/>
              </w:rPr>
              <w:t xml:space="preserve"> </w:t>
            </w:r>
            <w:r w:rsidRPr="00BD3614">
              <w:rPr>
                <w:sz w:val="24"/>
              </w:rPr>
              <w:t>начальника УСЗН</w:t>
            </w:r>
          </w:p>
          <w:p w:rsidR="006058B4" w:rsidRPr="00BD3614" w:rsidRDefault="006058B4" w:rsidP="00BA3188">
            <w:pPr>
              <w:jc w:val="both"/>
              <w:rPr>
                <w:sz w:val="24"/>
              </w:rPr>
            </w:pPr>
            <w:r>
              <w:rPr>
                <w:sz w:val="24"/>
              </w:rPr>
              <w:t>О.В. Сизова</w:t>
            </w:r>
          </w:p>
          <w:p w:rsidR="006058B4" w:rsidRPr="00BD3614" w:rsidRDefault="006058B4" w:rsidP="00881A39">
            <w:pPr>
              <w:jc w:val="both"/>
              <w:rPr>
                <w:sz w:val="24"/>
              </w:rPr>
            </w:pPr>
            <w:r w:rsidRPr="00BD3614">
              <w:rPr>
                <w:sz w:val="24"/>
              </w:rPr>
              <w:t xml:space="preserve">начальник отдела образования </w:t>
            </w:r>
            <w:r>
              <w:rPr>
                <w:sz w:val="24"/>
              </w:rPr>
              <w:t>А.В. Тараско</w:t>
            </w:r>
          </w:p>
        </w:tc>
        <w:tc>
          <w:tcPr>
            <w:tcW w:w="2325" w:type="dxa"/>
            <w:shd w:val="clear" w:color="auto" w:fill="auto"/>
          </w:tcPr>
          <w:p w:rsidR="006058B4" w:rsidRPr="00BD3614" w:rsidRDefault="006058B4"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2807" w:type="dxa"/>
            <w:gridSpan w:val="3"/>
            <w:shd w:val="clear" w:color="auto" w:fill="auto"/>
          </w:tcPr>
          <w:p w:rsidR="006058B4" w:rsidRDefault="006058B4" w:rsidP="00BE1078">
            <w:pPr>
              <w:jc w:val="both"/>
              <w:rPr>
                <w:sz w:val="24"/>
              </w:rPr>
            </w:pPr>
            <w:r>
              <w:rPr>
                <w:sz w:val="24"/>
              </w:rPr>
              <w:t>Доля семей с детьми, получающих меры социальной поддержки, в общей численности семей района – 10,7%.</w:t>
            </w:r>
          </w:p>
          <w:p w:rsidR="006058B4" w:rsidRPr="00BD3614" w:rsidRDefault="006058B4" w:rsidP="008F4BB3">
            <w:pPr>
              <w:jc w:val="both"/>
              <w:rPr>
                <w:sz w:val="24"/>
              </w:rPr>
            </w:pPr>
            <w:r>
              <w:rPr>
                <w:sz w:val="24"/>
              </w:rPr>
              <w:t xml:space="preserve">Доля детей, переданных на воспитание в </w:t>
            </w:r>
            <w:proofErr w:type="gramStart"/>
            <w:r>
              <w:rPr>
                <w:sz w:val="24"/>
              </w:rPr>
              <w:t>при-</w:t>
            </w:r>
            <w:proofErr w:type="spellStart"/>
            <w:r>
              <w:rPr>
                <w:sz w:val="24"/>
              </w:rPr>
              <w:t>емные</w:t>
            </w:r>
            <w:proofErr w:type="spellEnd"/>
            <w:proofErr w:type="gramEnd"/>
            <w:r>
              <w:rPr>
                <w:sz w:val="24"/>
              </w:rPr>
              <w:t xml:space="preserve"> семьи, под опеку или попечительство, в детские дома от общего числа выявленных де-</w:t>
            </w:r>
            <w:proofErr w:type="spellStart"/>
            <w:r>
              <w:rPr>
                <w:sz w:val="24"/>
              </w:rPr>
              <w:t>тей</w:t>
            </w:r>
            <w:proofErr w:type="spellEnd"/>
            <w:r>
              <w:rPr>
                <w:sz w:val="24"/>
              </w:rPr>
              <w:t>, относящихся к кате-</w:t>
            </w:r>
            <w:proofErr w:type="spellStart"/>
            <w:r>
              <w:rPr>
                <w:sz w:val="24"/>
              </w:rPr>
              <w:t>гории</w:t>
            </w:r>
            <w:proofErr w:type="spellEnd"/>
            <w:r>
              <w:rPr>
                <w:sz w:val="24"/>
              </w:rPr>
              <w:t xml:space="preserve"> детей-сирот, оста-вшихся без попечения </w:t>
            </w:r>
            <w:r>
              <w:rPr>
                <w:sz w:val="24"/>
              </w:rPr>
              <w:lastRenderedPageBreak/>
              <w:t>родителей – 100%.</w:t>
            </w:r>
          </w:p>
        </w:tc>
        <w:tc>
          <w:tcPr>
            <w:tcW w:w="1725" w:type="dxa"/>
            <w:gridSpan w:val="3"/>
            <w:shd w:val="clear" w:color="auto" w:fill="auto"/>
          </w:tcPr>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r>
              <w:rPr>
                <w:sz w:val="24"/>
              </w:rPr>
              <w:t xml:space="preserve">      </w:t>
            </w:r>
            <w:r w:rsidR="009E51C6">
              <w:rPr>
                <w:sz w:val="24"/>
              </w:rPr>
              <w:t>14,0</w:t>
            </w:r>
            <w:r>
              <w:rPr>
                <w:sz w:val="24"/>
              </w:rPr>
              <w:t>%</w:t>
            </w: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r>
              <w:rPr>
                <w:sz w:val="24"/>
              </w:rPr>
              <w:t xml:space="preserve">      100%</w:t>
            </w:r>
          </w:p>
          <w:p w:rsidR="006058B4" w:rsidRPr="00BD3614" w:rsidRDefault="006058B4" w:rsidP="003B3ECB">
            <w:pPr>
              <w:jc w:val="both"/>
              <w:rPr>
                <w:sz w:val="24"/>
              </w:rPr>
            </w:pPr>
            <w:r>
              <w:rPr>
                <w:sz w:val="24"/>
              </w:rPr>
              <w:lastRenderedPageBreak/>
              <w:t xml:space="preserve">      </w:t>
            </w:r>
          </w:p>
        </w:tc>
        <w:tc>
          <w:tcPr>
            <w:tcW w:w="1572" w:type="dxa"/>
            <w:gridSpan w:val="3"/>
            <w:shd w:val="clear" w:color="auto" w:fill="auto"/>
          </w:tcPr>
          <w:p w:rsidR="006058B4" w:rsidRPr="00BD3614" w:rsidRDefault="006058B4" w:rsidP="004812DF">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5"/>
            <w:shd w:val="clear" w:color="auto" w:fill="auto"/>
          </w:tcPr>
          <w:p w:rsidR="00B90FBF" w:rsidRPr="00BD3614" w:rsidRDefault="00B90FBF" w:rsidP="00BA3188">
            <w:pPr>
              <w:jc w:val="center"/>
              <w:rPr>
                <w:sz w:val="28"/>
                <w:szCs w:val="28"/>
              </w:rPr>
            </w:pPr>
            <w:r w:rsidRPr="00BD3614">
              <w:rPr>
                <w:sz w:val="28"/>
                <w:szCs w:val="28"/>
              </w:rPr>
              <w:t>Подпрограмма 3.Обеспечение оздоровления и отдыха детей</w:t>
            </w:r>
          </w:p>
        </w:tc>
      </w:tr>
      <w:tr w:rsidR="0063303B" w:rsidRPr="00D33362" w:rsidTr="00FB3B65">
        <w:tc>
          <w:tcPr>
            <w:tcW w:w="536" w:type="dxa"/>
            <w:shd w:val="clear" w:color="auto" w:fill="auto"/>
          </w:tcPr>
          <w:p w:rsidR="0063303B" w:rsidRPr="00BD3614" w:rsidRDefault="0063303B" w:rsidP="00471A03">
            <w:pPr>
              <w:rPr>
                <w:sz w:val="24"/>
              </w:rPr>
            </w:pPr>
            <w:r w:rsidRPr="00BD3614">
              <w:rPr>
                <w:sz w:val="24"/>
              </w:rPr>
              <w:t>3</w:t>
            </w:r>
            <w:r>
              <w:rPr>
                <w:sz w:val="24"/>
              </w:rPr>
              <w:t>1</w:t>
            </w:r>
          </w:p>
        </w:tc>
        <w:tc>
          <w:tcPr>
            <w:tcW w:w="2160" w:type="dxa"/>
            <w:gridSpan w:val="2"/>
            <w:shd w:val="clear" w:color="auto" w:fill="auto"/>
          </w:tcPr>
          <w:p w:rsidR="0063303B" w:rsidRPr="00BD3614" w:rsidRDefault="0063303B" w:rsidP="00BA3188">
            <w:pPr>
              <w:jc w:val="both"/>
              <w:rPr>
                <w:sz w:val="24"/>
              </w:rPr>
            </w:pPr>
            <w:r w:rsidRPr="00BD3614">
              <w:rPr>
                <w:sz w:val="24"/>
              </w:rPr>
              <w:t xml:space="preserve">Основное </w:t>
            </w:r>
            <w:proofErr w:type="spellStart"/>
            <w:r w:rsidRPr="00BD3614">
              <w:rPr>
                <w:sz w:val="24"/>
              </w:rPr>
              <w:t>меро</w:t>
            </w:r>
            <w:proofErr w:type="spellEnd"/>
            <w:r>
              <w:rPr>
                <w:sz w:val="24"/>
              </w:rPr>
              <w:t>-</w:t>
            </w:r>
            <w:r w:rsidRPr="00BD3614">
              <w:rPr>
                <w:sz w:val="24"/>
              </w:rPr>
              <w:t xml:space="preserve">приятие 3.1 </w:t>
            </w:r>
            <w:proofErr w:type="spellStart"/>
            <w:r w:rsidRPr="00BD3614">
              <w:rPr>
                <w:sz w:val="24"/>
              </w:rPr>
              <w:t>Разви</w:t>
            </w:r>
            <w:r>
              <w:rPr>
                <w:sz w:val="24"/>
              </w:rPr>
              <w:t>-</w:t>
            </w:r>
            <w:r w:rsidRPr="00BD3614">
              <w:rPr>
                <w:sz w:val="24"/>
              </w:rPr>
              <w:t>тие</w:t>
            </w:r>
            <w:proofErr w:type="spellEnd"/>
            <w:r w:rsidRPr="00BD3614">
              <w:rPr>
                <w:sz w:val="24"/>
              </w:rPr>
              <w:t xml:space="preserve"> </w:t>
            </w:r>
            <w:proofErr w:type="gramStart"/>
            <w:r w:rsidRPr="00BD3614">
              <w:rPr>
                <w:sz w:val="24"/>
              </w:rPr>
              <w:t>адресной</w:t>
            </w:r>
            <w:proofErr w:type="gramEnd"/>
            <w:r w:rsidRPr="00BD3614">
              <w:rPr>
                <w:sz w:val="24"/>
              </w:rPr>
              <w:t xml:space="preserve"> </w:t>
            </w:r>
            <w:proofErr w:type="spellStart"/>
            <w:r w:rsidRPr="00BD3614">
              <w:rPr>
                <w:sz w:val="24"/>
              </w:rPr>
              <w:t>по</w:t>
            </w:r>
            <w:r>
              <w:rPr>
                <w:sz w:val="24"/>
              </w:rPr>
              <w:t>-</w:t>
            </w:r>
            <w:r w:rsidRPr="00BD3614">
              <w:rPr>
                <w:sz w:val="24"/>
              </w:rPr>
              <w:t>мощи</w:t>
            </w:r>
            <w:proofErr w:type="spellEnd"/>
            <w:r w:rsidRPr="00BD3614">
              <w:rPr>
                <w:sz w:val="24"/>
              </w:rPr>
              <w:t xml:space="preserve"> для семей с детьми</w:t>
            </w:r>
          </w:p>
        </w:tc>
        <w:tc>
          <w:tcPr>
            <w:tcW w:w="2083" w:type="dxa"/>
            <w:shd w:val="clear" w:color="auto" w:fill="auto"/>
          </w:tcPr>
          <w:p w:rsidR="0063303B" w:rsidRPr="00BD3614" w:rsidRDefault="0063303B" w:rsidP="0019102B">
            <w:pPr>
              <w:jc w:val="both"/>
              <w:rPr>
                <w:sz w:val="24"/>
              </w:rPr>
            </w:pPr>
            <w:r w:rsidRPr="00BD3614">
              <w:rPr>
                <w:sz w:val="24"/>
              </w:rPr>
              <w:t xml:space="preserve">заместитель начальника УСЗН </w:t>
            </w:r>
            <w:r>
              <w:rPr>
                <w:sz w:val="24"/>
              </w:rPr>
              <w:t>О.В. Сизова</w:t>
            </w:r>
          </w:p>
        </w:tc>
        <w:tc>
          <w:tcPr>
            <w:tcW w:w="2325" w:type="dxa"/>
            <w:shd w:val="clear" w:color="auto" w:fill="auto"/>
          </w:tcPr>
          <w:p w:rsidR="0063303B" w:rsidRPr="00BD3614" w:rsidRDefault="0063303B" w:rsidP="00BA3188">
            <w:pPr>
              <w:jc w:val="both"/>
              <w:rPr>
                <w:sz w:val="24"/>
              </w:rPr>
            </w:pPr>
            <w:r w:rsidRPr="00BD3614">
              <w:rPr>
                <w:sz w:val="24"/>
              </w:rPr>
              <w:t>Обеспечение оздоровления и отдыха детей</w:t>
            </w:r>
          </w:p>
        </w:tc>
        <w:tc>
          <w:tcPr>
            <w:tcW w:w="1112" w:type="dxa"/>
          </w:tcPr>
          <w:p w:rsidR="0063303B" w:rsidRDefault="0063303B" w:rsidP="006214E5">
            <w:pPr>
              <w:jc w:val="center"/>
              <w:rPr>
                <w:sz w:val="24"/>
              </w:rPr>
            </w:pPr>
          </w:p>
          <w:p w:rsidR="0063303B" w:rsidRDefault="0063303B" w:rsidP="006214E5">
            <w:pPr>
              <w:jc w:val="center"/>
              <w:rPr>
                <w:sz w:val="24"/>
              </w:rPr>
            </w:pPr>
          </w:p>
          <w:p w:rsidR="0063303B" w:rsidRDefault="0063303B" w:rsidP="006214E5">
            <w:pPr>
              <w:jc w:val="center"/>
              <w:rPr>
                <w:sz w:val="24"/>
              </w:rPr>
            </w:pPr>
            <w:r>
              <w:rPr>
                <w:sz w:val="24"/>
              </w:rPr>
              <w:t>01.01.</w:t>
            </w:r>
          </w:p>
          <w:p w:rsidR="0063303B" w:rsidRPr="00BD3614" w:rsidRDefault="0063303B" w:rsidP="006214E5">
            <w:pPr>
              <w:jc w:val="center"/>
              <w:rPr>
                <w:sz w:val="24"/>
              </w:rPr>
            </w:pPr>
            <w:r>
              <w:rPr>
                <w:sz w:val="24"/>
              </w:rPr>
              <w:t>2021</w:t>
            </w:r>
          </w:p>
        </w:tc>
        <w:tc>
          <w:tcPr>
            <w:tcW w:w="1274" w:type="dxa"/>
            <w:gridSpan w:val="2"/>
            <w:shd w:val="clear" w:color="auto" w:fill="auto"/>
          </w:tcPr>
          <w:p w:rsidR="0063303B" w:rsidRPr="00BD3614" w:rsidRDefault="0063303B" w:rsidP="006214E5">
            <w:pPr>
              <w:jc w:val="center"/>
              <w:rPr>
                <w:sz w:val="24"/>
              </w:rPr>
            </w:pPr>
          </w:p>
          <w:p w:rsidR="0063303B" w:rsidRPr="00BD3614" w:rsidRDefault="0063303B" w:rsidP="006214E5">
            <w:pPr>
              <w:jc w:val="center"/>
              <w:rPr>
                <w:sz w:val="24"/>
              </w:rPr>
            </w:pPr>
          </w:p>
          <w:p w:rsidR="0063303B" w:rsidRDefault="0063303B" w:rsidP="006214E5">
            <w:pPr>
              <w:jc w:val="center"/>
              <w:rPr>
                <w:sz w:val="24"/>
              </w:rPr>
            </w:pPr>
            <w:r w:rsidRPr="00BD3614">
              <w:rPr>
                <w:sz w:val="24"/>
              </w:rPr>
              <w:t>31.12.</w:t>
            </w:r>
          </w:p>
          <w:p w:rsidR="0063303B" w:rsidRPr="00BD3614" w:rsidRDefault="0063303B" w:rsidP="006214E5">
            <w:pPr>
              <w:jc w:val="center"/>
              <w:rPr>
                <w:sz w:val="24"/>
              </w:rPr>
            </w:pPr>
            <w:r w:rsidRPr="00BD3614">
              <w:rPr>
                <w:sz w:val="24"/>
              </w:rPr>
              <w:t>20</w:t>
            </w:r>
            <w:r>
              <w:rPr>
                <w:sz w:val="24"/>
              </w:rPr>
              <w:t>21</w:t>
            </w:r>
          </w:p>
        </w:tc>
        <w:tc>
          <w:tcPr>
            <w:tcW w:w="1508" w:type="dxa"/>
            <w:gridSpan w:val="2"/>
            <w:shd w:val="clear" w:color="auto" w:fill="auto"/>
          </w:tcPr>
          <w:p w:rsidR="0063303B" w:rsidRDefault="0063303B">
            <w:pPr>
              <w:rPr>
                <w:sz w:val="24"/>
              </w:rPr>
            </w:pPr>
          </w:p>
          <w:p w:rsidR="0063303B" w:rsidRDefault="0063303B">
            <w:pPr>
              <w:rPr>
                <w:sz w:val="24"/>
              </w:rPr>
            </w:pPr>
          </w:p>
          <w:p w:rsidR="0063303B" w:rsidRDefault="0063303B">
            <w:r>
              <w:rPr>
                <w:sz w:val="24"/>
              </w:rPr>
              <w:t xml:space="preserve">    </w:t>
            </w:r>
            <w:r w:rsidRPr="00691B72">
              <w:rPr>
                <w:sz w:val="24"/>
              </w:rPr>
              <w:t>12236,4</w:t>
            </w:r>
          </w:p>
        </w:tc>
        <w:tc>
          <w:tcPr>
            <w:tcW w:w="1299" w:type="dxa"/>
            <w:shd w:val="clear" w:color="auto" w:fill="auto"/>
          </w:tcPr>
          <w:p w:rsidR="0063303B" w:rsidRDefault="0063303B">
            <w:pPr>
              <w:rPr>
                <w:sz w:val="24"/>
              </w:rPr>
            </w:pPr>
          </w:p>
          <w:p w:rsidR="0063303B" w:rsidRDefault="0063303B">
            <w:pPr>
              <w:rPr>
                <w:sz w:val="24"/>
              </w:rPr>
            </w:pPr>
          </w:p>
          <w:p w:rsidR="0063303B" w:rsidRDefault="0063303B">
            <w:r>
              <w:rPr>
                <w:sz w:val="24"/>
              </w:rPr>
              <w:t xml:space="preserve">  </w:t>
            </w:r>
            <w:r w:rsidRPr="00691B72">
              <w:rPr>
                <w:sz w:val="24"/>
              </w:rPr>
              <w:t>12236,4</w:t>
            </w:r>
          </w:p>
        </w:tc>
        <w:tc>
          <w:tcPr>
            <w:tcW w:w="1731" w:type="dxa"/>
            <w:gridSpan w:val="4"/>
            <w:shd w:val="clear" w:color="auto" w:fill="auto"/>
          </w:tcPr>
          <w:p w:rsidR="0063303B" w:rsidRPr="00BD3614" w:rsidRDefault="0063303B" w:rsidP="00BA3188">
            <w:pPr>
              <w:jc w:val="center"/>
              <w:rPr>
                <w:sz w:val="24"/>
              </w:rPr>
            </w:pPr>
          </w:p>
          <w:p w:rsidR="009E51C6" w:rsidRDefault="009E51C6" w:rsidP="00D93AE2">
            <w:pPr>
              <w:jc w:val="center"/>
              <w:rPr>
                <w:sz w:val="24"/>
              </w:rPr>
            </w:pPr>
          </w:p>
          <w:p w:rsidR="0063303B" w:rsidRPr="00BD3614" w:rsidRDefault="00F526C8" w:rsidP="00D93AE2">
            <w:pPr>
              <w:jc w:val="center"/>
              <w:rPr>
                <w:sz w:val="24"/>
              </w:rPr>
            </w:pPr>
            <w:r>
              <w:rPr>
                <w:sz w:val="24"/>
              </w:rPr>
              <w:t>1055,5</w:t>
            </w:r>
          </w:p>
        </w:tc>
        <w:tc>
          <w:tcPr>
            <w:tcW w:w="1566" w:type="dxa"/>
            <w:gridSpan w:val="2"/>
            <w:shd w:val="clear" w:color="auto" w:fill="auto"/>
          </w:tcPr>
          <w:p w:rsidR="0063303B" w:rsidRPr="00BD3614" w:rsidRDefault="0063303B" w:rsidP="00BA3188">
            <w:pPr>
              <w:jc w:val="center"/>
              <w:rPr>
                <w:sz w:val="24"/>
              </w:rPr>
            </w:pPr>
          </w:p>
          <w:p w:rsidR="0063303B" w:rsidRPr="00D33362" w:rsidRDefault="0063303B"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71A03">
            <w:pPr>
              <w:jc w:val="both"/>
              <w:rPr>
                <w:sz w:val="24"/>
              </w:rPr>
            </w:pPr>
            <w:r w:rsidRPr="00BD3614">
              <w:rPr>
                <w:sz w:val="24"/>
              </w:rPr>
              <w:t>3</w:t>
            </w:r>
            <w:r>
              <w:rPr>
                <w:sz w:val="24"/>
              </w:rPr>
              <w:t>2</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3.1.1</w:t>
            </w:r>
          </w:p>
          <w:p w:rsidR="006058B4" w:rsidRPr="00BD3614" w:rsidRDefault="006058B4" w:rsidP="00BA3188">
            <w:pPr>
              <w:jc w:val="both"/>
              <w:rPr>
                <w:sz w:val="24"/>
              </w:rPr>
            </w:pPr>
            <w:r w:rsidRPr="00BD3614">
              <w:rPr>
                <w:sz w:val="24"/>
              </w:rPr>
              <w:t>Организация отдыха и оздоров</w:t>
            </w:r>
            <w:r>
              <w:rPr>
                <w:sz w:val="24"/>
              </w:rPr>
              <w:t>-</w:t>
            </w:r>
            <w:r w:rsidRPr="00BD3614">
              <w:rPr>
                <w:sz w:val="24"/>
              </w:rPr>
              <w:t xml:space="preserve">ления детей, </w:t>
            </w:r>
            <w:proofErr w:type="spellStart"/>
            <w:proofErr w:type="gramStart"/>
            <w:r w:rsidRPr="00BD3614">
              <w:rPr>
                <w:sz w:val="24"/>
              </w:rPr>
              <w:t>нуж</w:t>
            </w:r>
            <w:proofErr w:type="spellEnd"/>
            <w:r>
              <w:rPr>
                <w:sz w:val="24"/>
              </w:rPr>
              <w:t>-</w:t>
            </w:r>
            <w:r w:rsidRPr="00BD3614">
              <w:rPr>
                <w:sz w:val="24"/>
              </w:rPr>
              <w:t>дающихся</w:t>
            </w:r>
            <w:proofErr w:type="gramEnd"/>
            <w:r w:rsidRPr="00BD3614">
              <w:rPr>
                <w:sz w:val="24"/>
              </w:rPr>
              <w:t xml:space="preserve"> в </w:t>
            </w:r>
            <w:proofErr w:type="spellStart"/>
            <w:r w:rsidRPr="00BD3614">
              <w:rPr>
                <w:sz w:val="24"/>
              </w:rPr>
              <w:t>осо</w:t>
            </w:r>
            <w:proofErr w:type="spellEnd"/>
            <w:r>
              <w:rPr>
                <w:sz w:val="24"/>
              </w:rPr>
              <w:t>-</w:t>
            </w:r>
            <w:r w:rsidRPr="00BD3614">
              <w:rPr>
                <w:sz w:val="24"/>
              </w:rPr>
              <w:t xml:space="preserve">бой заботе </w:t>
            </w:r>
            <w:proofErr w:type="spellStart"/>
            <w:r w:rsidRPr="00BD3614">
              <w:rPr>
                <w:sz w:val="24"/>
              </w:rPr>
              <w:t>госу</w:t>
            </w:r>
            <w:r>
              <w:rPr>
                <w:sz w:val="24"/>
              </w:rPr>
              <w:t>-</w:t>
            </w:r>
            <w:r w:rsidRPr="00BD3614">
              <w:rPr>
                <w:sz w:val="24"/>
              </w:rPr>
              <w:t>дарства</w:t>
            </w:r>
            <w:proofErr w:type="spellEnd"/>
            <w:r w:rsidRPr="00BD3614">
              <w:rPr>
                <w:sz w:val="24"/>
              </w:rPr>
              <w:t>, каникулярное время</w:t>
            </w:r>
          </w:p>
        </w:tc>
        <w:tc>
          <w:tcPr>
            <w:tcW w:w="2083" w:type="dxa"/>
            <w:shd w:val="clear" w:color="auto" w:fill="auto"/>
          </w:tcPr>
          <w:p w:rsidR="006058B4" w:rsidRDefault="006058B4"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6058B4" w:rsidRDefault="006058B4"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6058B4" w:rsidRPr="00BD3614" w:rsidRDefault="006058B4" w:rsidP="00881A39">
            <w:pPr>
              <w:jc w:val="both"/>
              <w:rPr>
                <w:sz w:val="24"/>
              </w:rPr>
            </w:pPr>
            <w:r w:rsidRPr="00BD3614">
              <w:rPr>
                <w:sz w:val="24"/>
              </w:rPr>
              <w:t xml:space="preserve"> </w:t>
            </w:r>
            <w:r>
              <w:rPr>
                <w:sz w:val="24"/>
              </w:rPr>
              <w:t>А.В. Тараско</w:t>
            </w:r>
          </w:p>
        </w:tc>
        <w:tc>
          <w:tcPr>
            <w:tcW w:w="2325" w:type="dxa"/>
            <w:shd w:val="clear" w:color="auto" w:fill="auto"/>
          </w:tcPr>
          <w:p w:rsidR="006058B4" w:rsidRPr="00BD3614" w:rsidRDefault="006058B4" w:rsidP="00BA3188">
            <w:pPr>
              <w:jc w:val="both"/>
              <w:rPr>
                <w:sz w:val="24"/>
              </w:rPr>
            </w:pPr>
            <w:r w:rsidRPr="00BD3614">
              <w:rPr>
                <w:sz w:val="24"/>
              </w:rPr>
              <w:t>Уменьшение количества  часто болеющих детей школьного возраста</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p>
          <w:p w:rsidR="006058B4" w:rsidRPr="00BD3614" w:rsidRDefault="006058B4" w:rsidP="00F8228F">
            <w:pPr>
              <w:jc w:val="center"/>
              <w:rPr>
                <w:sz w:val="24"/>
              </w:rPr>
            </w:pPr>
            <w:r w:rsidRPr="00BD3614">
              <w:rPr>
                <w:sz w:val="24"/>
              </w:rPr>
              <w:t>1</w:t>
            </w:r>
            <w:r>
              <w:rPr>
                <w:sz w:val="24"/>
              </w:rPr>
              <w:t>2</w:t>
            </w:r>
            <w:r w:rsidR="00F8228F">
              <w:rPr>
                <w:sz w:val="24"/>
              </w:rPr>
              <w:t>236,4</w:t>
            </w:r>
          </w:p>
        </w:tc>
        <w:tc>
          <w:tcPr>
            <w:tcW w:w="1299" w:type="dxa"/>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F8228F" w:rsidP="006214E5">
            <w:pPr>
              <w:jc w:val="center"/>
              <w:rPr>
                <w:sz w:val="24"/>
              </w:rPr>
            </w:pPr>
            <w:r w:rsidRPr="00BD3614">
              <w:rPr>
                <w:sz w:val="24"/>
              </w:rPr>
              <w:t>1</w:t>
            </w:r>
            <w:r>
              <w:rPr>
                <w:sz w:val="24"/>
              </w:rPr>
              <w:t>2236,4</w:t>
            </w:r>
          </w:p>
        </w:tc>
        <w:tc>
          <w:tcPr>
            <w:tcW w:w="1731" w:type="dxa"/>
            <w:gridSpan w:val="4"/>
            <w:shd w:val="clear" w:color="auto" w:fill="auto"/>
          </w:tcPr>
          <w:p w:rsidR="006058B4" w:rsidRDefault="006058B4" w:rsidP="00EB1DF5">
            <w:pPr>
              <w:jc w:val="center"/>
              <w:rPr>
                <w:sz w:val="24"/>
              </w:rPr>
            </w:pPr>
          </w:p>
          <w:p w:rsidR="006058B4" w:rsidRPr="00BD3614" w:rsidRDefault="006058B4" w:rsidP="00EB1DF5">
            <w:pPr>
              <w:jc w:val="center"/>
              <w:rPr>
                <w:sz w:val="24"/>
              </w:rPr>
            </w:pPr>
          </w:p>
          <w:p w:rsidR="006058B4" w:rsidRPr="00BD3614" w:rsidRDefault="00F526C8" w:rsidP="00D93AE2">
            <w:pPr>
              <w:jc w:val="center"/>
              <w:rPr>
                <w:sz w:val="24"/>
              </w:rPr>
            </w:pPr>
            <w:r>
              <w:rPr>
                <w:sz w:val="24"/>
              </w:rPr>
              <w:t>1055,5</w:t>
            </w:r>
          </w:p>
        </w:tc>
        <w:tc>
          <w:tcPr>
            <w:tcW w:w="1566" w:type="dxa"/>
            <w:gridSpan w:val="2"/>
            <w:shd w:val="clear" w:color="auto" w:fill="auto"/>
          </w:tcPr>
          <w:p w:rsidR="006058B4" w:rsidRPr="00BD3614" w:rsidRDefault="006058B4" w:rsidP="00EB1DF5">
            <w:pPr>
              <w:jc w:val="center"/>
              <w:rPr>
                <w:sz w:val="24"/>
              </w:rPr>
            </w:pPr>
          </w:p>
          <w:p w:rsidR="006058B4" w:rsidRDefault="006058B4" w:rsidP="00EB1DF5">
            <w:pPr>
              <w:jc w:val="center"/>
              <w:rPr>
                <w:sz w:val="24"/>
              </w:rPr>
            </w:pPr>
          </w:p>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71A03">
            <w:pPr>
              <w:jc w:val="both"/>
              <w:rPr>
                <w:sz w:val="24"/>
              </w:rPr>
            </w:pPr>
            <w:r w:rsidRPr="00BD3614">
              <w:rPr>
                <w:sz w:val="24"/>
              </w:rPr>
              <w:t>3</w:t>
            </w:r>
            <w:r>
              <w:rPr>
                <w:sz w:val="24"/>
              </w:rPr>
              <w:t>3</w:t>
            </w:r>
          </w:p>
        </w:tc>
        <w:tc>
          <w:tcPr>
            <w:tcW w:w="2160" w:type="dxa"/>
            <w:gridSpan w:val="2"/>
            <w:shd w:val="clear" w:color="auto" w:fill="auto"/>
          </w:tcPr>
          <w:p w:rsidR="006058B4" w:rsidRPr="00BD3614" w:rsidRDefault="006058B4" w:rsidP="00BA3188">
            <w:pPr>
              <w:jc w:val="both"/>
              <w:rPr>
                <w:sz w:val="24"/>
              </w:rPr>
            </w:pPr>
            <w:r w:rsidRPr="00BD3614">
              <w:rPr>
                <w:sz w:val="24"/>
              </w:rPr>
              <w:t>Контрольное событие подпрограммы 3</w:t>
            </w:r>
          </w:p>
        </w:tc>
        <w:tc>
          <w:tcPr>
            <w:tcW w:w="2083" w:type="dxa"/>
            <w:shd w:val="clear" w:color="auto" w:fill="auto"/>
          </w:tcPr>
          <w:p w:rsidR="006058B4" w:rsidRPr="00BD3614" w:rsidRDefault="006058B4"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начальник отдела образования А.В. Тараско</w:t>
            </w:r>
          </w:p>
        </w:tc>
        <w:tc>
          <w:tcPr>
            <w:tcW w:w="2325" w:type="dxa"/>
            <w:shd w:val="clear" w:color="auto" w:fill="auto"/>
          </w:tcPr>
          <w:p w:rsidR="006058B4" w:rsidRPr="00BD3614" w:rsidRDefault="006058B4" w:rsidP="00BA3188">
            <w:pPr>
              <w:jc w:val="both"/>
              <w:rPr>
                <w:sz w:val="24"/>
              </w:rPr>
            </w:pPr>
            <w:r w:rsidRPr="00BD3614">
              <w:rPr>
                <w:sz w:val="24"/>
              </w:rPr>
              <w:t>Снижение уровня заболеваемости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2807" w:type="dxa"/>
            <w:gridSpan w:val="3"/>
            <w:shd w:val="clear" w:color="auto" w:fill="auto"/>
          </w:tcPr>
          <w:p w:rsidR="006058B4" w:rsidRPr="00BD3614" w:rsidRDefault="006058B4"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725" w:type="dxa"/>
            <w:gridSpan w:val="3"/>
            <w:shd w:val="clear" w:color="auto" w:fill="auto"/>
          </w:tcPr>
          <w:p w:rsidR="006058B4" w:rsidRDefault="006058B4" w:rsidP="0019102B">
            <w:pPr>
              <w:jc w:val="both"/>
              <w:rPr>
                <w:sz w:val="24"/>
              </w:rPr>
            </w:pPr>
          </w:p>
          <w:p w:rsidR="006058B4" w:rsidRDefault="006058B4" w:rsidP="0019102B">
            <w:pPr>
              <w:jc w:val="both"/>
              <w:rPr>
                <w:sz w:val="24"/>
              </w:rPr>
            </w:pPr>
          </w:p>
          <w:p w:rsidR="006058B4" w:rsidRDefault="006058B4" w:rsidP="0019102B">
            <w:pPr>
              <w:jc w:val="both"/>
              <w:rPr>
                <w:sz w:val="24"/>
              </w:rPr>
            </w:pPr>
          </w:p>
          <w:p w:rsidR="006058B4" w:rsidRDefault="006058B4" w:rsidP="0019102B">
            <w:pPr>
              <w:jc w:val="both"/>
              <w:rPr>
                <w:sz w:val="24"/>
              </w:rPr>
            </w:pPr>
            <w:r>
              <w:rPr>
                <w:sz w:val="24"/>
              </w:rPr>
              <w:t xml:space="preserve">     30,4%</w:t>
            </w:r>
          </w:p>
          <w:p w:rsidR="006058B4" w:rsidRPr="00BD3614" w:rsidRDefault="006058B4" w:rsidP="00266E96">
            <w:pPr>
              <w:jc w:val="both"/>
              <w:rPr>
                <w:sz w:val="24"/>
              </w:rPr>
            </w:pPr>
            <w:r>
              <w:rPr>
                <w:sz w:val="24"/>
              </w:rPr>
              <w:t xml:space="preserve">        </w:t>
            </w:r>
          </w:p>
        </w:tc>
        <w:tc>
          <w:tcPr>
            <w:tcW w:w="1572" w:type="dxa"/>
            <w:gridSpan w:val="3"/>
            <w:shd w:val="clear" w:color="auto" w:fill="auto"/>
          </w:tcPr>
          <w:p w:rsidR="006058B4" w:rsidRPr="00BD3614" w:rsidRDefault="006058B4" w:rsidP="0019102B">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5"/>
            <w:shd w:val="clear" w:color="auto" w:fill="auto"/>
          </w:tcPr>
          <w:p w:rsidR="00B90FBF" w:rsidRPr="00BD3614" w:rsidRDefault="00B90FBF"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6058B4" w:rsidRPr="00D33362" w:rsidTr="00FB3B65">
        <w:tc>
          <w:tcPr>
            <w:tcW w:w="536" w:type="dxa"/>
            <w:shd w:val="clear" w:color="auto" w:fill="auto"/>
          </w:tcPr>
          <w:p w:rsidR="006058B4" w:rsidRPr="00BD3614" w:rsidRDefault="006058B4" w:rsidP="00471A03">
            <w:pPr>
              <w:jc w:val="both"/>
              <w:rPr>
                <w:sz w:val="24"/>
              </w:rPr>
            </w:pPr>
            <w:r w:rsidRPr="00BD3614">
              <w:rPr>
                <w:sz w:val="24"/>
              </w:rPr>
              <w:t>3</w:t>
            </w:r>
            <w:r>
              <w:rPr>
                <w:sz w:val="24"/>
              </w:rPr>
              <w:t>4</w:t>
            </w:r>
          </w:p>
        </w:tc>
        <w:tc>
          <w:tcPr>
            <w:tcW w:w="2160" w:type="dxa"/>
            <w:gridSpan w:val="2"/>
            <w:shd w:val="clear" w:color="auto" w:fill="auto"/>
          </w:tcPr>
          <w:p w:rsidR="006058B4" w:rsidRPr="00BD3614" w:rsidRDefault="006058B4" w:rsidP="00C85D76">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w:t>
            </w:r>
            <w:proofErr w:type="spellStart"/>
            <w:r w:rsidRPr="00BD3614">
              <w:rPr>
                <w:sz w:val="24"/>
              </w:rPr>
              <w:t>граж</w:t>
            </w:r>
            <w:proofErr w:type="spellEnd"/>
            <w:r>
              <w:rPr>
                <w:sz w:val="24"/>
              </w:rPr>
              <w:t>-</w:t>
            </w:r>
            <w:r w:rsidRPr="00BD3614">
              <w:rPr>
                <w:sz w:val="24"/>
              </w:rPr>
              <w:t>дан пожилого воз</w:t>
            </w:r>
            <w:r>
              <w:rPr>
                <w:sz w:val="24"/>
              </w:rPr>
              <w:t>-</w:t>
            </w:r>
            <w:proofErr w:type="spellStart"/>
            <w:r w:rsidRPr="00BD3614">
              <w:rPr>
                <w:sz w:val="24"/>
              </w:rPr>
              <w:t>раста</w:t>
            </w:r>
            <w:proofErr w:type="spellEnd"/>
            <w:r w:rsidRPr="00BD3614">
              <w:rPr>
                <w:sz w:val="24"/>
              </w:rPr>
              <w:t xml:space="preserve">. Увеличение охвата </w:t>
            </w:r>
            <w:proofErr w:type="gramStart"/>
            <w:r w:rsidRPr="00BD3614">
              <w:rPr>
                <w:sz w:val="24"/>
              </w:rPr>
              <w:t>социальны</w:t>
            </w:r>
            <w:r>
              <w:rPr>
                <w:sz w:val="24"/>
              </w:rPr>
              <w:t>-</w:t>
            </w:r>
            <w:r w:rsidRPr="00BD3614">
              <w:rPr>
                <w:sz w:val="24"/>
              </w:rPr>
              <w:t>ми</w:t>
            </w:r>
            <w:proofErr w:type="gramEnd"/>
            <w:r w:rsidRPr="00BD3614">
              <w:rPr>
                <w:sz w:val="24"/>
              </w:rPr>
              <w:t xml:space="preserve"> услугами граждан старшего поколения</w:t>
            </w:r>
          </w:p>
        </w:tc>
        <w:tc>
          <w:tcPr>
            <w:tcW w:w="2083" w:type="dxa"/>
            <w:shd w:val="clear" w:color="auto" w:fill="auto"/>
          </w:tcPr>
          <w:p w:rsidR="006058B4" w:rsidRPr="00BD3614" w:rsidRDefault="006058B4"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C817CB">
            <w:pPr>
              <w:jc w:val="center"/>
              <w:rPr>
                <w:sz w:val="24"/>
              </w:rPr>
            </w:pPr>
          </w:p>
          <w:p w:rsidR="006058B4" w:rsidRDefault="006058B4" w:rsidP="00C817CB">
            <w:pPr>
              <w:jc w:val="center"/>
              <w:rPr>
                <w:sz w:val="24"/>
              </w:rPr>
            </w:pPr>
          </w:p>
          <w:p w:rsidR="006058B4" w:rsidRPr="00BD3614" w:rsidRDefault="00C975A9" w:rsidP="001C3C91">
            <w:pPr>
              <w:jc w:val="center"/>
              <w:rPr>
                <w:sz w:val="24"/>
              </w:rPr>
            </w:pPr>
            <w:r>
              <w:rPr>
                <w:sz w:val="24"/>
              </w:rPr>
              <w:t>46882,4</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Pr="00BD3614" w:rsidRDefault="002805D0" w:rsidP="00BA3188">
            <w:pPr>
              <w:jc w:val="center"/>
              <w:rPr>
                <w:sz w:val="24"/>
              </w:rPr>
            </w:pPr>
            <w:r>
              <w:rPr>
                <w:sz w:val="24"/>
              </w:rPr>
              <w:t>46882,4</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C975A9">
            <w:pPr>
              <w:jc w:val="center"/>
              <w:rPr>
                <w:sz w:val="24"/>
              </w:rPr>
            </w:pPr>
            <w:r>
              <w:rPr>
                <w:sz w:val="24"/>
              </w:rPr>
              <w:t>2</w:t>
            </w:r>
            <w:r w:rsidR="00C975A9">
              <w:rPr>
                <w:sz w:val="24"/>
              </w:rPr>
              <w:t>2846,8</w:t>
            </w:r>
          </w:p>
        </w:tc>
        <w:tc>
          <w:tcPr>
            <w:tcW w:w="1566" w:type="dxa"/>
            <w:gridSpan w:val="2"/>
            <w:shd w:val="clear" w:color="auto" w:fill="auto"/>
          </w:tcPr>
          <w:p w:rsidR="006058B4" w:rsidRPr="00BD3614" w:rsidRDefault="006058B4" w:rsidP="00BA3188">
            <w:pPr>
              <w:jc w:val="center"/>
              <w:rPr>
                <w:sz w:val="24"/>
              </w:rPr>
            </w:pPr>
          </w:p>
        </w:tc>
      </w:tr>
      <w:tr w:rsidR="006058B4" w:rsidRPr="00D33362" w:rsidTr="00304B14">
        <w:trPr>
          <w:trHeight w:val="418"/>
        </w:trPr>
        <w:tc>
          <w:tcPr>
            <w:tcW w:w="536" w:type="dxa"/>
            <w:shd w:val="clear" w:color="auto" w:fill="auto"/>
          </w:tcPr>
          <w:p w:rsidR="006058B4" w:rsidRPr="00BD3614" w:rsidRDefault="006058B4" w:rsidP="00471A03">
            <w:pPr>
              <w:jc w:val="both"/>
              <w:rPr>
                <w:sz w:val="24"/>
              </w:rPr>
            </w:pPr>
            <w:r w:rsidRPr="00BD3614">
              <w:rPr>
                <w:sz w:val="24"/>
              </w:rPr>
              <w:lastRenderedPageBreak/>
              <w:t>3</w:t>
            </w:r>
            <w:r>
              <w:rPr>
                <w:sz w:val="24"/>
              </w:rPr>
              <w:t>5</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4.1.1</w:t>
            </w:r>
          </w:p>
          <w:p w:rsidR="006058B4" w:rsidRPr="00BD3614" w:rsidRDefault="006058B4"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6058B4" w:rsidRPr="00BD3614" w:rsidRDefault="006058B4" w:rsidP="00BA3188">
            <w:pPr>
              <w:jc w:val="both"/>
              <w:rPr>
                <w:sz w:val="24"/>
              </w:rPr>
            </w:pPr>
            <w:r w:rsidRPr="00BD3614">
              <w:rPr>
                <w:sz w:val="24"/>
              </w:rPr>
              <w:t>директор МУ ЦСО</w:t>
            </w:r>
          </w:p>
          <w:p w:rsidR="006058B4" w:rsidRPr="00BD3614" w:rsidRDefault="006058B4" w:rsidP="00BA3188">
            <w:pPr>
              <w:jc w:val="both"/>
              <w:rPr>
                <w:sz w:val="24"/>
              </w:rPr>
            </w:pPr>
            <w:r w:rsidRPr="00BD3614">
              <w:rPr>
                <w:sz w:val="24"/>
              </w:rPr>
              <w:t>Баранова Л.Н.</w:t>
            </w:r>
          </w:p>
        </w:tc>
        <w:tc>
          <w:tcPr>
            <w:tcW w:w="2325" w:type="dxa"/>
            <w:shd w:val="clear" w:color="auto" w:fill="auto"/>
          </w:tcPr>
          <w:p w:rsidR="006058B4" w:rsidRPr="00BD3614" w:rsidRDefault="006058B4"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F24D6C">
            <w:pPr>
              <w:jc w:val="center"/>
              <w:rPr>
                <w:sz w:val="24"/>
              </w:rPr>
            </w:pPr>
          </w:p>
          <w:p w:rsidR="006058B4" w:rsidRDefault="006058B4" w:rsidP="00F24D6C">
            <w:pPr>
              <w:jc w:val="center"/>
              <w:rPr>
                <w:sz w:val="24"/>
              </w:rPr>
            </w:pPr>
          </w:p>
          <w:p w:rsidR="006058B4" w:rsidRDefault="00C975A9" w:rsidP="00F24D6C">
            <w:pPr>
              <w:jc w:val="center"/>
            </w:pPr>
            <w:r>
              <w:rPr>
                <w:sz w:val="24"/>
              </w:rPr>
              <w:t>46882,4</w:t>
            </w:r>
          </w:p>
        </w:tc>
        <w:tc>
          <w:tcPr>
            <w:tcW w:w="1299" w:type="dxa"/>
            <w:shd w:val="clear" w:color="auto" w:fill="auto"/>
          </w:tcPr>
          <w:p w:rsidR="006058B4" w:rsidRDefault="006058B4" w:rsidP="00F24D6C">
            <w:pPr>
              <w:jc w:val="center"/>
              <w:rPr>
                <w:sz w:val="24"/>
              </w:rPr>
            </w:pPr>
          </w:p>
          <w:p w:rsidR="006058B4" w:rsidRDefault="006058B4" w:rsidP="00F24D6C">
            <w:pPr>
              <w:jc w:val="center"/>
              <w:rPr>
                <w:sz w:val="24"/>
              </w:rPr>
            </w:pPr>
          </w:p>
          <w:p w:rsidR="006058B4" w:rsidRPr="003F0A9F" w:rsidRDefault="002805D0" w:rsidP="00F24D6C">
            <w:pPr>
              <w:jc w:val="center"/>
              <w:rPr>
                <w:sz w:val="24"/>
                <w:szCs w:val="24"/>
              </w:rPr>
            </w:pPr>
            <w:r w:rsidRPr="003F0A9F">
              <w:rPr>
                <w:sz w:val="24"/>
                <w:szCs w:val="24"/>
              </w:rPr>
              <w:t>46882,4</w:t>
            </w:r>
          </w:p>
        </w:tc>
        <w:tc>
          <w:tcPr>
            <w:tcW w:w="1731" w:type="dxa"/>
            <w:gridSpan w:val="4"/>
            <w:shd w:val="clear" w:color="auto" w:fill="auto"/>
          </w:tcPr>
          <w:p w:rsidR="006058B4" w:rsidRPr="00BD3614" w:rsidRDefault="006058B4" w:rsidP="002A3195">
            <w:pPr>
              <w:jc w:val="center"/>
              <w:rPr>
                <w:sz w:val="24"/>
              </w:rPr>
            </w:pPr>
          </w:p>
          <w:p w:rsidR="006058B4" w:rsidRPr="00BD3614" w:rsidRDefault="006058B4" w:rsidP="002A3195">
            <w:pPr>
              <w:jc w:val="center"/>
              <w:rPr>
                <w:sz w:val="24"/>
              </w:rPr>
            </w:pPr>
          </w:p>
          <w:p w:rsidR="006058B4" w:rsidRPr="00BD3614" w:rsidRDefault="006058B4" w:rsidP="00C975A9">
            <w:pPr>
              <w:jc w:val="center"/>
              <w:rPr>
                <w:sz w:val="24"/>
              </w:rPr>
            </w:pPr>
            <w:r>
              <w:rPr>
                <w:sz w:val="24"/>
              </w:rPr>
              <w:t>2</w:t>
            </w:r>
            <w:r w:rsidR="00C975A9">
              <w:rPr>
                <w:sz w:val="24"/>
              </w:rPr>
              <w:t>2846,8</w:t>
            </w:r>
          </w:p>
        </w:tc>
        <w:tc>
          <w:tcPr>
            <w:tcW w:w="1566" w:type="dxa"/>
            <w:gridSpan w:val="2"/>
            <w:shd w:val="clear" w:color="auto" w:fill="auto"/>
          </w:tcPr>
          <w:p w:rsidR="006058B4" w:rsidRPr="00BD3614" w:rsidRDefault="006058B4" w:rsidP="002A3195">
            <w:pPr>
              <w:jc w:val="center"/>
              <w:rPr>
                <w:sz w:val="24"/>
              </w:rPr>
            </w:pPr>
          </w:p>
        </w:tc>
      </w:tr>
      <w:tr w:rsidR="006058B4" w:rsidRPr="005A63D1" w:rsidTr="00BE1078">
        <w:tc>
          <w:tcPr>
            <w:tcW w:w="536" w:type="dxa"/>
            <w:shd w:val="clear" w:color="auto" w:fill="auto"/>
          </w:tcPr>
          <w:p w:rsidR="006058B4" w:rsidRPr="00BD3614" w:rsidRDefault="006058B4" w:rsidP="00471A03">
            <w:pPr>
              <w:jc w:val="both"/>
              <w:rPr>
                <w:sz w:val="24"/>
              </w:rPr>
            </w:pPr>
            <w:r w:rsidRPr="00BD3614">
              <w:rPr>
                <w:sz w:val="24"/>
              </w:rPr>
              <w:t>3</w:t>
            </w:r>
            <w:r>
              <w:rPr>
                <w:sz w:val="24"/>
              </w:rPr>
              <w:t>6</w:t>
            </w:r>
          </w:p>
        </w:tc>
        <w:tc>
          <w:tcPr>
            <w:tcW w:w="2160" w:type="dxa"/>
            <w:gridSpan w:val="2"/>
            <w:shd w:val="clear" w:color="auto" w:fill="auto"/>
          </w:tcPr>
          <w:p w:rsidR="006058B4" w:rsidRPr="00BD3614" w:rsidRDefault="006058B4" w:rsidP="00BA3188">
            <w:pPr>
              <w:jc w:val="both"/>
              <w:rPr>
                <w:sz w:val="24"/>
              </w:rPr>
            </w:pPr>
            <w:r w:rsidRPr="00BD3614">
              <w:rPr>
                <w:sz w:val="24"/>
              </w:rPr>
              <w:t>Контрольное событие подпрограммы 4</w:t>
            </w:r>
          </w:p>
        </w:tc>
        <w:tc>
          <w:tcPr>
            <w:tcW w:w="2083" w:type="dxa"/>
            <w:shd w:val="clear" w:color="auto" w:fill="auto"/>
          </w:tcPr>
          <w:p w:rsidR="006058B4" w:rsidRPr="00BD3614" w:rsidRDefault="006058B4" w:rsidP="00BA3188">
            <w:pPr>
              <w:jc w:val="both"/>
              <w:rPr>
                <w:sz w:val="24"/>
              </w:rPr>
            </w:pPr>
            <w:r w:rsidRPr="00BD3614">
              <w:rPr>
                <w:sz w:val="24"/>
              </w:rPr>
              <w:t xml:space="preserve">начальник УСЗН </w:t>
            </w:r>
            <w:r>
              <w:rPr>
                <w:sz w:val="24"/>
              </w:rPr>
              <w:t>О.М. Гоффман</w:t>
            </w:r>
            <w:r w:rsidRPr="00BD3614">
              <w:rPr>
                <w:sz w:val="24"/>
              </w:rPr>
              <w:t>,</w:t>
            </w:r>
          </w:p>
          <w:p w:rsidR="006058B4" w:rsidRPr="00BD3614" w:rsidRDefault="006058B4"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r w:rsidRPr="00BD3614">
              <w:rPr>
                <w:sz w:val="24"/>
              </w:rPr>
              <w:t>,</w:t>
            </w:r>
          </w:p>
          <w:p w:rsidR="006058B4" w:rsidRPr="00BD3614" w:rsidRDefault="006058B4" w:rsidP="00BA3188">
            <w:pPr>
              <w:jc w:val="both"/>
              <w:rPr>
                <w:sz w:val="24"/>
              </w:rPr>
            </w:pPr>
            <w:r w:rsidRPr="00BD3614">
              <w:rPr>
                <w:sz w:val="24"/>
              </w:rPr>
              <w:t>директор</w:t>
            </w:r>
            <w:r>
              <w:rPr>
                <w:sz w:val="24"/>
              </w:rPr>
              <w:t xml:space="preserve"> </w:t>
            </w:r>
            <w:r w:rsidRPr="00BD3614">
              <w:rPr>
                <w:sz w:val="24"/>
              </w:rPr>
              <w:t>МУ ЦСО</w:t>
            </w:r>
          </w:p>
          <w:p w:rsidR="006058B4" w:rsidRPr="00BD3614" w:rsidRDefault="006058B4" w:rsidP="00B938B1">
            <w:pPr>
              <w:jc w:val="both"/>
              <w:rPr>
                <w:sz w:val="24"/>
              </w:rPr>
            </w:pPr>
            <w:r w:rsidRPr="00BD3614">
              <w:rPr>
                <w:sz w:val="24"/>
              </w:rPr>
              <w:t>Баранова Л.Н.</w:t>
            </w:r>
          </w:p>
        </w:tc>
        <w:tc>
          <w:tcPr>
            <w:tcW w:w="2325" w:type="dxa"/>
            <w:shd w:val="clear" w:color="auto" w:fill="auto"/>
          </w:tcPr>
          <w:p w:rsidR="006058B4" w:rsidRPr="00BD3614" w:rsidRDefault="006058B4"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2807" w:type="dxa"/>
            <w:gridSpan w:val="3"/>
            <w:shd w:val="clear" w:color="auto" w:fill="auto"/>
          </w:tcPr>
          <w:p w:rsidR="006058B4" w:rsidRDefault="006058B4" w:rsidP="00BA3188">
            <w:pPr>
              <w:jc w:val="both"/>
              <w:rPr>
                <w:sz w:val="24"/>
              </w:rPr>
            </w:pPr>
            <w:r w:rsidRPr="00BD3614">
              <w:rPr>
                <w:sz w:val="24"/>
              </w:rPr>
              <w:t xml:space="preserve">Доля граждан пожилого возраста, охваченных различными формами социального </w:t>
            </w:r>
            <w:proofErr w:type="spellStart"/>
            <w:r w:rsidRPr="00BD3614">
              <w:rPr>
                <w:sz w:val="24"/>
              </w:rPr>
              <w:t>обслужива</w:t>
            </w:r>
            <w:r>
              <w:rPr>
                <w:sz w:val="24"/>
              </w:rPr>
              <w:t>-</w:t>
            </w:r>
            <w:r w:rsidRPr="00BD3614">
              <w:rPr>
                <w:sz w:val="24"/>
              </w:rPr>
              <w:t>ния</w:t>
            </w:r>
            <w:proofErr w:type="spellEnd"/>
            <w:r w:rsidRPr="00BD3614">
              <w:rPr>
                <w:sz w:val="24"/>
              </w:rPr>
              <w:t xml:space="preserve"> </w:t>
            </w:r>
            <w:proofErr w:type="gramStart"/>
            <w:r w:rsidRPr="00BD3614">
              <w:rPr>
                <w:sz w:val="24"/>
              </w:rPr>
              <w:t>к</w:t>
            </w:r>
            <w:proofErr w:type="gramEnd"/>
            <w:r w:rsidRPr="00BD3614">
              <w:rPr>
                <w:sz w:val="24"/>
              </w:rPr>
              <w:t xml:space="preserve"> общей численно</w:t>
            </w:r>
            <w:r>
              <w:rPr>
                <w:sz w:val="24"/>
              </w:rPr>
              <w:t>-</w:t>
            </w:r>
            <w:proofErr w:type="spellStart"/>
            <w:r w:rsidRPr="00BD3614">
              <w:rPr>
                <w:sz w:val="24"/>
              </w:rPr>
              <w:t>сти</w:t>
            </w:r>
            <w:proofErr w:type="spellEnd"/>
            <w:r w:rsidRPr="00BD3614">
              <w:rPr>
                <w:sz w:val="24"/>
              </w:rPr>
              <w:t xml:space="preserve"> пожилого населения Октябрьского района – 6,</w:t>
            </w:r>
            <w:r>
              <w:rPr>
                <w:sz w:val="24"/>
              </w:rPr>
              <w:t>2</w:t>
            </w:r>
            <w:r w:rsidRPr="00BD3614">
              <w:rPr>
                <w:sz w:val="24"/>
              </w:rPr>
              <w:t xml:space="preserve"> %</w:t>
            </w:r>
          </w:p>
          <w:p w:rsidR="006058B4" w:rsidRPr="00BD3614" w:rsidRDefault="006058B4"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6058B4" w:rsidRDefault="006058B4" w:rsidP="00BA3188">
            <w:pPr>
              <w:jc w:val="both"/>
              <w:rPr>
                <w:sz w:val="24"/>
              </w:rPr>
            </w:pPr>
          </w:p>
          <w:p w:rsidR="006058B4" w:rsidRDefault="006058B4" w:rsidP="00BA3188">
            <w:pPr>
              <w:jc w:val="both"/>
              <w:rPr>
                <w:sz w:val="24"/>
              </w:rPr>
            </w:pPr>
          </w:p>
          <w:p w:rsidR="006058B4" w:rsidRDefault="006058B4" w:rsidP="00BA3188">
            <w:pPr>
              <w:jc w:val="both"/>
              <w:rPr>
                <w:sz w:val="24"/>
              </w:rPr>
            </w:pPr>
          </w:p>
          <w:p w:rsidR="006058B4" w:rsidRDefault="006058B4" w:rsidP="00BA3188">
            <w:pPr>
              <w:jc w:val="both"/>
              <w:rPr>
                <w:sz w:val="24"/>
              </w:rPr>
            </w:pPr>
            <w:r>
              <w:rPr>
                <w:sz w:val="24"/>
              </w:rPr>
              <w:t xml:space="preserve">       6,</w:t>
            </w:r>
            <w:r w:rsidR="00EF05AD">
              <w:rPr>
                <w:sz w:val="24"/>
              </w:rPr>
              <w:t>6</w:t>
            </w:r>
            <w:r>
              <w:rPr>
                <w:sz w:val="24"/>
              </w:rPr>
              <w:t>%</w:t>
            </w:r>
          </w:p>
          <w:p w:rsidR="006058B4" w:rsidRDefault="006058B4" w:rsidP="00266E96">
            <w:pPr>
              <w:jc w:val="both"/>
              <w:rPr>
                <w:sz w:val="24"/>
              </w:rPr>
            </w:pPr>
            <w:r>
              <w:rPr>
                <w:sz w:val="24"/>
              </w:rPr>
              <w:t xml:space="preserve">          </w:t>
            </w:r>
          </w:p>
          <w:p w:rsidR="006058B4" w:rsidRDefault="006058B4" w:rsidP="00266E96">
            <w:pPr>
              <w:jc w:val="both"/>
              <w:rPr>
                <w:sz w:val="24"/>
              </w:rPr>
            </w:pPr>
          </w:p>
          <w:p w:rsidR="006058B4" w:rsidRDefault="006058B4" w:rsidP="00266E96">
            <w:pPr>
              <w:jc w:val="both"/>
              <w:rPr>
                <w:sz w:val="24"/>
              </w:rPr>
            </w:pPr>
          </w:p>
          <w:p w:rsidR="006058B4" w:rsidRDefault="006058B4" w:rsidP="00266E96">
            <w:pPr>
              <w:jc w:val="both"/>
              <w:rPr>
                <w:sz w:val="24"/>
              </w:rPr>
            </w:pPr>
          </w:p>
          <w:p w:rsidR="006058B4" w:rsidRDefault="006058B4" w:rsidP="00266E96">
            <w:pPr>
              <w:jc w:val="both"/>
              <w:rPr>
                <w:sz w:val="24"/>
              </w:rPr>
            </w:pPr>
          </w:p>
          <w:p w:rsidR="006058B4" w:rsidRDefault="006058B4" w:rsidP="00266E96">
            <w:pPr>
              <w:jc w:val="both"/>
              <w:rPr>
                <w:sz w:val="24"/>
              </w:rPr>
            </w:pPr>
          </w:p>
          <w:p w:rsidR="006058B4" w:rsidRDefault="006058B4" w:rsidP="00266E96">
            <w:pPr>
              <w:jc w:val="both"/>
              <w:rPr>
                <w:sz w:val="24"/>
              </w:rPr>
            </w:pPr>
          </w:p>
          <w:p w:rsidR="006058B4" w:rsidRPr="00BD3614" w:rsidRDefault="006058B4" w:rsidP="00EF05AD">
            <w:pPr>
              <w:jc w:val="both"/>
              <w:rPr>
                <w:sz w:val="24"/>
              </w:rPr>
            </w:pPr>
            <w:r>
              <w:rPr>
                <w:sz w:val="24"/>
              </w:rPr>
              <w:t xml:space="preserve">          </w:t>
            </w:r>
            <w:r w:rsidR="00EF05AD">
              <w:rPr>
                <w:sz w:val="24"/>
              </w:rPr>
              <w:t>2</w:t>
            </w:r>
          </w:p>
        </w:tc>
        <w:tc>
          <w:tcPr>
            <w:tcW w:w="1572" w:type="dxa"/>
            <w:gridSpan w:val="3"/>
            <w:shd w:val="clear" w:color="auto" w:fill="auto"/>
          </w:tcPr>
          <w:p w:rsidR="006058B4" w:rsidRPr="00BD3614" w:rsidRDefault="006058B4"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266E96" w:rsidP="00FB3B65">
      <w:pPr>
        <w:pStyle w:val="af6"/>
        <w:ind w:firstLine="708"/>
        <w:rPr>
          <w:sz w:val="28"/>
        </w:rPr>
      </w:pPr>
      <w:r>
        <w:rPr>
          <w:sz w:val="28"/>
        </w:rPr>
        <w:t>Н</w:t>
      </w:r>
      <w:r w:rsidR="00FB3B65">
        <w:rPr>
          <w:sz w:val="28"/>
        </w:rPr>
        <w:t xml:space="preserve">ачальник УСЗН                                                            </w:t>
      </w:r>
      <w:r w:rsidR="00D33362">
        <w:rPr>
          <w:sz w:val="28"/>
        </w:rPr>
        <w:t xml:space="preserve">    </w:t>
      </w:r>
      <w:r w:rsidR="00FB3B65">
        <w:rPr>
          <w:sz w:val="28"/>
        </w:rPr>
        <w:t xml:space="preserve">           </w:t>
      </w:r>
      <w:r>
        <w:rPr>
          <w:sz w:val="28"/>
        </w:rPr>
        <w:t>О.М. Гоффман</w:t>
      </w:r>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2234"/>
    <w:rsid w:val="000137C0"/>
    <w:rsid w:val="000144DC"/>
    <w:rsid w:val="000165F5"/>
    <w:rsid w:val="000176C6"/>
    <w:rsid w:val="0003111D"/>
    <w:rsid w:val="0004139C"/>
    <w:rsid w:val="000706D4"/>
    <w:rsid w:val="00075466"/>
    <w:rsid w:val="00083CEA"/>
    <w:rsid w:val="000940CA"/>
    <w:rsid w:val="000A502A"/>
    <w:rsid w:val="000B362A"/>
    <w:rsid w:val="000C0827"/>
    <w:rsid w:val="000C5F14"/>
    <w:rsid w:val="000D6170"/>
    <w:rsid w:val="000F1AAC"/>
    <w:rsid w:val="000F244F"/>
    <w:rsid w:val="00104987"/>
    <w:rsid w:val="00105220"/>
    <w:rsid w:val="00107E80"/>
    <w:rsid w:val="00112010"/>
    <w:rsid w:val="0011407E"/>
    <w:rsid w:val="00125810"/>
    <w:rsid w:val="0013516C"/>
    <w:rsid w:val="0015100B"/>
    <w:rsid w:val="001722A3"/>
    <w:rsid w:val="0019102B"/>
    <w:rsid w:val="001937A7"/>
    <w:rsid w:val="001A1F30"/>
    <w:rsid w:val="001B0EB6"/>
    <w:rsid w:val="001C3C91"/>
    <w:rsid w:val="001C6803"/>
    <w:rsid w:val="001C7FF9"/>
    <w:rsid w:val="001D1ADE"/>
    <w:rsid w:val="001D7DA9"/>
    <w:rsid w:val="001E351E"/>
    <w:rsid w:val="00204B1D"/>
    <w:rsid w:val="0023734A"/>
    <w:rsid w:val="002408D5"/>
    <w:rsid w:val="00240AB0"/>
    <w:rsid w:val="00262F7D"/>
    <w:rsid w:val="00266E96"/>
    <w:rsid w:val="002673D8"/>
    <w:rsid w:val="00270043"/>
    <w:rsid w:val="002805D0"/>
    <w:rsid w:val="00280990"/>
    <w:rsid w:val="002837D0"/>
    <w:rsid w:val="002A3195"/>
    <w:rsid w:val="002B197D"/>
    <w:rsid w:val="002C3814"/>
    <w:rsid w:val="002C386D"/>
    <w:rsid w:val="002C5D3B"/>
    <w:rsid w:val="002C67BB"/>
    <w:rsid w:val="002E5025"/>
    <w:rsid w:val="002E6AC7"/>
    <w:rsid w:val="002F44CA"/>
    <w:rsid w:val="002F5775"/>
    <w:rsid w:val="00304B14"/>
    <w:rsid w:val="00322A47"/>
    <w:rsid w:val="00326202"/>
    <w:rsid w:val="00330DA9"/>
    <w:rsid w:val="00350F51"/>
    <w:rsid w:val="003639E4"/>
    <w:rsid w:val="003656E0"/>
    <w:rsid w:val="0036747C"/>
    <w:rsid w:val="00371B46"/>
    <w:rsid w:val="00386C02"/>
    <w:rsid w:val="00390C77"/>
    <w:rsid w:val="00392AFB"/>
    <w:rsid w:val="003937DB"/>
    <w:rsid w:val="003B3ECB"/>
    <w:rsid w:val="003D4EBA"/>
    <w:rsid w:val="003D4F5B"/>
    <w:rsid w:val="003F012A"/>
    <w:rsid w:val="003F0A9F"/>
    <w:rsid w:val="004004AA"/>
    <w:rsid w:val="004004DC"/>
    <w:rsid w:val="004043CF"/>
    <w:rsid w:val="00412758"/>
    <w:rsid w:val="004134FD"/>
    <w:rsid w:val="004138EB"/>
    <w:rsid w:val="0042243B"/>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B5512"/>
    <w:rsid w:val="004C7A64"/>
    <w:rsid w:val="005002E8"/>
    <w:rsid w:val="00510DB0"/>
    <w:rsid w:val="00513A48"/>
    <w:rsid w:val="0051711F"/>
    <w:rsid w:val="0053245A"/>
    <w:rsid w:val="0053250D"/>
    <w:rsid w:val="00535A7E"/>
    <w:rsid w:val="00552A27"/>
    <w:rsid w:val="005711CD"/>
    <w:rsid w:val="00585DBE"/>
    <w:rsid w:val="005A532B"/>
    <w:rsid w:val="005B0ABF"/>
    <w:rsid w:val="005B4DB7"/>
    <w:rsid w:val="005C419F"/>
    <w:rsid w:val="005D0A46"/>
    <w:rsid w:val="005D23BA"/>
    <w:rsid w:val="005D2741"/>
    <w:rsid w:val="005D5730"/>
    <w:rsid w:val="005E0F1C"/>
    <w:rsid w:val="005E34F8"/>
    <w:rsid w:val="005F527C"/>
    <w:rsid w:val="00605899"/>
    <w:rsid w:val="006058B4"/>
    <w:rsid w:val="00615A60"/>
    <w:rsid w:val="006214E5"/>
    <w:rsid w:val="006259E0"/>
    <w:rsid w:val="00632999"/>
    <w:rsid w:val="0063303B"/>
    <w:rsid w:val="0065235A"/>
    <w:rsid w:val="0066788C"/>
    <w:rsid w:val="00675887"/>
    <w:rsid w:val="0068049B"/>
    <w:rsid w:val="00684275"/>
    <w:rsid w:val="006915A3"/>
    <w:rsid w:val="006C4303"/>
    <w:rsid w:val="006D3CFA"/>
    <w:rsid w:val="006D3F26"/>
    <w:rsid w:val="006E39E7"/>
    <w:rsid w:val="006E4B2E"/>
    <w:rsid w:val="006F3643"/>
    <w:rsid w:val="006F36E3"/>
    <w:rsid w:val="00724D87"/>
    <w:rsid w:val="00732C77"/>
    <w:rsid w:val="00746BBC"/>
    <w:rsid w:val="00747E59"/>
    <w:rsid w:val="00751E28"/>
    <w:rsid w:val="007553B2"/>
    <w:rsid w:val="0075773F"/>
    <w:rsid w:val="00757F09"/>
    <w:rsid w:val="00763930"/>
    <w:rsid w:val="0076546F"/>
    <w:rsid w:val="007B374A"/>
    <w:rsid w:val="007C2848"/>
    <w:rsid w:val="007C44F4"/>
    <w:rsid w:val="007D7654"/>
    <w:rsid w:val="007E72FE"/>
    <w:rsid w:val="007F47AC"/>
    <w:rsid w:val="00800F8A"/>
    <w:rsid w:val="008200CC"/>
    <w:rsid w:val="0083196E"/>
    <w:rsid w:val="0084218A"/>
    <w:rsid w:val="00860B72"/>
    <w:rsid w:val="00860FBB"/>
    <w:rsid w:val="00867FD9"/>
    <w:rsid w:val="00881A39"/>
    <w:rsid w:val="008A7F16"/>
    <w:rsid w:val="008B42AE"/>
    <w:rsid w:val="008B7173"/>
    <w:rsid w:val="008D1F01"/>
    <w:rsid w:val="008F4BB3"/>
    <w:rsid w:val="009037F9"/>
    <w:rsid w:val="00904DA4"/>
    <w:rsid w:val="0091435B"/>
    <w:rsid w:val="00925100"/>
    <w:rsid w:val="00925F95"/>
    <w:rsid w:val="00945AE4"/>
    <w:rsid w:val="00951C67"/>
    <w:rsid w:val="00960853"/>
    <w:rsid w:val="00964E2C"/>
    <w:rsid w:val="00966EF5"/>
    <w:rsid w:val="00967FC9"/>
    <w:rsid w:val="0097291C"/>
    <w:rsid w:val="00980FE6"/>
    <w:rsid w:val="00987408"/>
    <w:rsid w:val="00993C6F"/>
    <w:rsid w:val="009C14F2"/>
    <w:rsid w:val="009E29A4"/>
    <w:rsid w:val="009E51C6"/>
    <w:rsid w:val="009F53A0"/>
    <w:rsid w:val="00A02451"/>
    <w:rsid w:val="00A11F58"/>
    <w:rsid w:val="00A366FB"/>
    <w:rsid w:val="00A40167"/>
    <w:rsid w:val="00A457EB"/>
    <w:rsid w:val="00A47EB5"/>
    <w:rsid w:val="00A53607"/>
    <w:rsid w:val="00A71710"/>
    <w:rsid w:val="00AB14AB"/>
    <w:rsid w:val="00AC031E"/>
    <w:rsid w:val="00AC1BE8"/>
    <w:rsid w:val="00AC41BA"/>
    <w:rsid w:val="00B10B01"/>
    <w:rsid w:val="00B15498"/>
    <w:rsid w:val="00B22253"/>
    <w:rsid w:val="00B301AC"/>
    <w:rsid w:val="00B41F4F"/>
    <w:rsid w:val="00B42B6F"/>
    <w:rsid w:val="00B42F97"/>
    <w:rsid w:val="00B4444F"/>
    <w:rsid w:val="00B45A5B"/>
    <w:rsid w:val="00B57ACB"/>
    <w:rsid w:val="00B70986"/>
    <w:rsid w:val="00B7178D"/>
    <w:rsid w:val="00B755CD"/>
    <w:rsid w:val="00B80B57"/>
    <w:rsid w:val="00B90FBF"/>
    <w:rsid w:val="00B92F97"/>
    <w:rsid w:val="00B938B1"/>
    <w:rsid w:val="00BA3188"/>
    <w:rsid w:val="00BA7F0E"/>
    <w:rsid w:val="00BB311D"/>
    <w:rsid w:val="00BC460D"/>
    <w:rsid w:val="00BD2DFF"/>
    <w:rsid w:val="00BD3614"/>
    <w:rsid w:val="00BD5036"/>
    <w:rsid w:val="00BE1078"/>
    <w:rsid w:val="00BE1CF0"/>
    <w:rsid w:val="00BF2B13"/>
    <w:rsid w:val="00C04337"/>
    <w:rsid w:val="00C20501"/>
    <w:rsid w:val="00C27EE4"/>
    <w:rsid w:val="00C35D30"/>
    <w:rsid w:val="00C36C88"/>
    <w:rsid w:val="00C43295"/>
    <w:rsid w:val="00C54DC4"/>
    <w:rsid w:val="00C71138"/>
    <w:rsid w:val="00C72EE7"/>
    <w:rsid w:val="00C817CB"/>
    <w:rsid w:val="00C82FA9"/>
    <w:rsid w:val="00C85D76"/>
    <w:rsid w:val="00C94643"/>
    <w:rsid w:val="00C975A9"/>
    <w:rsid w:val="00CA3911"/>
    <w:rsid w:val="00CA5711"/>
    <w:rsid w:val="00CA7C58"/>
    <w:rsid w:val="00CC674B"/>
    <w:rsid w:val="00CD7346"/>
    <w:rsid w:val="00D06647"/>
    <w:rsid w:val="00D07617"/>
    <w:rsid w:val="00D21BAD"/>
    <w:rsid w:val="00D23ED7"/>
    <w:rsid w:val="00D32C23"/>
    <w:rsid w:val="00D33362"/>
    <w:rsid w:val="00D36973"/>
    <w:rsid w:val="00D47A2A"/>
    <w:rsid w:val="00D772DF"/>
    <w:rsid w:val="00D91A04"/>
    <w:rsid w:val="00D92513"/>
    <w:rsid w:val="00D93AE2"/>
    <w:rsid w:val="00DA0652"/>
    <w:rsid w:val="00DB313B"/>
    <w:rsid w:val="00DC31CF"/>
    <w:rsid w:val="00DC652D"/>
    <w:rsid w:val="00DD6505"/>
    <w:rsid w:val="00DD66D4"/>
    <w:rsid w:val="00DE3E59"/>
    <w:rsid w:val="00E0257D"/>
    <w:rsid w:val="00E11D5C"/>
    <w:rsid w:val="00E230D4"/>
    <w:rsid w:val="00E3174C"/>
    <w:rsid w:val="00E32CC9"/>
    <w:rsid w:val="00E511ED"/>
    <w:rsid w:val="00E514AE"/>
    <w:rsid w:val="00E51E65"/>
    <w:rsid w:val="00E6468F"/>
    <w:rsid w:val="00E66453"/>
    <w:rsid w:val="00E706A9"/>
    <w:rsid w:val="00E76FE7"/>
    <w:rsid w:val="00E772B8"/>
    <w:rsid w:val="00E84857"/>
    <w:rsid w:val="00E85DA5"/>
    <w:rsid w:val="00E92A99"/>
    <w:rsid w:val="00E93871"/>
    <w:rsid w:val="00E95F6C"/>
    <w:rsid w:val="00EA7AB2"/>
    <w:rsid w:val="00EB17DC"/>
    <w:rsid w:val="00EB1DF5"/>
    <w:rsid w:val="00EC5D95"/>
    <w:rsid w:val="00ED4503"/>
    <w:rsid w:val="00EE76F5"/>
    <w:rsid w:val="00EF05AD"/>
    <w:rsid w:val="00F100FB"/>
    <w:rsid w:val="00F24D6C"/>
    <w:rsid w:val="00F31C4A"/>
    <w:rsid w:val="00F3404B"/>
    <w:rsid w:val="00F37944"/>
    <w:rsid w:val="00F526C8"/>
    <w:rsid w:val="00F5613B"/>
    <w:rsid w:val="00F80A81"/>
    <w:rsid w:val="00F8228F"/>
    <w:rsid w:val="00F8343D"/>
    <w:rsid w:val="00F86E6E"/>
    <w:rsid w:val="00FB2E4C"/>
    <w:rsid w:val="00FB3B65"/>
    <w:rsid w:val="00FB485B"/>
    <w:rsid w:val="00FC2692"/>
    <w:rsid w:val="00FC27AD"/>
    <w:rsid w:val="00FC6EDB"/>
    <w:rsid w:val="00FC7B24"/>
    <w:rsid w:val="00FD1B5F"/>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8C7B-F0C2-48FC-9816-E9B9CAF7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8</cp:revision>
  <cp:lastPrinted>2021-07-21T11:01:00Z</cp:lastPrinted>
  <dcterms:created xsi:type="dcterms:W3CDTF">2021-07-02T06:41:00Z</dcterms:created>
  <dcterms:modified xsi:type="dcterms:W3CDTF">2021-07-21T11:02:00Z</dcterms:modified>
</cp:coreProperties>
</file>