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E417FA">
      <w:pPr>
        <w:rPr>
          <w:b/>
          <w:sz w:val="28"/>
        </w:rPr>
      </w:pPr>
      <w:r>
        <w:rPr>
          <w:b/>
          <w:sz w:val="28"/>
        </w:rPr>
        <w:t>16.01</w:t>
      </w:r>
      <w:r w:rsidR="00844D89">
        <w:rPr>
          <w:b/>
          <w:sz w:val="28"/>
        </w:rPr>
        <w:t>.201</w:t>
      </w:r>
      <w:r>
        <w:rPr>
          <w:b/>
          <w:sz w:val="28"/>
        </w:rPr>
        <w:t>9</w:t>
      </w:r>
      <w:r w:rsidR="00844D89">
        <w:rPr>
          <w:b/>
          <w:sz w:val="28"/>
        </w:rPr>
        <w:t xml:space="preserve">                                         № </w:t>
      </w:r>
      <w:r>
        <w:rPr>
          <w:b/>
          <w:sz w:val="28"/>
        </w:rPr>
        <w:t>37</w:t>
      </w:r>
      <w:r w:rsidR="00844D89">
        <w:rPr>
          <w:b/>
          <w:sz w:val="28"/>
        </w:rPr>
        <w:t xml:space="preserve">                   </w:t>
      </w:r>
      <w:r w:rsidR="00844D89">
        <w:rPr>
          <w:b/>
          <w:sz w:val="28"/>
        </w:rPr>
        <w:tab/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F713A9">
        <w:trPr>
          <w:trHeight w:val="1841"/>
        </w:trPr>
        <w:tc>
          <w:tcPr>
            <w:tcW w:w="464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616E36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17.01.2018 № 10 «О</w:t>
            </w:r>
            <w:r>
              <w:rPr>
                <w:bCs/>
                <w:sz w:val="28"/>
                <w:szCs w:val="28"/>
                <w:lang w:eastAsia="ru-RU"/>
              </w:rPr>
              <w:t>б утверждении плана реализации муниципальной программы Октябрьского района «Социальная поддержка граждан» на 2018 год</w:t>
            </w:r>
            <w:r w:rsidR="00616E36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713A9" w:rsidRDefault="00B95E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Областным законом от 20.12.2018 № 68-ЗС «О внесении изменений в Областной закон «Об областном бюджете на 2018 год и на плановый период 2019 и 2020 годов»</w:t>
      </w:r>
      <w:r w:rsidR="00595328" w:rsidRPr="00D1254E">
        <w:rPr>
          <w:sz w:val="28"/>
          <w:szCs w:val="28"/>
        </w:rPr>
        <w:t>,</w:t>
      </w:r>
      <w:r w:rsidR="00D1254E" w:rsidRPr="00D1254E">
        <w:rPr>
          <w:sz w:val="28"/>
          <w:szCs w:val="28"/>
        </w:rPr>
        <w:t xml:space="preserve"> </w:t>
      </w:r>
      <w:r w:rsidR="00844D89" w:rsidRPr="00D1254E">
        <w:rPr>
          <w:kern w:val="2"/>
          <w:sz w:val="28"/>
          <w:szCs w:val="28"/>
          <w:lang w:eastAsia="en-US"/>
        </w:rPr>
        <w:t>п</w:t>
      </w:r>
      <w:r w:rsidR="00844D89">
        <w:rPr>
          <w:kern w:val="2"/>
          <w:sz w:val="28"/>
          <w:szCs w:val="28"/>
          <w:lang w:eastAsia="en-US"/>
        </w:rPr>
        <w:t>остановлением Администрации Октябрьского района от 19.09.2015 № 613 «О внесении изменений в постановление Администрации Октябрьского района от 16.08.2013 № 655 «Об утверждении Порядка разработки, реализации и оценки эффективности муниципальных программ Октябрьского района»</w:t>
      </w:r>
      <w:r w:rsidR="00844D89">
        <w:rPr>
          <w:sz w:val="28"/>
          <w:szCs w:val="28"/>
        </w:rPr>
        <w:t>, руководствуясь частью</w:t>
      </w:r>
      <w:proofErr w:type="gramEnd"/>
      <w:r w:rsidR="00844D89">
        <w:rPr>
          <w:sz w:val="28"/>
          <w:szCs w:val="28"/>
        </w:rPr>
        <w:t xml:space="preserve"> 9 статьи 56 Устава муниципального образования «Октябрьский район»,</w:t>
      </w:r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616E36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17.01.2018 № 10 «Об утверждении плана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2018 год</w:t>
      </w:r>
      <w:r w:rsidR="00616E36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>, изложив приложение к постановлению в новой редакции, согласно приложению к настоящему постановлению.</w:t>
      </w:r>
    </w:p>
    <w:p w:rsidR="00D47A76" w:rsidRDefault="00844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kern w:val="2"/>
          <w:sz w:val="28"/>
          <w:szCs w:val="28"/>
          <w:lang w:eastAsia="en-US"/>
        </w:rPr>
        <w:t>.</w:t>
      </w:r>
      <w:r w:rsidR="00D47A76">
        <w:rPr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E1642D">
        <w:rPr>
          <w:sz w:val="28"/>
          <w:szCs w:val="28"/>
        </w:rPr>
        <w:t>27</w:t>
      </w:r>
      <w:r w:rsidR="00D47A76">
        <w:rPr>
          <w:sz w:val="28"/>
          <w:szCs w:val="28"/>
        </w:rPr>
        <w:t>.</w:t>
      </w:r>
      <w:r w:rsidR="00265B6E">
        <w:rPr>
          <w:sz w:val="28"/>
          <w:szCs w:val="28"/>
        </w:rPr>
        <w:t>12.</w:t>
      </w:r>
      <w:r w:rsidR="00D47A76">
        <w:rPr>
          <w:sz w:val="28"/>
          <w:szCs w:val="28"/>
        </w:rPr>
        <w:t xml:space="preserve">2018 № </w:t>
      </w:r>
      <w:r w:rsidR="008B50FF">
        <w:rPr>
          <w:sz w:val="28"/>
          <w:szCs w:val="28"/>
        </w:rPr>
        <w:t>1</w:t>
      </w:r>
      <w:r w:rsidR="00E1642D">
        <w:rPr>
          <w:sz w:val="28"/>
          <w:szCs w:val="28"/>
        </w:rPr>
        <w:t>792</w:t>
      </w:r>
      <w:r w:rsidR="00D47A76">
        <w:rPr>
          <w:sz w:val="28"/>
          <w:szCs w:val="28"/>
        </w:rPr>
        <w:t xml:space="preserve"> «О внесении изменений в постановление Администрации Октябрьского района от 17.01.2018 № 10 «Об </w:t>
      </w:r>
      <w:r w:rsidR="00D47A76">
        <w:rPr>
          <w:sz w:val="28"/>
          <w:szCs w:val="28"/>
        </w:rPr>
        <w:lastRenderedPageBreak/>
        <w:t>утверждении плана реализации муниципальной программы Октябрьского района Ростовской области «Социальная поддержка граждан» на 2018 год.</w:t>
      </w:r>
    </w:p>
    <w:p w:rsidR="00F713A9" w:rsidRDefault="00D47A7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F713A9" w:rsidRDefault="00D47A7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844D89">
        <w:rPr>
          <w:kern w:val="2"/>
          <w:sz w:val="28"/>
          <w:szCs w:val="28"/>
          <w:lang w:eastAsia="en-US"/>
        </w:rPr>
        <w:t>Контроль за</w:t>
      </w:r>
      <w:proofErr w:type="gramEnd"/>
      <w:r w:rsidR="00216C1A">
        <w:rPr>
          <w:kern w:val="2"/>
          <w:sz w:val="28"/>
          <w:szCs w:val="28"/>
          <w:lang w:eastAsia="en-US"/>
        </w:rPr>
        <w:t xml:space="preserve"> 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на заместителя главы Администрации Октябрьского района по вопросам социальной политики </w:t>
      </w:r>
      <w:proofErr w:type="spellStart"/>
      <w:r w:rsidR="00844D89">
        <w:rPr>
          <w:kern w:val="2"/>
          <w:sz w:val="28"/>
          <w:szCs w:val="28"/>
          <w:lang w:eastAsia="en-US"/>
        </w:rPr>
        <w:t>Уманцеву</w:t>
      </w:r>
      <w:proofErr w:type="spellEnd"/>
      <w:r w:rsidR="00844D89">
        <w:rPr>
          <w:kern w:val="2"/>
          <w:sz w:val="28"/>
          <w:szCs w:val="28"/>
          <w:lang w:eastAsia="en-US"/>
        </w:rPr>
        <w:t xml:space="preserve"> С.А. </w:t>
      </w: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B72FF" w:rsidRDefault="00FB72FF" w:rsidP="00FB72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456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FB72FF" w:rsidP="00FB72FF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  <w:t xml:space="preserve">   </w:t>
      </w:r>
      <w:r w:rsidR="00945619">
        <w:rPr>
          <w:sz w:val="28"/>
          <w:szCs w:val="28"/>
        </w:rPr>
        <w:t xml:space="preserve">Л.В. </w:t>
      </w:r>
      <w:proofErr w:type="spellStart"/>
      <w:r w:rsidR="00945619">
        <w:rPr>
          <w:sz w:val="28"/>
          <w:szCs w:val="28"/>
        </w:rPr>
        <w:t>Овчиева</w:t>
      </w:r>
      <w:proofErr w:type="spellEnd"/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F713A9" w:rsidRDefault="00F713A9">
      <w:pPr>
        <w:jc w:val="both"/>
        <w:rPr>
          <w:sz w:val="28"/>
          <w:szCs w:val="28"/>
        </w:rPr>
      </w:pPr>
    </w:p>
    <w:p w:rsidR="003753B6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управление </w:t>
      </w:r>
    </w:p>
    <w:p w:rsidR="003753B6" w:rsidRDefault="00844D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защитынаселения</w:t>
      </w:r>
      <w:proofErr w:type="spellEnd"/>
      <w:r>
        <w:rPr>
          <w:sz w:val="28"/>
          <w:szCs w:val="28"/>
        </w:rPr>
        <w:t xml:space="preserve"> Ад</w:t>
      </w:r>
      <w:r w:rsidR="003753B6">
        <w:rPr>
          <w:sz w:val="28"/>
          <w:szCs w:val="28"/>
        </w:rPr>
        <w:t>-</w:t>
      </w:r>
    </w:p>
    <w:p w:rsidR="00F713A9" w:rsidRDefault="00844D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>
          <w:pgSz w:w="11906" w:h="16838"/>
          <w:pgMar w:top="1276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E417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16</w:t>
      </w:r>
      <w:r w:rsidR="00405640">
        <w:rPr>
          <w:sz w:val="28"/>
        </w:rPr>
        <w:t>.</w:t>
      </w:r>
      <w:r>
        <w:rPr>
          <w:sz w:val="28"/>
        </w:rPr>
        <w:t>01</w:t>
      </w:r>
      <w:r w:rsidR="00405640">
        <w:rPr>
          <w:sz w:val="28"/>
        </w:rPr>
        <w:t>.</w:t>
      </w:r>
      <w:r w:rsidR="00844D89" w:rsidRPr="00BC700C">
        <w:rPr>
          <w:sz w:val="28"/>
        </w:rPr>
        <w:t>201</w:t>
      </w:r>
      <w:r>
        <w:rPr>
          <w:sz w:val="28"/>
        </w:rPr>
        <w:t>9</w:t>
      </w:r>
      <w:r w:rsidR="00844D89" w:rsidRPr="00BC700C">
        <w:rPr>
          <w:sz w:val="28"/>
        </w:rPr>
        <w:t xml:space="preserve"> №</w:t>
      </w:r>
      <w:r>
        <w:rPr>
          <w:sz w:val="28"/>
        </w:rPr>
        <w:t xml:space="preserve"> 37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ПЛАН РЕАЛИЗАЦИИ</w:t>
      </w: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МУНИЦИПАЛЬНОЙ ПРОГРАММЫ ОКТЯБРЬСКОГО РАЙОНА «СОЦИАЛЬНАЯ ПОДДЕРЖКА ГРАЖДАН» НА 2018 ГОД</w:t>
      </w:r>
    </w:p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3"/>
        <w:gridCol w:w="2083"/>
        <w:gridCol w:w="2325"/>
        <w:gridCol w:w="1389"/>
        <w:gridCol w:w="1116"/>
        <w:gridCol w:w="1299"/>
        <w:gridCol w:w="1417"/>
        <w:gridCol w:w="1276"/>
        <w:gridCol w:w="1134"/>
      </w:tblGrid>
      <w:tr w:rsidR="00F713A9">
        <w:tc>
          <w:tcPr>
            <w:tcW w:w="540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</w:t>
            </w: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(должность/</w:t>
            </w:r>
            <w:proofErr w:type="spellStart"/>
            <w:r>
              <w:rPr>
                <w:sz w:val="24"/>
              </w:rPr>
              <w:t>фио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(дата)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F713A9">
        <w:tc>
          <w:tcPr>
            <w:tcW w:w="540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федераль-ный</w:t>
            </w:r>
            <w:proofErr w:type="spellEnd"/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proofErr w:type="gramStart"/>
            <w:r>
              <w:rPr>
                <w:sz w:val="24"/>
              </w:rPr>
              <w:t>Октябрь-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внебюд-жетныеисточ-ники</w:t>
            </w:r>
            <w:proofErr w:type="spellEnd"/>
          </w:p>
        </w:tc>
      </w:tr>
      <w:tr w:rsidR="00F713A9">
        <w:tc>
          <w:tcPr>
            <w:tcW w:w="14742" w:type="dxa"/>
            <w:gridSpan w:val="10"/>
            <w:shd w:val="clear" w:color="auto" w:fill="auto"/>
          </w:tcPr>
          <w:p w:rsidR="00F713A9" w:rsidRDefault="00844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«Социальная поддержка населения»</w:t>
            </w:r>
          </w:p>
        </w:tc>
      </w:tr>
      <w:tr w:rsidR="00F1238F">
        <w:tc>
          <w:tcPr>
            <w:tcW w:w="540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</w:rPr>
              <w:t>принци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пов</w:t>
            </w:r>
            <w:proofErr w:type="spellEnd"/>
            <w:proofErr w:type="gramEnd"/>
            <w:r>
              <w:rPr>
                <w:sz w:val="24"/>
              </w:rPr>
              <w:t xml:space="preserve"> адресного подхода к </w:t>
            </w:r>
            <w:proofErr w:type="spellStart"/>
            <w:r>
              <w:rPr>
                <w:sz w:val="24"/>
              </w:rPr>
              <w:t>оказа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нуждающим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гражданам социальной помощи</w:t>
            </w:r>
          </w:p>
        </w:tc>
        <w:tc>
          <w:tcPr>
            <w:tcW w:w="208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389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Pr="00F1238F" w:rsidRDefault="00F1238F" w:rsidP="001F4C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38F">
              <w:rPr>
                <w:sz w:val="24"/>
                <w:szCs w:val="24"/>
              </w:rPr>
              <w:t>141</w:t>
            </w:r>
            <w:r w:rsidR="001F4C21">
              <w:rPr>
                <w:sz w:val="24"/>
                <w:szCs w:val="24"/>
              </w:rPr>
              <w:t>267,6</w:t>
            </w:r>
          </w:p>
        </w:tc>
        <w:tc>
          <w:tcPr>
            <w:tcW w:w="1299" w:type="dxa"/>
            <w:shd w:val="clear" w:color="auto" w:fill="auto"/>
          </w:tcPr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P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38F">
              <w:rPr>
                <w:sz w:val="24"/>
                <w:szCs w:val="24"/>
              </w:rPr>
              <w:t>29413,2</w:t>
            </w:r>
          </w:p>
        </w:tc>
        <w:tc>
          <w:tcPr>
            <w:tcW w:w="1417" w:type="dxa"/>
            <w:shd w:val="clear" w:color="auto" w:fill="auto"/>
          </w:tcPr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Default="00F1238F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38F" w:rsidRPr="00F1238F" w:rsidRDefault="00F1238F" w:rsidP="00B95E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38F">
              <w:rPr>
                <w:sz w:val="24"/>
                <w:szCs w:val="24"/>
              </w:rPr>
              <w:t>1083</w:t>
            </w:r>
            <w:r w:rsidR="00B95E60">
              <w:rPr>
                <w:sz w:val="24"/>
                <w:szCs w:val="24"/>
              </w:rPr>
              <w:t>28</w:t>
            </w:r>
            <w:r w:rsidRPr="00F1238F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 w:rsidP="001F4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4C21">
              <w:rPr>
                <w:sz w:val="24"/>
              </w:rPr>
              <w:t>525,5</w:t>
            </w:r>
          </w:p>
        </w:tc>
        <w:tc>
          <w:tcPr>
            <w:tcW w:w="1134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</w:tc>
      </w:tr>
      <w:tr w:rsidR="00F1238F">
        <w:tc>
          <w:tcPr>
            <w:tcW w:w="540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доплаты к пенсиям </w:t>
            </w:r>
            <w:proofErr w:type="spellStart"/>
            <w:proofErr w:type="gramStart"/>
            <w:r>
              <w:rPr>
                <w:sz w:val="24"/>
              </w:rPr>
              <w:t>муни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ципальным</w:t>
            </w:r>
            <w:proofErr w:type="spellEnd"/>
            <w:proofErr w:type="gramEnd"/>
            <w:r>
              <w:rPr>
                <w:sz w:val="24"/>
              </w:rPr>
              <w:t xml:space="preserve"> служащим</w:t>
            </w:r>
          </w:p>
        </w:tc>
        <w:tc>
          <w:tcPr>
            <w:tcW w:w="2083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 w:rsidP="001F4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4C21">
              <w:rPr>
                <w:sz w:val="24"/>
              </w:rPr>
              <w:t>69</w:t>
            </w:r>
            <w:r>
              <w:rPr>
                <w:sz w:val="24"/>
              </w:rPr>
              <w:t>0,3</w:t>
            </w:r>
          </w:p>
        </w:tc>
        <w:tc>
          <w:tcPr>
            <w:tcW w:w="1299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>
            <w:pPr>
              <w:jc w:val="center"/>
              <w:rPr>
                <w:sz w:val="24"/>
              </w:rPr>
            </w:pPr>
          </w:p>
          <w:p w:rsidR="00F1238F" w:rsidRDefault="00F1238F" w:rsidP="001F4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4C21">
              <w:rPr>
                <w:sz w:val="24"/>
              </w:rPr>
              <w:t>69</w:t>
            </w:r>
            <w:r>
              <w:rPr>
                <w:sz w:val="24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F1238F" w:rsidRDefault="00F1238F">
            <w:pPr>
              <w:jc w:val="both"/>
              <w:rPr>
                <w:sz w:val="24"/>
              </w:rPr>
            </w:pPr>
          </w:p>
        </w:tc>
      </w:tr>
      <w:tr w:rsidR="00B942D2" w:rsidTr="00560E52">
        <w:tc>
          <w:tcPr>
            <w:tcW w:w="540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</w:p>
          <w:p w:rsidR="00B942D2" w:rsidRDefault="00B942D2">
            <w:pPr>
              <w:jc w:val="both"/>
              <w:rPr>
                <w:sz w:val="24"/>
              </w:rPr>
            </w:pPr>
          </w:p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1.1.2</w:t>
            </w:r>
          </w:p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ветера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нам</w:t>
            </w:r>
            <w:proofErr w:type="gramEnd"/>
            <w:r>
              <w:rPr>
                <w:sz w:val="24"/>
              </w:rPr>
              <w:t xml:space="preserve"> труда Ростов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области</w:t>
            </w:r>
          </w:p>
        </w:tc>
        <w:tc>
          <w:tcPr>
            <w:tcW w:w="2083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proofErr w:type="gramStart"/>
            <w:r>
              <w:rPr>
                <w:sz w:val="24"/>
              </w:rPr>
              <w:t>от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делом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предостав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льгот и </w:t>
            </w:r>
            <w:proofErr w:type="spellStart"/>
            <w:r>
              <w:rPr>
                <w:sz w:val="24"/>
              </w:rPr>
              <w:t>жи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лищных</w:t>
            </w:r>
            <w:proofErr w:type="spellEnd"/>
            <w:r>
              <w:rPr>
                <w:sz w:val="24"/>
              </w:rPr>
              <w:t xml:space="preserve">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B942D2" w:rsidRDefault="00B942D2">
            <w:pPr>
              <w:jc w:val="center"/>
              <w:rPr>
                <w:sz w:val="24"/>
              </w:rPr>
            </w:pPr>
          </w:p>
          <w:p w:rsidR="00B942D2" w:rsidRDefault="00B942D2">
            <w:pPr>
              <w:jc w:val="center"/>
              <w:rPr>
                <w:sz w:val="24"/>
              </w:rPr>
            </w:pPr>
          </w:p>
          <w:p w:rsidR="00B942D2" w:rsidRDefault="00B94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942D2" w:rsidRPr="004B7AFF" w:rsidRDefault="00B942D2" w:rsidP="0056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5068,4</w:t>
            </w:r>
          </w:p>
        </w:tc>
        <w:tc>
          <w:tcPr>
            <w:tcW w:w="1299" w:type="dxa"/>
            <w:shd w:val="clear" w:color="auto" w:fill="auto"/>
          </w:tcPr>
          <w:p w:rsidR="00B942D2" w:rsidRDefault="00B942D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42D2" w:rsidRPr="004B7AFF" w:rsidRDefault="00B942D2" w:rsidP="00560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5068,4</w:t>
            </w:r>
          </w:p>
        </w:tc>
        <w:tc>
          <w:tcPr>
            <w:tcW w:w="1276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42D2" w:rsidRDefault="00B942D2">
            <w:pPr>
              <w:jc w:val="both"/>
              <w:rPr>
                <w:sz w:val="24"/>
              </w:rPr>
            </w:pPr>
          </w:p>
        </w:tc>
      </w:tr>
      <w:tr w:rsidR="00024478" w:rsidTr="00560E52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1.1.3</w:t>
            </w:r>
          </w:p>
          <w:p w:rsidR="00024478" w:rsidRDefault="00024478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отде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льным</w:t>
            </w:r>
            <w:proofErr w:type="spellEnd"/>
            <w:proofErr w:type="gramEnd"/>
            <w:r>
              <w:rPr>
                <w:sz w:val="24"/>
              </w:rPr>
              <w:t xml:space="preserve"> категориям граждан, работаю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и проживаю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в сельской местности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24478" w:rsidRPr="004B7AFF" w:rsidRDefault="00024478" w:rsidP="00560E52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60064,5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4478" w:rsidRPr="004B7AFF" w:rsidRDefault="00024478" w:rsidP="00560E52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60064,5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1.1.4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ветеранам труда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proofErr w:type="gramStart"/>
            <w:r>
              <w:rPr>
                <w:sz w:val="24"/>
              </w:rPr>
              <w:t>от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делом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предостав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льгот и </w:t>
            </w:r>
            <w:proofErr w:type="spellStart"/>
            <w:r>
              <w:rPr>
                <w:sz w:val="24"/>
              </w:rPr>
              <w:t>жи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лищных</w:t>
            </w:r>
            <w:proofErr w:type="spellEnd"/>
            <w:r>
              <w:rPr>
                <w:sz w:val="24"/>
              </w:rPr>
              <w:t xml:space="preserve">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15417,3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15417,3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1.1.5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лиц, работавших в период </w:t>
            </w:r>
            <w:proofErr w:type="spellStart"/>
            <w:proofErr w:type="gramStart"/>
            <w:r>
              <w:rPr>
                <w:sz w:val="24"/>
              </w:rPr>
              <w:t>Отече-ственной</w:t>
            </w:r>
            <w:proofErr w:type="spellEnd"/>
            <w:proofErr w:type="gramEnd"/>
            <w:r>
              <w:rPr>
                <w:sz w:val="24"/>
              </w:rPr>
              <w:t xml:space="preserve"> войны 1941-1945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B9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024478">
              <w:rPr>
                <w:sz w:val="24"/>
              </w:rPr>
              <w:t>,7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B9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024478">
              <w:rPr>
                <w:sz w:val="24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560E52">
        <w:tc>
          <w:tcPr>
            <w:tcW w:w="540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</w:p>
          <w:p w:rsidR="00560E52" w:rsidRDefault="00560E52">
            <w:pPr>
              <w:jc w:val="both"/>
              <w:rPr>
                <w:sz w:val="24"/>
              </w:rPr>
            </w:pPr>
          </w:p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1.1.6</w:t>
            </w:r>
          </w:p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жертв политических репрессий</w:t>
            </w:r>
          </w:p>
        </w:tc>
        <w:tc>
          <w:tcPr>
            <w:tcW w:w="2083" w:type="dxa"/>
            <w:shd w:val="clear" w:color="auto" w:fill="auto"/>
          </w:tcPr>
          <w:p w:rsidR="00560E52" w:rsidRDefault="00560E52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proofErr w:type="gramStart"/>
            <w:r>
              <w:rPr>
                <w:sz w:val="24"/>
              </w:rPr>
              <w:t>от-делом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предостав-ления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социаль-ных</w:t>
            </w:r>
            <w:proofErr w:type="spellEnd"/>
            <w:r>
              <w:rPr>
                <w:sz w:val="24"/>
              </w:rPr>
              <w:t xml:space="preserve"> льгот и </w:t>
            </w:r>
            <w:proofErr w:type="spellStart"/>
            <w:r>
              <w:rPr>
                <w:sz w:val="24"/>
              </w:rPr>
              <w:t>жи-лищных</w:t>
            </w:r>
            <w:proofErr w:type="spellEnd"/>
            <w:r>
              <w:rPr>
                <w:sz w:val="24"/>
              </w:rPr>
              <w:t xml:space="preserve"> субсидий </w:t>
            </w:r>
            <w:proofErr w:type="spellStart"/>
            <w:r>
              <w:rPr>
                <w:sz w:val="24"/>
              </w:rPr>
              <w:t>А.В.Корнеева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317,4</w:t>
            </w:r>
          </w:p>
        </w:tc>
        <w:tc>
          <w:tcPr>
            <w:tcW w:w="1299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</w:p>
          <w:p w:rsidR="00560E52" w:rsidRDefault="00560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317,4</w:t>
            </w:r>
          </w:p>
        </w:tc>
        <w:tc>
          <w:tcPr>
            <w:tcW w:w="1276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0E52" w:rsidRDefault="00560E52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1.1.7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гражданам в целях оказания </w:t>
            </w:r>
            <w:proofErr w:type="spellStart"/>
            <w:proofErr w:type="gramStart"/>
            <w:r>
              <w:rPr>
                <w:sz w:val="24"/>
              </w:rPr>
              <w:t>социаль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поддержки субсидий на </w:t>
            </w:r>
            <w:proofErr w:type="spellStart"/>
            <w:r>
              <w:rPr>
                <w:sz w:val="24"/>
              </w:rPr>
              <w:t>опла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 xml:space="preserve">ту жилого </w:t>
            </w:r>
            <w:proofErr w:type="spellStart"/>
            <w:r>
              <w:rPr>
                <w:sz w:val="24"/>
              </w:rPr>
              <w:t>поме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щения</w:t>
            </w:r>
            <w:proofErr w:type="spellEnd"/>
            <w:r>
              <w:rPr>
                <w:sz w:val="24"/>
              </w:rPr>
              <w:t xml:space="preserve"> и коммуна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услуг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8970,2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8970,2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1.1.8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 материальной и иной помощи на погребение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520,2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235A6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520,2</w:t>
            </w: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1.1.9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инва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лидов</w:t>
            </w:r>
            <w:proofErr w:type="spellEnd"/>
            <w:proofErr w:type="gramEnd"/>
            <w:r>
              <w:rPr>
                <w:sz w:val="24"/>
              </w:rPr>
              <w:t xml:space="preserve"> по выплате компенсации </w:t>
            </w:r>
            <w:proofErr w:type="spellStart"/>
            <w:r>
              <w:rPr>
                <w:sz w:val="24"/>
              </w:rPr>
              <w:t>стра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ховых</w:t>
            </w:r>
            <w:proofErr w:type="spellEnd"/>
            <w:r>
              <w:rPr>
                <w:sz w:val="24"/>
              </w:rPr>
              <w:t xml:space="preserve"> премий по договору </w:t>
            </w:r>
            <w:proofErr w:type="spellStart"/>
            <w:r>
              <w:rPr>
                <w:sz w:val="24"/>
              </w:rPr>
              <w:t>обязате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страхова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гражданской ответственности владельцев транс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портных средств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1.1.10</w:t>
            </w:r>
          </w:p>
          <w:p w:rsidR="00024478" w:rsidRDefault="00024478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r>
              <w:rPr>
                <w:sz w:val="24"/>
              </w:rPr>
              <w:t>отде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льным</w:t>
            </w:r>
            <w:proofErr w:type="spellEnd"/>
            <w:r>
              <w:rPr>
                <w:sz w:val="24"/>
              </w:rPr>
              <w:t xml:space="preserve"> категориям граждан по оплате </w:t>
            </w:r>
            <w:proofErr w:type="gramStart"/>
            <w:r>
              <w:rPr>
                <w:sz w:val="24"/>
              </w:rPr>
              <w:t>жилого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коммуналь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услуг (</w:t>
            </w:r>
            <w:proofErr w:type="spellStart"/>
            <w:r>
              <w:rPr>
                <w:sz w:val="24"/>
              </w:rPr>
              <w:t>инва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лиды</w:t>
            </w:r>
            <w:proofErr w:type="spellEnd"/>
            <w:r>
              <w:rPr>
                <w:sz w:val="24"/>
              </w:rPr>
              <w:t>, ветераны, чернобыльцы)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235A6E">
            <w:pPr>
              <w:jc w:val="center"/>
              <w:rPr>
                <w:sz w:val="24"/>
                <w:szCs w:val="24"/>
              </w:rPr>
            </w:pPr>
            <w:r w:rsidRPr="00235A6E">
              <w:rPr>
                <w:sz w:val="24"/>
                <w:szCs w:val="24"/>
              </w:rPr>
              <w:t>26079,4</w:t>
            </w:r>
          </w:p>
        </w:tc>
        <w:tc>
          <w:tcPr>
            <w:tcW w:w="1299" w:type="dxa"/>
            <w:shd w:val="clear" w:color="auto" w:fill="auto"/>
          </w:tcPr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024478">
            <w:pPr>
              <w:jc w:val="center"/>
              <w:rPr>
                <w:sz w:val="24"/>
                <w:szCs w:val="24"/>
              </w:rPr>
            </w:pPr>
          </w:p>
          <w:p w:rsidR="00024478" w:rsidRPr="00235A6E" w:rsidRDefault="00235A6E" w:rsidP="00E53330">
            <w:pPr>
              <w:jc w:val="center"/>
              <w:rPr>
                <w:sz w:val="24"/>
                <w:szCs w:val="24"/>
              </w:rPr>
            </w:pPr>
            <w:r w:rsidRPr="00235A6E">
              <w:rPr>
                <w:sz w:val="24"/>
                <w:szCs w:val="24"/>
              </w:rPr>
              <w:t>26079,4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1.1.11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полнительно</w:t>
            </w:r>
            <w:proofErr w:type="spellEnd"/>
            <w:r>
              <w:rPr>
                <w:sz w:val="24"/>
              </w:rPr>
              <w:t>-рас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lastRenderedPageBreak/>
              <w:t>порядительных</w:t>
            </w:r>
            <w:proofErr w:type="spellEnd"/>
            <w:r>
              <w:rPr>
                <w:sz w:val="24"/>
              </w:rPr>
              <w:t xml:space="preserve"> функций, </w:t>
            </w:r>
            <w:proofErr w:type="gramStart"/>
            <w:r>
              <w:rPr>
                <w:sz w:val="24"/>
              </w:rPr>
              <w:t>связан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 передачей государственных полномочий в сфере социальной защиты населения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Заведующая отделом бухгалтерского учета и </w:t>
            </w:r>
            <w:r>
              <w:rPr>
                <w:sz w:val="24"/>
              </w:rPr>
              <w:lastRenderedPageBreak/>
              <w:t>отчетности (главный бухгалтер) Ю.С. Ястреб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Создание условий для достижения целей муниципальной </w:t>
            </w:r>
            <w:r>
              <w:rPr>
                <w:sz w:val="24"/>
              </w:rPr>
              <w:lastRenderedPageBreak/>
              <w:t>программы  в целом и входящих в неё подпрограмм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 w:rsidP="00115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  <w:r w:rsidR="00115ED0">
              <w:rPr>
                <w:sz w:val="24"/>
              </w:rPr>
              <w:t>39,4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17904,2</w:t>
            </w:r>
          </w:p>
          <w:p w:rsidR="00024478" w:rsidRDefault="0002447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  <w:highlight w:val="yellow"/>
              </w:rPr>
            </w:pPr>
          </w:p>
          <w:p w:rsidR="00024478" w:rsidRDefault="00024478">
            <w:pPr>
              <w:jc w:val="center"/>
              <w:rPr>
                <w:sz w:val="24"/>
                <w:highlight w:val="yellow"/>
              </w:rPr>
            </w:pPr>
          </w:p>
          <w:p w:rsidR="00024478" w:rsidRDefault="00024478">
            <w:pPr>
              <w:jc w:val="center"/>
              <w:rPr>
                <w:sz w:val="24"/>
                <w:highlight w:val="yellow"/>
              </w:rPr>
            </w:pPr>
          </w:p>
          <w:p w:rsidR="00024478" w:rsidRDefault="00024478" w:rsidP="00115ED0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</w:t>
            </w:r>
            <w:r w:rsidR="00115ED0">
              <w:rPr>
                <w:sz w:val="24"/>
              </w:rPr>
              <w:t>35,2</w:t>
            </w: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1.1.12</w:t>
            </w:r>
          </w:p>
          <w:p w:rsidR="00024478" w:rsidRDefault="00024478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Ежегодная </w:t>
            </w:r>
            <w:proofErr w:type="spellStart"/>
            <w:proofErr w:type="gramStart"/>
            <w:r>
              <w:rPr>
                <w:sz w:val="24"/>
              </w:rPr>
              <w:t>денеж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выплата ли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цам</w:t>
            </w:r>
            <w:proofErr w:type="spellEnd"/>
            <w:r>
              <w:rPr>
                <w:sz w:val="24"/>
              </w:rPr>
              <w:t>, награжден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«Почетный донор СССР», «Почетный донор России»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1191,5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1191,5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1.1.13</w:t>
            </w: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-дан</w:t>
            </w:r>
            <w:proofErr w:type="gramEnd"/>
            <w:r>
              <w:rPr>
                <w:sz w:val="24"/>
              </w:rPr>
              <w:t>, подвергшихся воздействию радиации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Главныйспециа</w:t>
            </w:r>
            <w:proofErr w:type="spellEnd"/>
            <w:r>
              <w:rPr>
                <w:sz w:val="24"/>
              </w:rPr>
              <w:t xml:space="preserve">-лист отдела </w:t>
            </w:r>
            <w:proofErr w:type="gramStart"/>
            <w:r>
              <w:rPr>
                <w:sz w:val="24"/>
              </w:rPr>
              <w:t>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Default="00024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Pr="00F72274" w:rsidRDefault="00F72274">
            <w:pPr>
              <w:jc w:val="center"/>
              <w:rPr>
                <w:sz w:val="24"/>
                <w:szCs w:val="24"/>
              </w:rPr>
            </w:pPr>
            <w:r w:rsidRPr="00F72274">
              <w:rPr>
                <w:sz w:val="24"/>
                <w:szCs w:val="24"/>
              </w:rPr>
              <w:t>2124,3</w:t>
            </w:r>
          </w:p>
        </w:tc>
        <w:tc>
          <w:tcPr>
            <w:tcW w:w="1299" w:type="dxa"/>
            <w:shd w:val="clear" w:color="auto" w:fill="auto"/>
          </w:tcPr>
          <w:p w:rsidR="00024478" w:rsidRDefault="00024478">
            <w:pPr>
              <w:jc w:val="center"/>
              <w:rPr>
                <w:sz w:val="24"/>
              </w:rPr>
            </w:pPr>
          </w:p>
          <w:p w:rsidR="00024478" w:rsidRPr="00F72274" w:rsidRDefault="00F72274">
            <w:pPr>
              <w:jc w:val="center"/>
              <w:rPr>
                <w:sz w:val="24"/>
                <w:szCs w:val="24"/>
              </w:rPr>
            </w:pPr>
            <w:r w:rsidRPr="00F72274">
              <w:rPr>
                <w:sz w:val="24"/>
                <w:szCs w:val="24"/>
              </w:rPr>
              <w:t>2124,3</w:t>
            </w:r>
          </w:p>
        </w:tc>
        <w:tc>
          <w:tcPr>
            <w:tcW w:w="1417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  <w:highlight w:val="yellow"/>
              </w:rPr>
            </w:pPr>
          </w:p>
        </w:tc>
      </w:tr>
      <w:tr w:rsidR="00024478">
        <w:tc>
          <w:tcPr>
            <w:tcW w:w="540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  <w:shd w:val="clear" w:color="auto" w:fill="auto"/>
          </w:tcPr>
          <w:p w:rsidR="00024478" w:rsidRDefault="00024478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события муниципальной подпрограммы 1</w:t>
            </w:r>
          </w:p>
        </w:tc>
        <w:tc>
          <w:tcPr>
            <w:tcW w:w="2083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О.М. </w:t>
            </w:r>
            <w:proofErr w:type="spellStart"/>
            <w:r>
              <w:rPr>
                <w:sz w:val="24"/>
              </w:rPr>
              <w:t>Гоффман</w:t>
            </w:r>
            <w:proofErr w:type="spellEnd"/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89" w:type="dxa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024478" w:rsidRDefault="00024478">
            <w:pPr>
              <w:jc w:val="both"/>
              <w:rPr>
                <w:sz w:val="24"/>
              </w:rPr>
            </w:pPr>
          </w:p>
          <w:p w:rsidR="00024478" w:rsidRDefault="00024478" w:rsidP="00934EE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получающих меры социальной поддержки в общей численности населения района – 28,2 %</w:t>
            </w:r>
          </w:p>
        </w:tc>
      </w:tr>
      <w:tr w:rsidR="00024478">
        <w:tc>
          <w:tcPr>
            <w:tcW w:w="14742" w:type="dxa"/>
            <w:gridSpan w:val="10"/>
            <w:shd w:val="clear" w:color="auto" w:fill="auto"/>
          </w:tcPr>
          <w:p w:rsidR="00024478" w:rsidRDefault="0002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«Социальная поддержка семей с детьми»</w:t>
            </w: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 Сокращение </w:t>
            </w:r>
            <w:proofErr w:type="gramStart"/>
            <w:r>
              <w:rPr>
                <w:sz w:val="24"/>
              </w:rPr>
              <w:t>уро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lastRenderedPageBreak/>
              <w:t>вня</w:t>
            </w:r>
            <w:proofErr w:type="spellEnd"/>
            <w:proofErr w:type="gramEnd"/>
            <w:r>
              <w:rPr>
                <w:sz w:val="24"/>
              </w:rPr>
              <w:t xml:space="preserve"> бедности се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мей</w:t>
            </w:r>
            <w:proofErr w:type="spellEnd"/>
            <w:r>
              <w:rPr>
                <w:sz w:val="24"/>
              </w:rPr>
              <w:t xml:space="preserve"> с детьми, ну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ждающихся</w:t>
            </w:r>
            <w:proofErr w:type="spellEnd"/>
            <w:r>
              <w:rPr>
                <w:sz w:val="24"/>
              </w:rPr>
              <w:t xml:space="preserve"> в со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циальной</w:t>
            </w:r>
            <w:proofErr w:type="spellEnd"/>
            <w:r>
              <w:rPr>
                <w:sz w:val="24"/>
              </w:rPr>
              <w:t xml:space="preserve"> поддержке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начальника УСЗН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в полном объеме социальных </w:t>
            </w:r>
            <w:r>
              <w:rPr>
                <w:sz w:val="24"/>
              </w:rPr>
              <w:lastRenderedPageBreak/>
              <w:t>обязательств в отношении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CC7597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7597" w:rsidRDefault="00CC7597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7597" w:rsidRPr="00CC7597" w:rsidRDefault="00CC7597" w:rsidP="00CE51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7597">
              <w:rPr>
                <w:sz w:val="24"/>
                <w:szCs w:val="24"/>
              </w:rPr>
              <w:t>16</w:t>
            </w:r>
            <w:r w:rsidR="00CE513D">
              <w:rPr>
                <w:sz w:val="24"/>
                <w:szCs w:val="24"/>
              </w:rPr>
              <w:t>8264,7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Pr="00CC7597" w:rsidRDefault="00CC7597" w:rsidP="00CE513D">
            <w:pPr>
              <w:jc w:val="center"/>
              <w:rPr>
                <w:sz w:val="24"/>
                <w:szCs w:val="24"/>
              </w:rPr>
            </w:pPr>
            <w:r w:rsidRPr="00CC7597">
              <w:rPr>
                <w:sz w:val="24"/>
                <w:szCs w:val="24"/>
              </w:rPr>
              <w:t>58</w:t>
            </w:r>
            <w:r w:rsidR="00CE513D">
              <w:rPr>
                <w:sz w:val="24"/>
                <w:szCs w:val="24"/>
              </w:rPr>
              <w:t>8</w:t>
            </w:r>
            <w:r w:rsidRPr="00CC7597">
              <w:rPr>
                <w:sz w:val="24"/>
                <w:szCs w:val="24"/>
              </w:rPr>
              <w:t>20,</w:t>
            </w:r>
            <w:r w:rsidR="00CE513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Pr="00CC7597" w:rsidRDefault="00CC7597" w:rsidP="00CE513D">
            <w:pPr>
              <w:jc w:val="center"/>
              <w:rPr>
                <w:sz w:val="24"/>
                <w:szCs w:val="24"/>
              </w:rPr>
            </w:pPr>
            <w:r w:rsidRPr="00CC7597">
              <w:rPr>
                <w:sz w:val="24"/>
                <w:szCs w:val="24"/>
              </w:rPr>
              <w:t>10</w:t>
            </w:r>
            <w:r w:rsidR="00CE513D">
              <w:rPr>
                <w:sz w:val="24"/>
                <w:szCs w:val="24"/>
              </w:rPr>
              <w:t>9444</w:t>
            </w:r>
            <w:r w:rsidRPr="00CC7597">
              <w:rPr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</w:t>
            </w:r>
          </w:p>
          <w:p w:rsidR="00CC7597" w:rsidRDefault="00CC7597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государственного пособия на </w:t>
            </w:r>
            <w:proofErr w:type="spellStart"/>
            <w:proofErr w:type="gramStart"/>
            <w:r>
              <w:rPr>
                <w:sz w:val="24"/>
              </w:rPr>
              <w:t>ребен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 xml:space="preserve"> малоимущим семьям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534982" w:rsidP="003F180F">
            <w:pPr>
              <w:jc w:val="center"/>
              <w:rPr>
                <w:sz w:val="24"/>
              </w:rPr>
            </w:pPr>
            <w:r w:rsidRPr="004B7A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3F180F">
              <w:rPr>
                <w:sz w:val="24"/>
                <w:szCs w:val="24"/>
              </w:rPr>
              <w:t>636,5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CC7597">
            <w:pPr>
              <w:jc w:val="center"/>
              <w:rPr>
                <w:sz w:val="24"/>
              </w:rPr>
            </w:pPr>
          </w:p>
          <w:p w:rsidR="00CC7597" w:rsidRDefault="00534982" w:rsidP="003F180F">
            <w:pPr>
              <w:jc w:val="center"/>
              <w:rPr>
                <w:sz w:val="24"/>
              </w:rPr>
            </w:pPr>
            <w:r w:rsidRPr="004B7A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3F180F">
              <w:rPr>
                <w:sz w:val="24"/>
                <w:szCs w:val="24"/>
              </w:rPr>
              <w:t>636,5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2.1.2</w:t>
            </w:r>
          </w:p>
          <w:p w:rsidR="00CC7597" w:rsidRDefault="00CC7597" w:rsidP="0056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</w:t>
            </w:r>
            <w:r w:rsidR="00560E5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мало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имущим</w:t>
            </w:r>
            <w:proofErr w:type="gramEnd"/>
            <w:r>
              <w:rPr>
                <w:sz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534982" w:rsidP="00096B3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6543,1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7597" w:rsidRDefault="00534982" w:rsidP="00096B3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6543,1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2.1.3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на </w:t>
            </w:r>
            <w:proofErr w:type="gramStart"/>
            <w:r>
              <w:rPr>
                <w:sz w:val="24"/>
              </w:rPr>
              <w:t>де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proofErr w:type="gramEnd"/>
            <w:r>
              <w:rPr>
                <w:sz w:val="24"/>
              </w:rPr>
              <w:t xml:space="preserve"> из </w:t>
            </w:r>
            <w:proofErr w:type="spellStart"/>
            <w:r>
              <w:rPr>
                <w:sz w:val="24"/>
              </w:rPr>
              <w:t>многодет</w:t>
            </w:r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семей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680170" w:rsidP="003F180F">
            <w:pPr>
              <w:jc w:val="both"/>
              <w:rPr>
                <w:sz w:val="24"/>
              </w:rPr>
            </w:pPr>
            <w:r w:rsidRPr="004B7AFF">
              <w:rPr>
                <w:sz w:val="24"/>
                <w:szCs w:val="24"/>
              </w:rPr>
              <w:t>6</w:t>
            </w:r>
            <w:r w:rsidR="003F180F">
              <w:rPr>
                <w:sz w:val="24"/>
                <w:szCs w:val="24"/>
              </w:rPr>
              <w:t>134,6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7597" w:rsidRDefault="00CC7597" w:rsidP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F180F">
              <w:rPr>
                <w:sz w:val="24"/>
              </w:rPr>
              <w:t>134,6</w:t>
            </w: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CC7597">
        <w:tc>
          <w:tcPr>
            <w:tcW w:w="540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2.1.4</w:t>
            </w:r>
          </w:p>
          <w:p w:rsidR="00CC7597" w:rsidRDefault="00CC7597" w:rsidP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единов</w:t>
            </w:r>
            <w:proofErr w:type="spellEnd"/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>ременного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 xml:space="preserve">бия беременной жене </w:t>
            </w:r>
            <w:proofErr w:type="spellStart"/>
            <w:r>
              <w:rPr>
                <w:sz w:val="24"/>
              </w:rPr>
              <w:t>военнослу</w:t>
            </w:r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>жащего</w:t>
            </w:r>
            <w:proofErr w:type="spellEnd"/>
            <w:r>
              <w:rPr>
                <w:sz w:val="24"/>
              </w:rPr>
              <w:t>, проходя</w:t>
            </w:r>
            <w:r w:rsidR="00680170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военную службу по призы</w:t>
            </w:r>
            <w:r w:rsidR="00680170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ву</w:t>
            </w:r>
            <w:proofErr w:type="spellEnd"/>
            <w:r>
              <w:rPr>
                <w:sz w:val="24"/>
              </w:rPr>
              <w:t xml:space="preserve">, а также еже-месячного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 w:rsidR="00680170">
              <w:rPr>
                <w:sz w:val="24"/>
              </w:rPr>
              <w:t>-</w:t>
            </w:r>
            <w:r>
              <w:rPr>
                <w:sz w:val="24"/>
              </w:rPr>
              <w:t xml:space="preserve">бия на ребенка </w:t>
            </w:r>
            <w:r>
              <w:rPr>
                <w:sz w:val="24"/>
              </w:rPr>
              <w:lastRenderedPageBreak/>
              <w:t>военнослужащего, проходящего военную службу по призыву</w:t>
            </w:r>
          </w:p>
        </w:tc>
        <w:tc>
          <w:tcPr>
            <w:tcW w:w="2083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заведующая отделом государственных пособий на детей</w:t>
            </w:r>
          </w:p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C7597" w:rsidRDefault="00CC759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C7597" w:rsidRDefault="00CC7597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359,4</w:t>
            </w:r>
          </w:p>
        </w:tc>
        <w:tc>
          <w:tcPr>
            <w:tcW w:w="1299" w:type="dxa"/>
            <w:shd w:val="clear" w:color="auto" w:fill="auto"/>
          </w:tcPr>
          <w:p w:rsidR="00CC7597" w:rsidRDefault="00CC7597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t>359,4</w:t>
            </w:r>
          </w:p>
        </w:tc>
        <w:tc>
          <w:tcPr>
            <w:tcW w:w="1417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C7597" w:rsidRDefault="00CC7597">
            <w:pPr>
              <w:jc w:val="both"/>
              <w:rPr>
                <w:sz w:val="24"/>
                <w:highlight w:val="yellow"/>
              </w:rPr>
            </w:pPr>
          </w:p>
        </w:tc>
      </w:tr>
      <w:tr w:rsidR="00680170" w:rsidTr="00560E52">
        <w:tc>
          <w:tcPr>
            <w:tcW w:w="540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163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2.1.5</w:t>
            </w:r>
          </w:p>
          <w:p w:rsidR="00680170" w:rsidRDefault="00680170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 xml:space="preserve">-та при рождении 3-го и </w:t>
            </w:r>
            <w:proofErr w:type="spellStart"/>
            <w:r>
              <w:rPr>
                <w:sz w:val="24"/>
              </w:rPr>
              <w:t>по-следующих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2083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680170" w:rsidRDefault="0068017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детей, повышение рождаемости</w:t>
            </w:r>
          </w:p>
        </w:tc>
        <w:tc>
          <w:tcPr>
            <w:tcW w:w="1389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</w:p>
          <w:p w:rsidR="00680170" w:rsidRDefault="00680170">
            <w:pPr>
              <w:jc w:val="both"/>
              <w:rPr>
                <w:sz w:val="24"/>
              </w:rPr>
            </w:pPr>
          </w:p>
          <w:p w:rsidR="00680170" w:rsidRDefault="00680170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80170" w:rsidRPr="004B7AFF" w:rsidRDefault="00680170" w:rsidP="003F1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F180F">
              <w:rPr>
                <w:sz w:val="24"/>
                <w:szCs w:val="24"/>
              </w:rPr>
              <w:t>596,2</w:t>
            </w:r>
          </w:p>
        </w:tc>
        <w:tc>
          <w:tcPr>
            <w:tcW w:w="1299" w:type="dxa"/>
            <w:shd w:val="clear" w:color="auto" w:fill="auto"/>
          </w:tcPr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9059C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15281,0</w:t>
            </w:r>
          </w:p>
        </w:tc>
        <w:tc>
          <w:tcPr>
            <w:tcW w:w="1417" w:type="dxa"/>
            <w:shd w:val="clear" w:color="auto" w:fill="auto"/>
          </w:tcPr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9059CB">
            <w:pPr>
              <w:jc w:val="both"/>
              <w:rPr>
                <w:sz w:val="24"/>
                <w:szCs w:val="24"/>
              </w:rPr>
            </w:pPr>
          </w:p>
          <w:p w:rsidR="00680170" w:rsidRDefault="00680170" w:rsidP="003F180F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233</w:t>
            </w:r>
            <w:r w:rsidR="003F180F">
              <w:rPr>
                <w:sz w:val="24"/>
                <w:szCs w:val="24"/>
              </w:rPr>
              <w:t>15,2</w:t>
            </w:r>
          </w:p>
        </w:tc>
        <w:tc>
          <w:tcPr>
            <w:tcW w:w="1276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0170" w:rsidRDefault="00680170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 w:rsidTr="00560E52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2.1.6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Ежемесячная </w:t>
            </w:r>
            <w:proofErr w:type="gramStart"/>
            <w:r>
              <w:rPr>
                <w:sz w:val="24"/>
              </w:rPr>
              <w:t>де-нежная</w:t>
            </w:r>
            <w:proofErr w:type="gramEnd"/>
            <w:r>
              <w:rPr>
                <w:sz w:val="24"/>
              </w:rPr>
              <w:t xml:space="preserve"> выплата для полноценного питания беремен-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женщин, </w:t>
            </w:r>
            <w:proofErr w:type="spellStart"/>
            <w:r>
              <w:rPr>
                <w:sz w:val="24"/>
              </w:rPr>
              <w:t>кор-мящих</w:t>
            </w:r>
            <w:proofErr w:type="spellEnd"/>
            <w:r>
              <w:rPr>
                <w:sz w:val="24"/>
              </w:rPr>
              <w:t xml:space="preserve"> матерей и детей в возрасте до трех лет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95BEE" w:rsidRDefault="00C95BE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95BEE" w:rsidRPr="004B7AFF" w:rsidRDefault="00C95BEE" w:rsidP="003F1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3F180F">
              <w:rPr>
                <w:sz w:val="24"/>
                <w:szCs w:val="24"/>
              </w:rPr>
              <w:t>6,7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5BEE" w:rsidRPr="004B7AFF" w:rsidRDefault="00C95BEE" w:rsidP="003F1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3F180F">
              <w:rPr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2.1.7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регионального материнского капитала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gramStart"/>
            <w:r>
              <w:rPr>
                <w:sz w:val="24"/>
              </w:rPr>
              <w:t>от-делом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>-венных пособий на детей А.А.</w:t>
            </w:r>
          </w:p>
          <w:p w:rsidR="00C95BEE" w:rsidRDefault="00C95BE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Pr="00C95BEE" w:rsidRDefault="00C95BEE" w:rsidP="00560E52">
            <w:pPr>
              <w:rPr>
                <w:sz w:val="24"/>
                <w:szCs w:val="24"/>
              </w:rPr>
            </w:pPr>
          </w:p>
          <w:p w:rsidR="00C95BEE" w:rsidRPr="00C95BEE" w:rsidRDefault="00C95BEE" w:rsidP="003F180F">
            <w:pPr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8</w:t>
            </w:r>
            <w:r w:rsidR="003F180F">
              <w:rPr>
                <w:sz w:val="24"/>
                <w:szCs w:val="24"/>
              </w:rPr>
              <w:t>875,6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Pr="00C95BEE" w:rsidRDefault="00C95BEE" w:rsidP="00560E52">
            <w:pPr>
              <w:rPr>
                <w:sz w:val="24"/>
                <w:szCs w:val="24"/>
              </w:rPr>
            </w:pPr>
          </w:p>
          <w:p w:rsidR="00C95BEE" w:rsidRPr="00C95BEE" w:rsidRDefault="00C95BEE" w:rsidP="003F180F">
            <w:pPr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8</w:t>
            </w:r>
            <w:r w:rsidR="003F180F">
              <w:rPr>
                <w:sz w:val="24"/>
                <w:szCs w:val="24"/>
              </w:rPr>
              <w:t>875,6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2.1.8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родителям (</w:t>
            </w:r>
            <w:proofErr w:type="gramStart"/>
            <w:r>
              <w:rPr>
                <w:sz w:val="24"/>
              </w:rPr>
              <w:t>закон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представите</w:t>
            </w:r>
            <w:r w:rsidR="00560E5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) компенсации родительской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 w:rsidR="00560E52">
              <w:rPr>
                <w:sz w:val="24"/>
              </w:rPr>
              <w:t>-</w:t>
            </w:r>
            <w:r>
              <w:rPr>
                <w:sz w:val="24"/>
              </w:rPr>
              <w:t>ты за присмотр и уход за детьми в образовательных организациях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10731,5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10731,5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  <w:highlight w:val="yellow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2.1.9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z w:val="24"/>
              </w:rPr>
              <w:t xml:space="preserve"> под-</w:t>
            </w:r>
            <w:proofErr w:type="spellStart"/>
            <w:r>
              <w:rPr>
                <w:sz w:val="24"/>
              </w:rPr>
              <w:lastRenderedPageBreak/>
              <w:t>держка</w:t>
            </w:r>
            <w:proofErr w:type="spellEnd"/>
            <w:r>
              <w:rPr>
                <w:sz w:val="24"/>
              </w:rPr>
              <w:t xml:space="preserve"> детей-си-рот и детей, </w:t>
            </w:r>
            <w:proofErr w:type="spellStart"/>
            <w:r>
              <w:rPr>
                <w:sz w:val="24"/>
              </w:rPr>
              <w:t>остав-шихся</w:t>
            </w:r>
            <w:proofErr w:type="spellEnd"/>
            <w:r>
              <w:rPr>
                <w:sz w:val="24"/>
              </w:rPr>
              <w:t xml:space="preserve"> без </w:t>
            </w:r>
            <w:proofErr w:type="spellStart"/>
            <w:r>
              <w:rPr>
                <w:sz w:val="24"/>
              </w:rPr>
              <w:t>попече-ния</w:t>
            </w:r>
            <w:proofErr w:type="spellEnd"/>
            <w:r>
              <w:rPr>
                <w:sz w:val="24"/>
              </w:rPr>
              <w:t xml:space="preserve"> родителей, </w:t>
            </w:r>
            <w:proofErr w:type="spellStart"/>
            <w:r>
              <w:rPr>
                <w:sz w:val="24"/>
              </w:rPr>
              <w:t>пе-реданных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-питание в семьи граждан </w:t>
            </w:r>
            <w:proofErr w:type="spellStart"/>
            <w:r>
              <w:rPr>
                <w:sz w:val="24"/>
              </w:rPr>
              <w:t>Российс</w:t>
            </w:r>
            <w:proofErr w:type="spellEnd"/>
            <w:r>
              <w:rPr>
                <w:sz w:val="24"/>
              </w:rPr>
              <w:t xml:space="preserve">-кой Федерации, а также лиц из </w:t>
            </w:r>
            <w:proofErr w:type="spellStart"/>
            <w:r>
              <w:rPr>
                <w:sz w:val="24"/>
              </w:rPr>
              <w:t>чи-сла</w:t>
            </w:r>
            <w:proofErr w:type="spellEnd"/>
            <w:r>
              <w:rPr>
                <w:sz w:val="24"/>
              </w:rPr>
              <w:t xml:space="preserve"> детей-сирот и детей, оставшихся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продол-жающих</w:t>
            </w:r>
            <w:proofErr w:type="spellEnd"/>
            <w:r>
              <w:rPr>
                <w:sz w:val="24"/>
              </w:rPr>
              <w:t xml:space="preserve"> обучение в муниципальных </w:t>
            </w:r>
            <w:proofErr w:type="spellStart"/>
            <w:r>
              <w:rPr>
                <w:sz w:val="24"/>
              </w:rPr>
              <w:t>общеобразователь-ных</w:t>
            </w:r>
            <w:proofErr w:type="spellEnd"/>
            <w:r>
              <w:rPr>
                <w:sz w:val="24"/>
              </w:rPr>
              <w:t xml:space="preserve"> учреждениях после достижения ими возраста 18 лет.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lastRenderedPageBreak/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Увеличение охвата детей-сирот и детей, </w:t>
            </w:r>
            <w:r>
              <w:rPr>
                <w:sz w:val="24"/>
              </w:rPr>
              <w:lastRenderedPageBreak/>
              <w:t>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30540,9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 w:rsidP="009059C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30540,9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2.1.10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единов</w:t>
            </w:r>
            <w:proofErr w:type="spellEnd"/>
            <w:r>
              <w:rPr>
                <w:sz w:val="24"/>
              </w:rPr>
              <w:t>-ременного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денеж-ного</w:t>
            </w:r>
            <w:proofErr w:type="spellEnd"/>
            <w:r>
              <w:rPr>
                <w:sz w:val="24"/>
              </w:rPr>
              <w:t xml:space="preserve"> пособия при усыновлении (</w:t>
            </w:r>
            <w:proofErr w:type="spellStart"/>
            <w:r>
              <w:rPr>
                <w:sz w:val="24"/>
              </w:rPr>
              <w:t>удо-черении</w:t>
            </w:r>
            <w:proofErr w:type="spellEnd"/>
            <w:r>
              <w:rPr>
                <w:sz w:val="24"/>
              </w:rPr>
              <w:t>) детей - сирот и детей, оставшихся  без попечения родите-лей, гражданами Российской Феде-рации, проживаю-</w:t>
            </w:r>
            <w:proofErr w:type="spellStart"/>
            <w:r>
              <w:rPr>
                <w:sz w:val="24"/>
              </w:rPr>
              <w:t>щими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Ростовс</w:t>
            </w:r>
            <w:proofErr w:type="spellEnd"/>
            <w:r>
              <w:rPr>
                <w:sz w:val="24"/>
              </w:rPr>
              <w:t>-кой области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lastRenderedPageBreak/>
              <w:t>2.1.11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единов</w:t>
            </w:r>
            <w:proofErr w:type="spellEnd"/>
            <w:r>
              <w:rPr>
                <w:sz w:val="24"/>
              </w:rPr>
              <w:t>-ременного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 xml:space="preserve">-бия при всех фор-мах устройства детей, лишенных родительского </w:t>
            </w:r>
            <w:proofErr w:type="spellStart"/>
            <w:r>
              <w:rPr>
                <w:sz w:val="24"/>
              </w:rPr>
              <w:t>по-печения</w:t>
            </w:r>
            <w:proofErr w:type="spellEnd"/>
            <w:r>
              <w:rPr>
                <w:sz w:val="24"/>
              </w:rPr>
              <w:t xml:space="preserve"> в семью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Увеличение охвата </w:t>
            </w:r>
            <w:r>
              <w:rPr>
                <w:sz w:val="24"/>
              </w:rPr>
              <w:lastRenderedPageBreak/>
              <w:t>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583,8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583,8</w:t>
            </w: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C95BEE" w:rsidRDefault="00C95BEE" w:rsidP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пособия  по беременности и родам, </w:t>
            </w:r>
            <w:proofErr w:type="spellStart"/>
            <w:r>
              <w:rPr>
                <w:sz w:val="24"/>
              </w:rPr>
              <w:t>единовре-менного</w:t>
            </w:r>
            <w:proofErr w:type="spellEnd"/>
            <w:r>
              <w:rPr>
                <w:sz w:val="24"/>
              </w:rPr>
              <w:t xml:space="preserve"> пособия женщинам, встав-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 на учет в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рганизации</w:t>
            </w:r>
            <w:proofErr w:type="spellEnd"/>
            <w:r>
              <w:rPr>
                <w:sz w:val="24"/>
              </w:rPr>
              <w:t xml:space="preserve"> в ранние сроки </w:t>
            </w:r>
            <w:proofErr w:type="spellStart"/>
            <w:r>
              <w:rPr>
                <w:sz w:val="24"/>
              </w:rPr>
              <w:t>бе-ременности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95BEE" w:rsidRDefault="00C95BE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33444,6</w:t>
            </w:r>
          </w:p>
        </w:tc>
        <w:tc>
          <w:tcPr>
            <w:tcW w:w="1299" w:type="dxa"/>
            <w:shd w:val="clear" w:color="auto" w:fill="auto"/>
          </w:tcPr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5BEE" w:rsidRPr="00C95BEE" w:rsidRDefault="00C95BEE" w:rsidP="00560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BEE">
              <w:rPr>
                <w:sz w:val="24"/>
                <w:szCs w:val="24"/>
              </w:rPr>
              <w:t>33444,6</w:t>
            </w: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ежемеся-чной</w:t>
            </w:r>
            <w:proofErr w:type="spellEnd"/>
            <w:proofErr w:type="gramEnd"/>
            <w:r>
              <w:rPr>
                <w:sz w:val="24"/>
              </w:rPr>
              <w:t xml:space="preserve"> выплаты в связи с рождением (усыновлением) первого ребёнка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C95BEE" w:rsidRDefault="00C95BEE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C95BEE" w:rsidRDefault="00C95BEE" w:rsidP="00C30E2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 w:rsidP="00C30E2C">
            <w:pPr>
              <w:jc w:val="center"/>
              <w:rPr>
                <w:sz w:val="24"/>
              </w:rPr>
            </w:pPr>
          </w:p>
          <w:p w:rsidR="00C95BEE" w:rsidRDefault="00C95BEE" w:rsidP="00C30E2C">
            <w:pPr>
              <w:jc w:val="center"/>
              <w:rPr>
                <w:sz w:val="24"/>
              </w:rPr>
            </w:pPr>
          </w:p>
          <w:p w:rsidR="00C95BEE" w:rsidRDefault="00C95BEE" w:rsidP="00C3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9151,8</w:t>
            </w:r>
          </w:p>
        </w:tc>
        <w:tc>
          <w:tcPr>
            <w:tcW w:w="129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9151,8</w:t>
            </w:r>
          </w:p>
        </w:tc>
        <w:tc>
          <w:tcPr>
            <w:tcW w:w="1417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540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3" w:type="dxa"/>
            <w:shd w:val="clear" w:color="auto" w:fill="auto"/>
          </w:tcPr>
          <w:p w:rsidR="00C95BEE" w:rsidRDefault="00C95BEE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события подпрограммы 2</w:t>
            </w:r>
          </w:p>
        </w:tc>
        <w:tc>
          <w:tcPr>
            <w:tcW w:w="2083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О.М. </w:t>
            </w:r>
            <w:proofErr w:type="spellStart"/>
            <w:r>
              <w:rPr>
                <w:sz w:val="24"/>
              </w:rPr>
              <w:t>Гоффман</w:t>
            </w:r>
            <w:proofErr w:type="spellEnd"/>
          </w:p>
          <w:p w:rsidR="00F541FF" w:rsidRDefault="00C95BEE" w:rsidP="00F541F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УСЗН</w:t>
            </w:r>
          </w:p>
          <w:p w:rsidR="00F541FF" w:rsidRDefault="00F541FF" w:rsidP="00F541F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C95BEE">
              <w:rPr>
                <w:sz w:val="24"/>
              </w:rPr>
              <w:t>О.В.Сизова</w:t>
            </w:r>
            <w:proofErr w:type="spellEnd"/>
            <w:r>
              <w:rPr>
                <w:sz w:val="24"/>
              </w:rPr>
              <w:t xml:space="preserve">, </w:t>
            </w:r>
            <w:r w:rsidR="00C95BEE">
              <w:rPr>
                <w:sz w:val="24"/>
              </w:rPr>
              <w:t xml:space="preserve">начальник отдела образования </w:t>
            </w:r>
          </w:p>
          <w:p w:rsidR="00C95BEE" w:rsidRDefault="00C95BEE" w:rsidP="00F541F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Сокращение уровня бедности среди семей с детьми, нуждающихся в социальной поддержке.</w:t>
            </w:r>
          </w:p>
        </w:tc>
        <w:tc>
          <w:tcPr>
            <w:tcW w:w="1389" w:type="dxa"/>
            <w:shd w:val="clear" w:color="auto" w:fill="auto"/>
          </w:tcPr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</w:p>
          <w:p w:rsidR="00C95BEE" w:rsidRDefault="00C95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семей с детьми, получающих меры социальной поддержки, в общей численности семей района – 9,9 %.</w:t>
            </w:r>
          </w:p>
          <w:p w:rsidR="00C95BEE" w:rsidRDefault="00C95BEE">
            <w:pPr>
              <w:jc w:val="both"/>
              <w:rPr>
                <w:sz w:val="24"/>
              </w:rPr>
            </w:pPr>
          </w:p>
          <w:p w:rsidR="00C95BEE" w:rsidRDefault="00C95BE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переданных детей на воспитание в приемные семьи и под опеку или попечительство к количеству выявленных детей, относящихся к категории детей-сирот, оставшихся без попечения родителей – 100%.</w:t>
            </w:r>
          </w:p>
          <w:p w:rsidR="00C95BEE" w:rsidRDefault="00C95BEE">
            <w:pPr>
              <w:jc w:val="both"/>
              <w:rPr>
                <w:sz w:val="24"/>
              </w:rPr>
            </w:pPr>
          </w:p>
        </w:tc>
      </w:tr>
      <w:tr w:rsidR="00C95BEE">
        <w:tc>
          <w:tcPr>
            <w:tcW w:w="14742" w:type="dxa"/>
            <w:gridSpan w:val="10"/>
            <w:shd w:val="clear" w:color="auto" w:fill="auto"/>
          </w:tcPr>
          <w:p w:rsidR="00C95BEE" w:rsidRDefault="00C95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3.Обеспечение оздоровления и отдыха детей</w:t>
            </w:r>
          </w:p>
        </w:tc>
      </w:tr>
      <w:tr w:rsidR="00827A5A" w:rsidTr="00AF74A1">
        <w:tc>
          <w:tcPr>
            <w:tcW w:w="540" w:type="dxa"/>
            <w:shd w:val="clear" w:color="auto" w:fill="auto"/>
          </w:tcPr>
          <w:p w:rsidR="00827A5A" w:rsidRDefault="00827A5A" w:rsidP="00127AE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lastRenderedPageBreak/>
              <w:t>мероприятие 3.1 Развитие адресной помощи для семей с детьми</w:t>
            </w:r>
          </w:p>
        </w:tc>
        <w:tc>
          <w:tcPr>
            <w:tcW w:w="2083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заместитель </w:t>
            </w:r>
            <w:r>
              <w:rPr>
                <w:sz w:val="24"/>
              </w:rPr>
              <w:lastRenderedPageBreak/>
              <w:t>начальника УСЗН О.В. Сизова</w:t>
            </w:r>
          </w:p>
        </w:tc>
        <w:tc>
          <w:tcPr>
            <w:tcW w:w="2325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Обеспечение </w:t>
            </w:r>
            <w:r>
              <w:rPr>
                <w:sz w:val="24"/>
              </w:rPr>
              <w:lastRenderedPageBreak/>
              <w:t>оздоровления и отдыха детей</w:t>
            </w:r>
          </w:p>
        </w:tc>
        <w:tc>
          <w:tcPr>
            <w:tcW w:w="138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27A5A" w:rsidRDefault="00827A5A" w:rsidP="00987BE8">
            <w:pPr>
              <w:jc w:val="center"/>
              <w:rPr>
                <w:sz w:val="24"/>
                <w:szCs w:val="24"/>
              </w:rPr>
            </w:pPr>
          </w:p>
          <w:p w:rsidR="00827A5A" w:rsidRDefault="00827A5A" w:rsidP="00987BE8">
            <w:pPr>
              <w:jc w:val="center"/>
              <w:rPr>
                <w:sz w:val="24"/>
                <w:szCs w:val="24"/>
              </w:rPr>
            </w:pPr>
          </w:p>
          <w:p w:rsidR="00827A5A" w:rsidRPr="004B7AFF" w:rsidRDefault="00827A5A" w:rsidP="003F180F">
            <w:pPr>
              <w:jc w:val="center"/>
              <w:rPr>
                <w:sz w:val="24"/>
                <w:szCs w:val="24"/>
              </w:rPr>
            </w:pPr>
            <w:r w:rsidRPr="004B7AFF">
              <w:rPr>
                <w:sz w:val="24"/>
                <w:szCs w:val="24"/>
              </w:rPr>
              <w:t>1</w:t>
            </w:r>
            <w:r w:rsidR="003F180F">
              <w:rPr>
                <w:sz w:val="24"/>
                <w:szCs w:val="24"/>
              </w:rPr>
              <w:t>2247,8</w:t>
            </w:r>
          </w:p>
        </w:tc>
        <w:tc>
          <w:tcPr>
            <w:tcW w:w="1299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7A5A" w:rsidRDefault="00827A5A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7A5A" w:rsidRPr="00827A5A" w:rsidRDefault="00827A5A" w:rsidP="003F18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A5A">
              <w:rPr>
                <w:sz w:val="24"/>
                <w:szCs w:val="24"/>
              </w:rPr>
              <w:t>1</w:t>
            </w:r>
            <w:r w:rsidR="003F180F">
              <w:rPr>
                <w:sz w:val="24"/>
                <w:szCs w:val="24"/>
              </w:rPr>
              <w:t>2063,6</w:t>
            </w:r>
          </w:p>
        </w:tc>
        <w:tc>
          <w:tcPr>
            <w:tcW w:w="1276" w:type="dxa"/>
            <w:shd w:val="clear" w:color="auto" w:fill="auto"/>
          </w:tcPr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</w:p>
          <w:p w:rsidR="00827A5A" w:rsidRDefault="008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827A5A" w:rsidRDefault="00827A5A">
            <w:pPr>
              <w:jc w:val="both"/>
              <w:rPr>
                <w:sz w:val="24"/>
                <w:highlight w:val="yellow"/>
              </w:rPr>
            </w:pPr>
          </w:p>
        </w:tc>
      </w:tr>
      <w:tr w:rsidR="003F180F" w:rsidTr="003A7E10">
        <w:tc>
          <w:tcPr>
            <w:tcW w:w="540" w:type="dxa"/>
            <w:shd w:val="clear" w:color="auto" w:fill="auto"/>
          </w:tcPr>
          <w:p w:rsidR="003F180F" w:rsidRDefault="003F180F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16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3.1.1</w:t>
            </w: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от-</w:t>
            </w:r>
            <w:proofErr w:type="spellStart"/>
            <w:r>
              <w:rPr>
                <w:sz w:val="24"/>
              </w:rPr>
              <w:t>дыха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оздоровле-ния</w:t>
            </w:r>
            <w:proofErr w:type="spellEnd"/>
            <w:r>
              <w:rPr>
                <w:sz w:val="24"/>
              </w:rPr>
              <w:t xml:space="preserve"> детей, нужда-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в особой заботе </w:t>
            </w:r>
            <w:proofErr w:type="spellStart"/>
            <w:r>
              <w:rPr>
                <w:sz w:val="24"/>
              </w:rPr>
              <w:t>государст-ва</w:t>
            </w:r>
            <w:proofErr w:type="spellEnd"/>
            <w:r>
              <w:rPr>
                <w:sz w:val="24"/>
              </w:rPr>
              <w:t>, в каникулярное время</w:t>
            </w:r>
          </w:p>
        </w:tc>
        <w:tc>
          <w:tcPr>
            <w:tcW w:w="208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proofErr w:type="gramStart"/>
            <w:r>
              <w:rPr>
                <w:sz w:val="24"/>
              </w:rPr>
              <w:t>отде</w:t>
            </w:r>
            <w:proofErr w:type="spellEnd"/>
            <w:r>
              <w:rPr>
                <w:sz w:val="24"/>
              </w:rPr>
              <w:t>-лом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>-венных пособий на детей А.А.</w:t>
            </w:r>
          </w:p>
          <w:p w:rsidR="003F180F" w:rsidRDefault="003F180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  <w:r>
              <w:rPr>
                <w:sz w:val="24"/>
              </w:rPr>
              <w:t xml:space="preserve"> начальник УСЗН </w:t>
            </w: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О.М. </w:t>
            </w:r>
            <w:proofErr w:type="spellStart"/>
            <w:r>
              <w:rPr>
                <w:sz w:val="24"/>
              </w:rPr>
              <w:t>Гоффман</w:t>
            </w:r>
            <w:proofErr w:type="spellEnd"/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</w:t>
            </w: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Уменьшение количества  часто болеющих детей школьного возраста</w:t>
            </w:r>
          </w:p>
        </w:tc>
        <w:tc>
          <w:tcPr>
            <w:tcW w:w="1389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F180F" w:rsidRPr="004B7AFF" w:rsidRDefault="003F180F" w:rsidP="004A4060">
            <w:pPr>
              <w:jc w:val="center"/>
              <w:rPr>
                <w:sz w:val="24"/>
                <w:szCs w:val="24"/>
              </w:rPr>
            </w:pPr>
            <w:r w:rsidRPr="004B7A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2247,8</w:t>
            </w:r>
          </w:p>
        </w:tc>
        <w:tc>
          <w:tcPr>
            <w:tcW w:w="1299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180F" w:rsidRDefault="003F180F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180F" w:rsidRDefault="003F180F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180F" w:rsidRDefault="003F180F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180F" w:rsidRDefault="003F180F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180F" w:rsidRDefault="003F180F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180F" w:rsidRPr="00827A5A" w:rsidRDefault="003F180F" w:rsidP="00987B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A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2063,6</w:t>
            </w:r>
          </w:p>
        </w:tc>
        <w:tc>
          <w:tcPr>
            <w:tcW w:w="1276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  <w:highlight w:val="yellow"/>
              </w:rPr>
            </w:pPr>
          </w:p>
        </w:tc>
      </w:tr>
      <w:tr w:rsidR="003F180F">
        <w:tc>
          <w:tcPr>
            <w:tcW w:w="540" w:type="dxa"/>
            <w:shd w:val="clear" w:color="auto" w:fill="auto"/>
          </w:tcPr>
          <w:p w:rsidR="003F180F" w:rsidRDefault="003F180F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6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3</w:t>
            </w:r>
          </w:p>
        </w:tc>
        <w:tc>
          <w:tcPr>
            <w:tcW w:w="208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О.М. </w:t>
            </w:r>
            <w:proofErr w:type="spellStart"/>
            <w:r>
              <w:rPr>
                <w:sz w:val="24"/>
              </w:rPr>
              <w:t>Гоффман</w:t>
            </w:r>
            <w:proofErr w:type="spellEnd"/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ачальника УСЗН</w:t>
            </w:r>
          </w:p>
          <w:p w:rsidR="003F180F" w:rsidRDefault="003F180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  <w:r>
              <w:rPr>
                <w:sz w:val="24"/>
              </w:rPr>
              <w:t xml:space="preserve"> 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детей.</w:t>
            </w:r>
          </w:p>
        </w:tc>
        <w:tc>
          <w:tcPr>
            <w:tcW w:w="1389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</w:p>
          <w:p w:rsidR="003F180F" w:rsidRDefault="003F180F">
            <w:pPr>
              <w:jc w:val="both"/>
              <w:rPr>
                <w:sz w:val="24"/>
              </w:rPr>
            </w:pP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3F180F" w:rsidRDefault="003F180F" w:rsidP="00883FB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Доля охвата всеми формами занятости детей в возрасте от 14 до 18 лет, всеми формами отдыха и оздоровления  детей в возрасте от 6 до 18 лет, от общей численности детей указанного возраста,  подлежащих оздоровлению  - 70,0%</w:t>
            </w:r>
          </w:p>
          <w:p w:rsidR="003F180F" w:rsidRDefault="003F180F">
            <w:pPr>
              <w:jc w:val="both"/>
              <w:rPr>
                <w:sz w:val="24"/>
              </w:rPr>
            </w:pPr>
          </w:p>
        </w:tc>
      </w:tr>
      <w:tr w:rsidR="003F180F">
        <w:tc>
          <w:tcPr>
            <w:tcW w:w="14742" w:type="dxa"/>
            <w:gridSpan w:val="10"/>
            <w:shd w:val="clear" w:color="auto" w:fill="auto"/>
          </w:tcPr>
          <w:p w:rsidR="003F180F" w:rsidRDefault="003F1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4. Модернизация и развитие системы социального обслуживания населения</w:t>
            </w:r>
          </w:p>
        </w:tc>
      </w:tr>
      <w:tr w:rsidR="003F180F">
        <w:tc>
          <w:tcPr>
            <w:tcW w:w="540" w:type="dxa"/>
            <w:shd w:val="clear" w:color="auto" w:fill="auto"/>
          </w:tcPr>
          <w:p w:rsidR="003F180F" w:rsidRDefault="003F180F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3" w:type="dxa"/>
            <w:shd w:val="clear" w:color="auto" w:fill="auto"/>
          </w:tcPr>
          <w:p w:rsidR="003F180F" w:rsidRDefault="003F180F" w:rsidP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4.  Повышение </w:t>
            </w:r>
            <w:proofErr w:type="spellStart"/>
            <w:proofErr w:type="gramStart"/>
            <w:r>
              <w:rPr>
                <w:sz w:val="24"/>
              </w:rPr>
              <w:t>уров-ня</w:t>
            </w:r>
            <w:proofErr w:type="spellEnd"/>
            <w:proofErr w:type="gramEnd"/>
            <w:r>
              <w:rPr>
                <w:sz w:val="24"/>
              </w:rPr>
              <w:t xml:space="preserve"> материального обеспечения граждан пожилого возраста. </w:t>
            </w:r>
            <w:proofErr w:type="spellStart"/>
            <w:proofErr w:type="gramStart"/>
            <w:r>
              <w:rPr>
                <w:sz w:val="24"/>
              </w:rPr>
              <w:t>Увеличе-ние</w:t>
            </w:r>
            <w:proofErr w:type="spellEnd"/>
            <w:proofErr w:type="gramEnd"/>
            <w:r>
              <w:rPr>
                <w:sz w:val="24"/>
              </w:rPr>
              <w:t xml:space="preserve"> охвата </w:t>
            </w:r>
            <w:proofErr w:type="spellStart"/>
            <w:r>
              <w:rPr>
                <w:sz w:val="24"/>
              </w:rPr>
              <w:t>соци-альными</w:t>
            </w:r>
            <w:proofErr w:type="spellEnd"/>
            <w:r>
              <w:rPr>
                <w:sz w:val="24"/>
              </w:rPr>
              <w:t xml:space="preserve"> услугами граждан старшего поколения</w:t>
            </w:r>
          </w:p>
        </w:tc>
        <w:tc>
          <w:tcPr>
            <w:tcW w:w="208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Главный специалист отдела </w:t>
            </w:r>
            <w:proofErr w:type="spellStart"/>
            <w:proofErr w:type="gramStart"/>
            <w:r>
              <w:rPr>
                <w:sz w:val="24"/>
              </w:rPr>
              <w:t>компенсацион-ных</w:t>
            </w:r>
            <w:proofErr w:type="spellEnd"/>
            <w:proofErr w:type="gram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комфортных условий для жизни и активного долголетия старшего поколения.</w:t>
            </w:r>
          </w:p>
        </w:tc>
        <w:tc>
          <w:tcPr>
            <w:tcW w:w="1389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47433,6</w:t>
            </w:r>
          </w:p>
        </w:tc>
        <w:tc>
          <w:tcPr>
            <w:tcW w:w="1299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 w:rsidP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</w:t>
            </w:r>
          </w:p>
        </w:tc>
      </w:tr>
      <w:tr w:rsidR="003F180F">
        <w:trPr>
          <w:trHeight w:val="2252"/>
        </w:trPr>
        <w:tc>
          <w:tcPr>
            <w:tcW w:w="540" w:type="dxa"/>
            <w:shd w:val="clear" w:color="auto" w:fill="auto"/>
          </w:tcPr>
          <w:p w:rsidR="003F180F" w:rsidRDefault="003F180F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16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4.1.1</w:t>
            </w: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полномочий по со-</w:t>
            </w:r>
            <w:proofErr w:type="spellStart"/>
            <w:r>
              <w:rPr>
                <w:sz w:val="24"/>
              </w:rPr>
              <w:t>циальномуобслу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живанию</w:t>
            </w:r>
            <w:proofErr w:type="spellEnd"/>
            <w:r>
              <w:rPr>
                <w:sz w:val="24"/>
              </w:rPr>
              <w:t xml:space="preserve"> граждан пожилого возраста и инвалидов (в т.ч. детей-инвалидов), предусмотренных пунктами 1,2,3,5 и 6 части 1 статьи 8 Областного закона от 22.10.2004 № 185-ЗС "О </w:t>
            </w:r>
            <w:proofErr w:type="spellStart"/>
            <w:proofErr w:type="gramStart"/>
            <w:r>
              <w:rPr>
                <w:sz w:val="24"/>
              </w:rPr>
              <w:t>соци-альном</w:t>
            </w:r>
            <w:proofErr w:type="spellEnd"/>
            <w:proofErr w:type="gramEnd"/>
            <w:r>
              <w:rPr>
                <w:sz w:val="24"/>
              </w:rPr>
              <w:t xml:space="preserve"> обслужи-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населения Ростовской области"</w:t>
            </w:r>
          </w:p>
        </w:tc>
        <w:tc>
          <w:tcPr>
            <w:tcW w:w="208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и реализации в районе позитивных установок на активное долголетие; повышение уровня информированности населения о  социальной поддержке пожилых граждан.</w:t>
            </w:r>
          </w:p>
        </w:tc>
        <w:tc>
          <w:tcPr>
            <w:tcW w:w="1389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47433,6</w:t>
            </w:r>
          </w:p>
        </w:tc>
        <w:tc>
          <w:tcPr>
            <w:tcW w:w="1299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>
            <w:pPr>
              <w:jc w:val="center"/>
              <w:rPr>
                <w:sz w:val="24"/>
              </w:rPr>
            </w:pPr>
          </w:p>
          <w:p w:rsidR="003F180F" w:rsidRDefault="003F180F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</w:t>
            </w:r>
          </w:p>
        </w:tc>
      </w:tr>
      <w:tr w:rsidR="003F180F">
        <w:tc>
          <w:tcPr>
            <w:tcW w:w="540" w:type="dxa"/>
            <w:shd w:val="clear" w:color="auto" w:fill="auto"/>
          </w:tcPr>
          <w:p w:rsidR="003F180F" w:rsidRDefault="003F180F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63" w:type="dxa"/>
            <w:shd w:val="clear" w:color="auto" w:fill="auto"/>
          </w:tcPr>
          <w:p w:rsidR="003F180F" w:rsidRDefault="003F180F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Контрольные события подпрограммы 4</w:t>
            </w:r>
          </w:p>
        </w:tc>
        <w:tc>
          <w:tcPr>
            <w:tcW w:w="2083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О.М. </w:t>
            </w:r>
            <w:proofErr w:type="spellStart"/>
            <w:r>
              <w:rPr>
                <w:sz w:val="24"/>
              </w:rPr>
              <w:t>Гоффман</w:t>
            </w:r>
            <w:proofErr w:type="spellEnd"/>
            <w:r>
              <w:rPr>
                <w:sz w:val="24"/>
              </w:rPr>
              <w:t>,</w:t>
            </w:r>
          </w:p>
          <w:p w:rsidR="003F180F" w:rsidRDefault="003F180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Самойлова,</w:t>
            </w:r>
          </w:p>
          <w:p w:rsidR="003F180F" w:rsidRDefault="003F180F" w:rsidP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3F180F" w:rsidRDefault="003F180F" w:rsidP="008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389" w:type="dxa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</w:p>
          <w:p w:rsidR="003F180F" w:rsidRDefault="003F180F">
            <w:pPr>
              <w:jc w:val="both"/>
              <w:rPr>
                <w:sz w:val="24"/>
              </w:rPr>
            </w:pP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6,0 %</w:t>
            </w:r>
          </w:p>
          <w:p w:rsidR="003F180F" w:rsidRDefault="003F180F">
            <w:pPr>
              <w:jc w:val="both"/>
              <w:rPr>
                <w:sz w:val="24"/>
              </w:rPr>
            </w:pPr>
          </w:p>
          <w:p w:rsidR="003F180F" w:rsidRDefault="003F180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приемных семей для граждан пожилого возраста и инвалидов – 1.</w:t>
            </w:r>
          </w:p>
        </w:tc>
      </w:tr>
    </w:tbl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>
      <w:pPr>
        <w:pStyle w:val="19"/>
        <w:ind w:firstLine="708"/>
        <w:rPr>
          <w:sz w:val="28"/>
        </w:rPr>
      </w:pPr>
      <w:r>
        <w:rPr>
          <w:sz w:val="28"/>
        </w:rPr>
        <w:t xml:space="preserve">    </w:t>
      </w:r>
      <w:r w:rsidR="0061103A">
        <w:rPr>
          <w:sz w:val="28"/>
        </w:rPr>
        <w:t>И.О.Управляющего</w:t>
      </w:r>
      <w:r>
        <w:rPr>
          <w:sz w:val="28"/>
        </w:rPr>
        <w:t xml:space="preserve">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</w:t>
      </w:r>
      <w:r w:rsidR="0061103A">
        <w:rPr>
          <w:sz w:val="28"/>
        </w:rPr>
        <w:t>брьского района</w:t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</w:r>
      <w:r w:rsidR="0061103A">
        <w:rPr>
          <w:sz w:val="28"/>
        </w:rPr>
        <w:tab/>
        <w:t xml:space="preserve">О.Ю. </w:t>
      </w:r>
      <w:proofErr w:type="spellStart"/>
      <w:r w:rsidR="0061103A">
        <w:rPr>
          <w:sz w:val="28"/>
        </w:rPr>
        <w:t>Шаповалова</w:t>
      </w:r>
      <w:proofErr w:type="spellEnd"/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65F5"/>
    <w:rsid w:val="000176C6"/>
    <w:rsid w:val="00024478"/>
    <w:rsid w:val="000706D4"/>
    <w:rsid w:val="000940CA"/>
    <w:rsid w:val="00096B39"/>
    <w:rsid w:val="000C0827"/>
    <w:rsid w:val="000C50CA"/>
    <w:rsid w:val="000E0915"/>
    <w:rsid w:val="000E456F"/>
    <w:rsid w:val="000F244F"/>
    <w:rsid w:val="00105220"/>
    <w:rsid w:val="001068E5"/>
    <w:rsid w:val="00112010"/>
    <w:rsid w:val="0011407E"/>
    <w:rsid w:val="00115ED0"/>
    <w:rsid w:val="00121C5B"/>
    <w:rsid w:val="00127AEC"/>
    <w:rsid w:val="0019102B"/>
    <w:rsid w:val="00192571"/>
    <w:rsid w:val="001A62A0"/>
    <w:rsid w:val="001A7655"/>
    <w:rsid w:val="001B0EB6"/>
    <w:rsid w:val="001B409D"/>
    <w:rsid w:val="001C0F9A"/>
    <w:rsid w:val="001C5ABF"/>
    <w:rsid w:val="001C6803"/>
    <w:rsid w:val="001D1ADE"/>
    <w:rsid w:val="001D7DA9"/>
    <w:rsid w:val="001E351E"/>
    <w:rsid w:val="001F4C21"/>
    <w:rsid w:val="00216C1A"/>
    <w:rsid w:val="00231FA2"/>
    <w:rsid w:val="00235A6E"/>
    <w:rsid w:val="002408D5"/>
    <w:rsid w:val="00240AB0"/>
    <w:rsid w:val="00265B6E"/>
    <w:rsid w:val="00270043"/>
    <w:rsid w:val="00280990"/>
    <w:rsid w:val="00282705"/>
    <w:rsid w:val="00287F35"/>
    <w:rsid w:val="002B4ABF"/>
    <w:rsid w:val="002C5D3B"/>
    <w:rsid w:val="0030557B"/>
    <w:rsid w:val="00326202"/>
    <w:rsid w:val="00330DA9"/>
    <w:rsid w:val="00350F51"/>
    <w:rsid w:val="003639E4"/>
    <w:rsid w:val="003753B6"/>
    <w:rsid w:val="00386C02"/>
    <w:rsid w:val="00392AFB"/>
    <w:rsid w:val="003B180A"/>
    <w:rsid w:val="003C1A70"/>
    <w:rsid w:val="003C1B3D"/>
    <w:rsid w:val="003C41BE"/>
    <w:rsid w:val="003C67B9"/>
    <w:rsid w:val="003D4EBA"/>
    <w:rsid w:val="003F012A"/>
    <w:rsid w:val="003F180F"/>
    <w:rsid w:val="004043CF"/>
    <w:rsid w:val="00405640"/>
    <w:rsid w:val="004134FD"/>
    <w:rsid w:val="0043633F"/>
    <w:rsid w:val="004678C6"/>
    <w:rsid w:val="00470BAE"/>
    <w:rsid w:val="00472761"/>
    <w:rsid w:val="00486B3E"/>
    <w:rsid w:val="00495EB2"/>
    <w:rsid w:val="004A1B21"/>
    <w:rsid w:val="004A48F8"/>
    <w:rsid w:val="004B33C6"/>
    <w:rsid w:val="00517318"/>
    <w:rsid w:val="00534982"/>
    <w:rsid w:val="00535A7E"/>
    <w:rsid w:val="00560E52"/>
    <w:rsid w:val="005711CD"/>
    <w:rsid w:val="00585DBE"/>
    <w:rsid w:val="00595328"/>
    <w:rsid w:val="005A532B"/>
    <w:rsid w:val="005B0ABF"/>
    <w:rsid w:val="005C44D2"/>
    <w:rsid w:val="005C6D58"/>
    <w:rsid w:val="005D2741"/>
    <w:rsid w:val="005E0F1C"/>
    <w:rsid w:val="005F527C"/>
    <w:rsid w:val="005F6DB3"/>
    <w:rsid w:val="0061103A"/>
    <w:rsid w:val="0061529C"/>
    <w:rsid w:val="00616E36"/>
    <w:rsid w:val="00627F8F"/>
    <w:rsid w:val="006349B1"/>
    <w:rsid w:val="0064784E"/>
    <w:rsid w:val="00647D46"/>
    <w:rsid w:val="0066788C"/>
    <w:rsid w:val="00675C2E"/>
    <w:rsid w:val="00680170"/>
    <w:rsid w:val="006902ED"/>
    <w:rsid w:val="006C1937"/>
    <w:rsid w:val="006D3017"/>
    <w:rsid w:val="006E39E7"/>
    <w:rsid w:val="006F3643"/>
    <w:rsid w:val="006F36E3"/>
    <w:rsid w:val="00702EA9"/>
    <w:rsid w:val="00713099"/>
    <w:rsid w:val="00735095"/>
    <w:rsid w:val="00755D31"/>
    <w:rsid w:val="00757807"/>
    <w:rsid w:val="0076546F"/>
    <w:rsid w:val="00774B1C"/>
    <w:rsid w:val="007964DD"/>
    <w:rsid w:val="007B374A"/>
    <w:rsid w:val="007C2848"/>
    <w:rsid w:val="007F47AC"/>
    <w:rsid w:val="007F5C95"/>
    <w:rsid w:val="00800F8A"/>
    <w:rsid w:val="008200CC"/>
    <w:rsid w:val="00827A5A"/>
    <w:rsid w:val="0083196E"/>
    <w:rsid w:val="00844D89"/>
    <w:rsid w:val="00853E20"/>
    <w:rsid w:val="00864C84"/>
    <w:rsid w:val="008753DE"/>
    <w:rsid w:val="00883FBA"/>
    <w:rsid w:val="008A7F16"/>
    <w:rsid w:val="008B4683"/>
    <w:rsid w:val="008B50FF"/>
    <w:rsid w:val="008B7173"/>
    <w:rsid w:val="008C2ACF"/>
    <w:rsid w:val="009059CB"/>
    <w:rsid w:val="00907678"/>
    <w:rsid w:val="00925F95"/>
    <w:rsid w:val="00934EED"/>
    <w:rsid w:val="00945619"/>
    <w:rsid w:val="00945AE4"/>
    <w:rsid w:val="009513CC"/>
    <w:rsid w:val="0095690A"/>
    <w:rsid w:val="00960853"/>
    <w:rsid w:val="0097291C"/>
    <w:rsid w:val="00987408"/>
    <w:rsid w:val="00993C6F"/>
    <w:rsid w:val="009C64EF"/>
    <w:rsid w:val="009C6E8B"/>
    <w:rsid w:val="009D03B7"/>
    <w:rsid w:val="009E29A4"/>
    <w:rsid w:val="009F53A0"/>
    <w:rsid w:val="009F7D12"/>
    <w:rsid w:val="00A11F58"/>
    <w:rsid w:val="00A366FB"/>
    <w:rsid w:val="00A457EB"/>
    <w:rsid w:val="00A84659"/>
    <w:rsid w:val="00AA6ABC"/>
    <w:rsid w:val="00AC644E"/>
    <w:rsid w:val="00AC72FE"/>
    <w:rsid w:val="00AF3804"/>
    <w:rsid w:val="00B10B01"/>
    <w:rsid w:val="00B22253"/>
    <w:rsid w:val="00B41F4F"/>
    <w:rsid w:val="00B42F97"/>
    <w:rsid w:val="00B4444F"/>
    <w:rsid w:val="00B4543E"/>
    <w:rsid w:val="00B57ACB"/>
    <w:rsid w:val="00B80B57"/>
    <w:rsid w:val="00B938B1"/>
    <w:rsid w:val="00B942D2"/>
    <w:rsid w:val="00B95E60"/>
    <w:rsid w:val="00BA3188"/>
    <w:rsid w:val="00BB04CA"/>
    <w:rsid w:val="00BC700C"/>
    <w:rsid w:val="00BD2DFF"/>
    <w:rsid w:val="00BD3614"/>
    <w:rsid w:val="00BF2B13"/>
    <w:rsid w:val="00C04337"/>
    <w:rsid w:val="00C07EF5"/>
    <w:rsid w:val="00C30E2C"/>
    <w:rsid w:val="00C41C32"/>
    <w:rsid w:val="00C71138"/>
    <w:rsid w:val="00C817CB"/>
    <w:rsid w:val="00C95BEE"/>
    <w:rsid w:val="00CA5711"/>
    <w:rsid w:val="00CA7C58"/>
    <w:rsid w:val="00CC7597"/>
    <w:rsid w:val="00CE511C"/>
    <w:rsid w:val="00CE513D"/>
    <w:rsid w:val="00D07617"/>
    <w:rsid w:val="00D1254E"/>
    <w:rsid w:val="00D23ED7"/>
    <w:rsid w:val="00D33362"/>
    <w:rsid w:val="00D36973"/>
    <w:rsid w:val="00D42630"/>
    <w:rsid w:val="00D47A76"/>
    <w:rsid w:val="00D610C2"/>
    <w:rsid w:val="00D65AD8"/>
    <w:rsid w:val="00D772DF"/>
    <w:rsid w:val="00D91A04"/>
    <w:rsid w:val="00D92513"/>
    <w:rsid w:val="00DA0652"/>
    <w:rsid w:val="00DA25EF"/>
    <w:rsid w:val="00DB2918"/>
    <w:rsid w:val="00DC31CF"/>
    <w:rsid w:val="00DC652D"/>
    <w:rsid w:val="00DE3E59"/>
    <w:rsid w:val="00E11D5C"/>
    <w:rsid w:val="00E1642D"/>
    <w:rsid w:val="00E174DB"/>
    <w:rsid w:val="00E230D4"/>
    <w:rsid w:val="00E417FA"/>
    <w:rsid w:val="00E44390"/>
    <w:rsid w:val="00E514AE"/>
    <w:rsid w:val="00E53330"/>
    <w:rsid w:val="00E6468F"/>
    <w:rsid w:val="00E7479F"/>
    <w:rsid w:val="00E772B8"/>
    <w:rsid w:val="00E85714"/>
    <w:rsid w:val="00E92A99"/>
    <w:rsid w:val="00E93871"/>
    <w:rsid w:val="00EB17DC"/>
    <w:rsid w:val="00EB1DF5"/>
    <w:rsid w:val="00EB1EAF"/>
    <w:rsid w:val="00ED1DA1"/>
    <w:rsid w:val="00F0456E"/>
    <w:rsid w:val="00F100FB"/>
    <w:rsid w:val="00F1138C"/>
    <w:rsid w:val="00F1238F"/>
    <w:rsid w:val="00F225B8"/>
    <w:rsid w:val="00F37944"/>
    <w:rsid w:val="00F541FF"/>
    <w:rsid w:val="00F574C2"/>
    <w:rsid w:val="00F713A9"/>
    <w:rsid w:val="00F72274"/>
    <w:rsid w:val="00F77319"/>
    <w:rsid w:val="00FA0DCD"/>
    <w:rsid w:val="00FB72FF"/>
    <w:rsid w:val="00FC2692"/>
    <w:rsid w:val="00FD6BD0"/>
    <w:rsid w:val="00FE318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CD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FA0DCD"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rsid w:val="00FA0DCD"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rsid w:val="00FA0DCD"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rsid w:val="00FA0DCD"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FA0DCD"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rsid w:val="00FA0DCD"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rsid w:val="00FA0DCD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A0DCD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FA0DC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rsid w:val="00FA0DCD"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sid w:val="00FA0DCD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rsid w:val="00FA0DCD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rsid w:val="00FA0DCD"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sid w:val="00FA0D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rsid w:val="00FA0DCD"/>
  </w:style>
  <w:style w:type="paragraph" w:styleId="ac">
    <w:name w:val="Body Text"/>
    <w:basedOn w:val="a"/>
    <w:link w:val="ad"/>
    <w:qFormat/>
    <w:rsid w:val="00FA0DCD"/>
    <w:pPr>
      <w:spacing w:after="120"/>
    </w:pPr>
  </w:style>
  <w:style w:type="paragraph" w:styleId="ae">
    <w:name w:val="Body Text Indent"/>
    <w:basedOn w:val="a"/>
    <w:link w:val="12"/>
    <w:qFormat/>
    <w:rsid w:val="00FA0DCD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rsid w:val="00FA0DCD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FA0DCD"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rsid w:val="00FA0DCD"/>
  </w:style>
  <w:style w:type="paragraph" w:styleId="af3">
    <w:name w:val="List"/>
    <w:basedOn w:val="ac"/>
    <w:rsid w:val="00FA0DCD"/>
    <w:rPr>
      <w:rFonts w:ascii="Arial" w:hAnsi="Arial" w:cs="Tahoma"/>
    </w:rPr>
  </w:style>
  <w:style w:type="paragraph" w:styleId="af4">
    <w:name w:val="Normal (Web)"/>
    <w:basedOn w:val="a"/>
    <w:uiPriority w:val="99"/>
    <w:qFormat/>
    <w:rsid w:val="00FA0D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FA0DCD"/>
    <w:rPr>
      <w:sz w:val="28"/>
      <w:lang w:val="zh-CN" w:eastAsia="zh-CN"/>
    </w:rPr>
  </w:style>
  <w:style w:type="paragraph" w:styleId="24">
    <w:name w:val="Body Text Indent 2"/>
    <w:basedOn w:val="a"/>
    <w:link w:val="25"/>
    <w:qFormat/>
    <w:rsid w:val="00FA0DCD"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rsid w:val="00FA0DCD"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rsid w:val="00FA0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rsid w:val="00FA0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sid w:val="00FA0DCD"/>
    <w:rPr>
      <w:color w:val="800080"/>
      <w:u w:val="single"/>
    </w:rPr>
  </w:style>
  <w:style w:type="character" w:styleId="af9">
    <w:name w:val="Emphasis"/>
    <w:qFormat/>
    <w:rsid w:val="00FA0DCD"/>
    <w:rPr>
      <w:i/>
      <w:iCs/>
    </w:rPr>
  </w:style>
  <w:style w:type="character" w:styleId="afa">
    <w:name w:val="Hyperlink"/>
    <w:qFormat/>
    <w:rsid w:val="00FA0DCD"/>
    <w:rPr>
      <w:color w:val="000080"/>
      <w:u w:val="single"/>
    </w:rPr>
  </w:style>
  <w:style w:type="character" w:styleId="afb">
    <w:name w:val="page number"/>
    <w:basedOn w:val="13"/>
    <w:qFormat/>
    <w:rsid w:val="00FA0DCD"/>
  </w:style>
  <w:style w:type="character" w:customStyle="1" w:styleId="13">
    <w:name w:val="Основной шрифт абзаца1"/>
    <w:qFormat/>
    <w:rsid w:val="00FA0DCD"/>
  </w:style>
  <w:style w:type="character" w:styleId="afc">
    <w:name w:val="Strong"/>
    <w:qFormat/>
    <w:rsid w:val="00FA0DCD"/>
    <w:rPr>
      <w:b/>
      <w:bCs/>
    </w:rPr>
  </w:style>
  <w:style w:type="table" w:styleId="afd">
    <w:name w:val="Table Grid"/>
    <w:basedOn w:val="a1"/>
    <w:uiPriority w:val="59"/>
    <w:rsid w:val="00FA0D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FA0D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rsid w:val="00FA0D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sid w:val="00FA0DCD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sid w:val="00FA0DCD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sid w:val="00FA0DCD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sid w:val="00FA0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sid w:val="00FA0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FA0DCD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FA0DCD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rsid w:val="00FA0DCD"/>
  </w:style>
  <w:style w:type="character" w:customStyle="1" w:styleId="aff">
    <w:name w:val="Основной текст с отступом Знак"/>
    <w:qFormat/>
    <w:rsid w:val="00FA0DCD"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FA0DC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FA0DCD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FA0D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FA0D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FA0DCD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sid w:val="00FA0D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sid w:val="00FA0DC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rsid w:val="00FA0DCD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A0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rsid w:val="00FA0D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FA0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FA0D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rsid w:val="00FA0D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sid w:val="00FA0DC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rsid w:val="00FA0DCD"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rsid w:val="00FA0DCD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FA0DCD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FA0DCD"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FA0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sid w:val="00FA0DCD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rsid w:val="00FA0D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FA0DCD"/>
  </w:style>
  <w:style w:type="character" w:customStyle="1" w:styleId="WW-Absatz-Standardschriftart">
    <w:name w:val="WW-Absatz-Standardschriftart"/>
    <w:qFormat/>
    <w:rsid w:val="00FA0DCD"/>
  </w:style>
  <w:style w:type="paragraph" w:customStyle="1" w:styleId="aff3">
    <w:name w:val="Содержимое врезки"/>
    <w:basedOn w:val="ac"/>
    <w:qFormat/>
    <w:rsid w:val="00FA0DCD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rsid w:val="00FA0DCD"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rsid w:val="00FA0DCD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sid w:val="00FA0DCD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FA0DCD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sid w:val="00FA0DCD"/>
    <w:rPr>
      <w:rFonts w:ascii="Symbol" w:hAnsi="Symbol"/>
      <w:color w:val="auto"/>
    </w:rPr>
  </w:style>
  <w:style w:type="character" w:customStyle="1" w:styleId="WW8Num2z1">
    <w:name w:val="WW8Num2z1"/>
    <w:qFormat/>
    <w:rsid w:val="00FA0DCD"/>
    <w:rPr>
      <w:rFonts w:ascii="Courier New" w:hAnsi="Courier New" w:cs="Courier New"/>
    </w:rPr>
  </w:style>
  <w:style w:type="character" w:customStyle="1" w:styleId="WW8Num2z2">
    <w:name w:val="WW8Num2z2"/>
    <w:rsid w:val="00FA0DCD"/>
    <w:rPr>
      <w:rFonts w:ascii="Wingdings" w:hAnsi="Wingdings"/>
    </w:rPr>
  </w:style>
  <w:style w:type="character" w:customStyle="1" w:styleId="WW8Num2z3">
    <w:name w:val="WW8Num2z3"/>
    <w:qFormat/>
    <w:rsid w:val="00FA0DCD"/>
    <w:rPr>
      <w:rFonts w:ascii="Symbol" w:hAnsi="Symbol"/>
    </w:rPr>
  </w:style>
  <w:style w:type="character" w:customStyle="1" w:styleId="WW8Num3z0">
    <w:name w:val="WW8Num3z0"/>
    <w:qFormat/>
    <w:rsid w:val="00FA0DCD"/>
    <w:rPr>
      <w:rFonts w:ascii="Symbol" w:hAnsi="Symbol"/>
      <w:color w:val="auto"/>
    </w:rPr>
  </w:style>
  <w:style w:type="character" w:customStyle="1" w:styleId="WW8Num3z1">
    <w:name w:val="WW8Num3z1"/>
    <w:qFormat/>
    <w:rsid w:val="00FA0DCD"/>
    <w:rPr>
      <w:rFonts w:ascii="Courier New" w:hAnsi="Courier New" w:cs="Courier New"/>
    </w:rPr>
  </w:style>
  <w:style w:type="character" w:customStyle="1" w:styleId="WW8Num3z2">
    <w:name w:val="WW8Num3z2"/>
    <w:qFormat/>
    <w:rsid w:val="00FA0DCD"/>
    <w:rPr>
      <w:rFonts w:ascii="Wingdings" w:hAnsi="Wingdings"/>
    </w:rPr>
  </w:style>
  <w:style w:type="character" w:customStyle="1" w:styleId="WW8Num3z3">
    <w:name w:val="WW8Num3z3"/>
    <w:qFormat/>
    <w:rsid w:val="00FA0DCD"/>
    <w:rPr>
      <w:rFonts w:ascii="Symbol" w:hAnsi="Symbol"/>
    </w:rPr>
  </w:style>
  <w:style w:type="character" w:customStyle="1" w:styleId="WW8Num4z0">
    <w:name w:val="WW8Num4z0"/>
    <w:qFormat/>
    <w:rsid w:val="00FA0DCD"/>
    <w:rPr>
      <w:rFonts w:ascii="Symbol" w:hAnsi="Symbol"/>
    </w:rPr>
  </w:style>
  <w:style w:type="character" w:customStyle="1" w:styleId="WW8Num4z1">
    <w:name w:val="WW8Num4z1"/>
    <w:rsid w:val="00FA0DCD"/>
    <w:rPr>
      <w:rFonts w:ascii="Courier New" w:hAnsi="Courier New" w:cs="Courier New"/>
    </w:rPr>
  </w:style>
  <w:style w:type="character" w:customStyle="1" w:styleId="WW8Num4z2">
    <w:name w:val="WW8Num4z2"/>
    <w:qFormat/>
    <w:rsid w:val="00FA0DCD"/>
    <w:rPr>
      <w:rFonts w:ascii="Wingdings" w:hAnsi="Wingdings"/>
    </w:rPr>
  </w:style>
  <w:style w:type="character" w:customStyle="1" w:styleId="WW8Num5z0">
    <w:name w:val="WW8Num5z0"/>
    <w:qFormat/>
    <w:rsid w:val="00FA0DCD"/>
    <w:rPr>
      <w:rFonts w:ascii="Symbol" w:hAnsi="Symbol"/>
      <w:color w:val="auto"/>
    </w:rPr>
  </w:style>
  <w:style w:type="character" w:customStyle="1" w:styleId="WW8Num5z1">
    <w:name w:val="WW8Num5z1"/>
    <w:qFormat/>
    <w:rsid w:val="00FA0DCD"/>
    <w:rPr>
      <w:rFonts w:ascii="Courier New" w:hAnsi="Courier New" w:cs="Courier New"/>
    </w:rPr>
  </w:style>
  <w:style w:type="character" w:customStyle="1" w:styleId="WW8Num5z2">
    <w:name w:val="WW8Num5z2"/>
    <w:qFormat/>
    <w:rsid w:val="00FA0DCD"/>
    <w:rPr>
      <w:rFonts w:ascii="Wingdings" w:hAnsi="Wingdings"/>
    </w:rPr>
  </w:style>
  <w:style w:type="character" w:customStyle="1" w:styleId="WW8Num5z3">
    <w:name w:val="WW8Num5z3"/>
    <w:qFormat/>
    <w:rsid w:val="00FA0DCD"/>
    <w:rPr>
      <w:rFonts w:ascii="Symbol" w:hAnsi="Symbol"/>
    </w:rPr>
  </w:style>
  <w:style w:type="character" w:customStyle="1" w:styleId="WW8Num6z0">
    <w:name w:val="WW8Num6z0"/>
    <w:qFormat/>
    <w:rsid w:val="00FA0DCD"/>
    <w:rPr>
      <w:rFonts w:ascii="Symbol" w:hAnsi="Symbol"/>
    </w:rPr>
  </w:style>
  <w:style w:type="character" w:customStyle="1" w:styleId="WW8Num6z1">
    <w:name w:val="WW8Num6z1"/>
    <w:rsid w:val="00FA0DCD"/>
    <w:rPr>
      <w:rFonts w:ascii="Courier New" w:hAnsi="Courier New" w:cs="Courier New"/>
    </w:rPr>
  </w:style>
  <w:style w:type="character" w:customStyle="1" w:styleId="WW8Num6z2">
    <w:name w:val="WW8Num6z2"/>
    <w:qFormat/>
    <w:rsid w:val="00FA0DCD"/>
    <w:rPr>
      <w:rFonts w:ascii="Wingdings" w:hAnsi="Wingdings"/>
    </w:rPr>
  </w:style>
  <w:style w:type="paragraph" w:customStyle="1" w:styleId="1b">
    <w:name w:val="Стиль1"/>
    <w:basedOn w:val="a"/>
    <w:qFormat/>
    <w:rsid w:val="00FA0DCD"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sid w:val="00FA0DCD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rsid w:val="00FA0D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sid w:val="00FA0DCD"/>
    <w:rPr>
      <w:color w:val="0000FF"/>
    </w:rPr>
  </w:style>
  <w:style w:type="paragraph" w:customStyle="1" w:styleId="1c">
    <w:name w:val="Обычный (веб)1"/>
    <w:basedOn w:val="a"/>
    <w:qFormat/>
    <w:rsid w:val="00FA0DCD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rsid w:val="00FA0D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A0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FA0D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DCD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sid w:val="00FA0DC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FA0DCD"/>
    <w:rPr>
      <w:sz w:val="28"/>
      <w:lang w:val="ru-RU" w:eastAsia="ru-RU" w:bidi="ar-SA"/>
    </w:rPr>
  </w:style>
  <w:style w:type="character" w:customStyle="1" w:styleId="HeaderChar">
    <w:name w:val="Header Char"/>
    <w:locked/>
    <w:rsid w:val="00FA0DCD"/>
    <w:rPr>
      <w:lang w:val="ru-RU" w:eastAsia="ru-RU" w:bidi="ar-SA"/>
    </w:rPr>
  </w:style>
  <w:style w:type="character" w:customStyle="1" w:styleId="FooterChar">
    <w:name w:val="Footer Char"/>
    <w:locked/>
    <w:rsid w:val="00FA0DCD"/>
    <w:rPr>
      <w:lang w:val="ru-RU" w:eastAsia="ru-RU" w:bidi="ar-SA"/>
    </w:rPr>
  </w:style>
  <w:style w:type="character" w:customStyle="1" w:styleId="BodyTextChar">
    <w:name w:val="Body Text Char"/>
    <w:locked/>
    <w:rsid w:val="00FA0DCD"/>
    <w:rPr>
      <w:sz w:val="28"/>
      <w:lang w:val="ru-RU" w:eastAsia="ru-RU" w:bidi="ar-SA"/>
    </w:rPr>
  </w:style>
  <w:style w:type="character" w:customStyle="1" w:styleId="BodyTextIndentChar">
    <w:name w:val="Body Text Indent Char"/>
    <w:locked/>
    <w:rsid w:val="00FA0DCD"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sid w:val="00FA0DCD"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FA0DCD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rsid w:val="00FA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rsid w:val="00FA0DCD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rsid w:val="00FA0D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rsid w:val="00FA0DCD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FA0DCD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rsid w:val="00FA0DCD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rsid w:val="00FA0DCD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sid w:val="00FA0DCD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rsid w:val="00FA0DCD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sid w:val="00FA0DCD"/>
    <w:rPr>
      <w:sz w:val="24"/>
      <w:szCs w:val="24"/>
    </w:rPr>
  </w:style>
  <w:style w:type="character" w:customStyle="1" w:styleId="WW8Num7z2">
    <w:name w:val="WW8Num7z2"/>
    <w:rsid w:val="00FA0DCD"/>
    <w:rPr>
      <w:sz w:val="28"/>
    </w:rPr>
  </w:style>
  <w:style w:type="character" w:customStyle="1" w:styleId="WW8Num9z1">
    <w:name w:val="WW8Num9z1"/>
    <w:rsid w:val="00FA0DCD"/>
    <w:rPr>
      <w:sz w:val="24"/>
      <w:szCs w:val="24"/>
    </w:rPr>
  </w:style>
  <w:style w:type="character" w:customStyle="1" w:styleId="WW8Num9z2">
    <w:name w:val="WW8Num9z2"/>
    <w:rsid w:val="00FA0DCD"/>
    <w:rPr>
      <w:sz w:val="28"/>
    </w:rPr>
  </w:style>
  <w:style w:type="character" w:customStyle="1" w:styleId="WW8Num10z1">
    <w:name w:val="WW8Num10z1"/>
    <w:rsid w:val="00FA0DCD"/>
    <w:rPr>
      <w:sz w:val="24"/>
      <w:szCs w:val="24"/>
    </w:rPr>
  </w:style>
  <w:style w:type="character" w:customStyle="1" w:styleId="WW8Num10z2">
    <w:name w:val="WW8Num10z2"/>
    <w:rsid w:val="00FA0DCD"/>
    <w:rPr>
      <w:sz w:val="28"/>
    </w:rPr>
  </w:style>
  <w:style w:type="character" w:customStyle="1" w:styleId="WW8Num11z1">
    <w:name w:val="WW8Num11z1"/>
    <w:rsid w:val="00FA0DCD"/>
    <w:rPr>
      <w:sz w:val="24"/>
      <w:szCs w:val="24"/>
    </w:rPr>
  </w:style>
  <w:style w:type="character" w:customStyle="1" w:styleId="WW8Num11z2">
    <w:name w:val="WW8Num11z2"/>
    <w:rsid w:val="00FA0DCD"/>
    <w:rPr>
      <w:sz w:val="28"/>
    </w:rPr>
  </w:style>
  <w:style w:type="character" w:customStyle="1" w:styleId="WW8Num13z1">
    <w:name w:val="WW8Num13z1"/>
    <w:rsid w:val="00FA0DCD"/>
    <w:rPr>
      <w:sz w:val="24"/>
      <w:szCs w:val="24"/>
    </w:rPr>
  </w:style>
  <w:style w:type="character" w:customStyle="1" w:styleId="WW8Num13z2">
    <w:name w:val="WW8Num13z2"/>
    <w:rsid w:val="00FA0DCD"/>
    <w:rPr>
      <w:sz w:val="28"/>
    </w:rPr>
  </w:style>
  <w:style w:type="character" w:customStyle="1" w:styleId="WW8Num15z0">
    <w:name w:val="WW8Num15z0"/>
    <w:rsid w:val="00FA0DCD"/>
    <w:rPr>
      <w:rFonts w:ascii="Symbol" w:hAnsi="Symbol" w:cs="Symbol"/>
    </w:rPr>
  </w:style>
  <w:style w:type="character" w:customStyle="1" w:styleId="WW8Num15z1">
    <w:name w:val="WW8Num15z1"/>
    <w:rsid w:val="00FA0DCD"/>
    <w:rPr>
      <w:rFonts w:ascii="Courier New" w:hAnsi="Courier New" w:cs="Courier New"/>
    </w:rPr>
  </w:style>
  <w:style w:type="character" w:customStyle="1" w:styleId="WW8Num15z2">
    <w:name w:val="WW8Num15z2"/>
    <w:rsid w:val="00FA0DCD"/>
    <w:rPr>
      <w:rFonts w:ascii="Wingdings" w:hAnsi="Wingdings" w:cs="Wingdings"/>
    </w:rPr>
  </w:style>
  <w:style w:type="character" w:customStyle="1" w:styleId="WW8Num22z1">
    <w:name w:val="WW8Num22z1"/>
    <w:rsid w:val="00FA0DCD"/>
    <w:rPr>
      <w:sz w:val="24"/>
      <w:szCs w:val="24"/>
    </w:rPr>
  </w:style>
  <w:style w:type="character" w:customStyle="1" w:styleId="WW8Num22z2">
    <w:name w:val="WW8Num22z2"/>
    <w:rsid w:val="00FA0DCD"/>
    <w:rPr>
      <w:sz w:val="28"/>
    </w:rPr>
  </w:style>
  <w:style w:type="character" w:customStyle="1" w:styleId="WW8Num24z0">
    <w:name w:val="WW8Num24z0"/>
    <w:rsid w:val="00FA0DCD"/>
    <w:rPr>
      <w:rFonts w:ascii="Symbol" w:hAnsi="Symbol" w:cs="Symbol"/>
    </w:rPr>
  </w:style>
  <w:style w:type="character" w:customStyle="1" w:styleId="WW8Num24z1">
    <w:name w:val="WW8Num24z1"/>
    <w:rsid w:val="00FA0DCD"/>
    <w:rPr>
      <w:rFonts w:ascii="Courier New" w:hAnsi="Courier New" w:cs="Courier New"/>
    </w:rPr>
  </w:style>
  <w:style w:type="character" w:customStyle="1" w:styleId="WW8Num24z2">
    <w:name w:val="WW8Num24z2"/>
    <w:rsid w:val="00FA0DCD"/>
    <w:rPr>
      <w:rFonts w:ascii="Wingdings" w:hAnsi="Wingdings" w:cs="Wingdings"/>
    </w:rPr>
  </w:style>
  <w:style w:type="character" w:customStyle="1" w:styleId="WW8Num25z0">
    <w:name w:val="WW8Num25z0"/>
    <w:rsid w:val="00FA0DCD"/>
    <w:rPr>
      <w:rFonts w:ascii="Symbol" w:hAnsi="Symbol" w:cs="Symbol"/>
    </w:rPr>
  </w:style>
  <w:style w:type="character" w:customStyle="1" w:styleId="WW8Num25z1">
    <w:name w:val="WW8Num25z1"/>
    <w:rsid w:val="00FA0DCD"/>
    <w:rPr>
      <w:rFonts w:ascii="Courier New" w:hAnsi="Courier New" w:cs="Courier New"/>
    </w:rPr>
  </w:style>
  <w:style w:type="character" w:customStyle="1" w:styleId="WW8Num25z2">
    <w:name w:val="WW8Num25z2"/>
    <w:rsid w:val="00FA0DCD"/>
    <w:rPr>
      <w:rFonts w:ascii="Wingdings" w:hAnsi="Wingdings" w:cs="Wingdings"/>
    </w:rPr>
  </w:style>
  <w:style w:type="character" w:customStyle="1" w:styleId="WW8Num28z0">
    <w:name w:val="WW8Num28z0"/>
    <w:rsid w:val="00FA0DCD"/>
    <w:rPr>
      <w:rFonts w:ascii="Symbol" w:hAnsi="Symbol" w:cs="Symbol"/>
    </w:rPr>
  </w:style>
  <w:style w:type="character" w:customStyle="1" w:styleId="WW8Num31z2">
    <w:name w:val="WW8Num31z2"/>
    <w:rsid w:val="00FA0DCD"/>
  </w:style>
  <w:style w:type="character" w:customStyle="1" w:styleId="WW8Num36z0">
    <w:name w:val="WW8Num36z0"/>
    <w:rsid w:val="00FA0DCD"/>
    <w:rPr>
      <w:rFonts w:ascii="Symbol" w:hAnsi="Symbol" w:cs="Symbol"/>
    </w:rPr>
  </w:style>
  <w:style w:type="character" w:customStyle="1" w:styleId="WW8Num36z1">
    <w:name w:val="WW8Num36z1"/>
    <w:rsid w:val="00FA0DCD"/>
    <w:rPr>
      <w:rFonts w:ascii="Courier New" w:hAnsi="Courier New" w:cs="Courier New"/>
    </w:rPr>
  </w:style>
  <w:style w:type="character" w:customStyle="1" w:styleId="WW8Num36z2">
    <w:name w:val="WW8Num36z2"/>
    <w:rsid w:val="00FA0DCD"/>
    <w:rPr>
      <w:rFonts w:ascii="Wingdings" w:hAnsi="Wingdings" w:cs="Wingdings"/>
    </w:rPr>
  </w:style>
  <w:style w:type="character" w:customStyle="1" w:styleId="WW8Num39z0">
    <w:name w:val="WW8Num39z0"/>
    <w:rsid w:val="00FA0DCD"/>
    <w:rPr>
      <w:rFonts w:cs="Times New Roman"/>
    </w:rPr>
  </w:style>
  <w:style w:type="character" w:customStyle="1" w:styleId="WW8Num40z0">
    <w:name w:val="WW8Num40z0"/>
    <w:rsid w:val="00FA0DCD"/>
    <w:rPr>
      <w:rFonts w:ascii="Symbol" w:hAnsi="Symbol" w:cs="Symbol"/>
    </w:rPr>
  </w:style>
  <w:style w:type="character" w:customStyle="1" w:styleId="WW8Num40z1">
    <w:name w:val="WW8Num40z1"/>
    <w:rsid w:val="00FA0DCD"/>
    <w:rPr>
      <w:rFonts w:ascii="Courier New" w:hAnsi="Courier New" w:cs="Courier New"/>
    </w:rPr>
  </w:style>
  <w:style w:type="character" w:customStyle="1" w:styleId="WW8Num40z2">
    <w:name w:val="WW8Num40z2"/>
    <w:rsid w:val="00FA0DCD"/>
    <w:rPr>
      <w:rFonts w:ascii="Wingdings" w:hAnsi="Wingdings" w:cs="Wingdings"/>
    </w:rPr>
  </w:style>
  <w:style w:type="character" w:customStyle="1" w:styleId="WW8Num42z1">
    <w:name w:val="WW8Num42z1"/>
    <w:rsid w:val="00FA0DCD"/>
    <w:rPr>
      <w:sz w:val="24"/>
      <w:szCs w:val="24"/>
    </w:rPr>
  </w:style>
  <w:style w:type="character" w:customStyle="1" w:styleId="WW8Num42z2">
    <w:name w:val="WW8Num42z2"/>
    <w:rsid w:val="00FA0DCD"/>
    <w:rPr>
      <w:sz w:val="28"/>
    </w:rPr>
  </w:style>
  <w:style w:type="character" w:customStyle="1" w:styleId="WW8Num44z2">
    <w:name w:val="WW8Num44z2"/>
    <w:rsid w:val="00FA0DCD"/>
  </w:style>
  <w:style w:type="character" w:customStyle="1" w:styleId="WW8Num45z1">
    <w:name w:val="WW8Num45z1"/>
    <w:rsid w:val="00FA0DCD"/>
    <w:rPr>
      <w:sz w:val="24"/>
      <w:szCs w:val="24"/>
    </w:rPr>
  </w:style>
  <w:style w:type="character" w:customStyle="1" w:styleId="WW8Num45z2">
    <w:name w:val="WW8Num45z2"/>
    <w:rsid w:val="00FA0DCD"/>
    <w:rPr>
      <w:sz w:val="28"/>
    </w:rPr>
  </w:style>
  <w:style w:type="character" w:customStyle="1" w:styleId="WW8Num47z1">
    <w:name w:val="WW8Num47z1"/>
    <w:rsid w:val="00FA0DCD"/>
    <w:rPr>
      <w:sz w:val="24"/>
      <w:szCs w:val="24"/>
    </w:rPr>
  </w:style>
  <w:style w:type="character" w:customStyle="1" w:styleId="WW8Num47z2">
    <w:name w:val="WW8Num47z2"/>
    <w:rsid w:val="00FA0DCD"/>
    <w:rPr>
      <w:sz w:val="28"/>
    </w:rPr>
  </w:style>
  <w:style w:type="character" w:customStyle="1" w:styleId="WW8Num48z1">
    <w:name w:val="WW8Num48z1"/>
    <w:rsid w:val="00FA0DCD"/>
    <w:rPr>
      <w:sz w:val="24"/>
      <w:szCs w:val="24"/>
    </w:rPr>
  </w:style>
  <w:style w:type="character" w:customStyle="1" w:styleId="WW8Num48z2">
    <w:name w:val="WW8Num48z2"/>
    <w:rsid w:val="00FA0DCD"/>
    <w:rPr>
      <w:sz w:val="28"/>
    </w:rPr>
  </w:style>
  <w:style w:type="character" w:customStyle="1" w:styleId="26">
    <w:name w:val="Основной шрифт абзаца2"/>
    <w:rsid w:val="00FA0DCD"/>
  </w:style>
  <w:style w:type="character" w:customStyle="1" w:styleId="170">
    <w:name w:val="Знак Знак17"/>
    <w:rsid w:val="00FA0DCD"/>
    <w:rPr>
      <w:sz w:val="28"/>
      <w:lang w:val="zh-CN" w:eastAsia="ar-SA" w:bidi="ar-SA"/>
    </w:rPr>
  </w:style>
  <w:style w:type="character" w:customStyle="1" w:styleId="160">
    <w:name w:val="Знак Знак16"/>
    <w:rsid w:val="00FA0DCD"/>
    <w:rPr>
      <w:b/>
      <w:sz w:val="28"/>
      <w:lang w:val="zh-CN" w:eastAsia="ar-SA" w:bidi="ar-SA"/>
    </w:rPr>
  </w:style>
  <w:style w:type="character" w:customStyle="1" w:styleId="150">
    <w:name w:val="Знак Знак15"/>
    <w:rsid w:val="00FA0DCD"/>
    <w:rPr>
      <w:b/>
      <w:sz w:val="28"/>
      <w:lang w:val="zh-CN" w:eastAsia="ar-SA" w:bidi="ar-SA"/>
    </w:rPr>
  </w:style>
  <w:style w:type="character" w:customStyle="1" w:styleId="140">
    <w:name w:val="Знак Знак14"/>
    <w:rsid w:val="00FA0DCD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sid w:val="00FA0DCD"/>
    <w:rPr>
      <w:lang w:val="ru-RU" w:eastAsia="ar-SA" w:bidi="ar-SA"/>
    </w:rPr>
  </w:style>
  <w:style w:type="character" w:customStyle="1" w:styleId="120">
    <w:name w:val="Знак Знак12"/>
    <w:rsid w:val="00FA0DCD"/>
    <w:rPr>
      <w:sz w:val="28"/>
      <w:lang w:val="zh-CN" w:eastAsia="ar-SA" w:bidi="ar-SA"/>
    </w:rPr>
  </w:style>
  <w:style w:type="character" w:customStyle="1" w:styleId="112">
    <w:name w:val="Знак Знак11"/>
    <w:rsid w:val="00FA0DCD"/>
    <w:rPr>
      <w:lang w:val="ru-RU" w:eastAsia="ar-SA" w:bidi="ar-SA"/>
    </w:rPr>
  </w:style>
  <w:style w:type="character" w:customStyle="1" w:styleId="100">
    <w:name w:val="Знак Знак10"/>
    <w:rsid w:val="00FA0DCD"/>
    <w:rPr>
      <w:lang w:val="ru-RU" w:eastAsia="ar-SA" w:bidi="ar-SA"/>
    </w:rPr>
  </w:style>
  <w:style w:type="character" w:customStyle="1" w:styleId="91">
    <w:name w:val="Знак Знак9"/>
    <w:rsid w:val="00FA0DCD"/>
    <w:rPr>
      <w:lang w:val="ru-RU" w:eastAsia="ar-SA" w:bidi="ar-SA"/>
    </w:rPr>
  </w:style>
  <w:style w:type="character" w:customStyle="1" w:styleId="8">
    <w:name w:val="Знак Знак8"/>
    <w:rsid w:val="00FA0DCD"/>
    <w:rPr>
      <w:sz w:val="28"/>
      <w:szCs w:val="24"/>
      <w:lang w:val="ru-RU" w:eastAsia="ar-SA" w:bidi="ar-SA"/>
    </w:rPr>
  </w:style>
  <w:style w:type="character" w:customStyle="1" w:styleId="71">
    <w:name w:val="Знак Знак7"/>
    <w:rsid w:val="00FA0DC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sid w:val="00FA0DCD"/>
    <w:rPr>
      <w:lang w:val="ru-RU" w:eastAsia="ar-SA" w:bidi="ar-SA"/>
    </w:rPr>
  </w:style>
  <w:style w:type="character" w:customStyle="1" w:styleId="51">
    <w:name w:val="Знак Знак5"/>
    <w:rsid w:val="00FA0DCD"/>
    <w:rPr>
      <w:sz w:val="28"/>
      <w:lang w:val="zh-CN" w:eastAsia="ar-SA" w:bidi="ar-SA"/>
    </w:rPr>
  </w:style>
  <w:style w:type="character" w:customStyle="1" w:styleId="41">
    <w:name w:val="Знак Знак4"/>
    <w:rsid w:val="00FA0DCD"/>
    <w:rPr>
      <w:sz w:val="28"/>
      <w:lang w:val="zh-CN" w:eastAsia="ar-SA" w:bidi="ar-SA"/>
    </w:rPr>
  </w:style>
  <w:style w:type="character" w:customStyle="1" w:styleId="35">
    <w:name w:val="Знак Знак3"/>
    <w:rsid w:val="00FA0DCD"/>
    <w:rPr>
      <w:sz w:val="28"/>
      <w:lang w:val="zh-CN" w:eastAsia="ar-SA" w:bidi="ar-SA"/>
    </w:rPr>
  </w:style>
  <w:style w:type="character" w:customStyle="1" w:styleId="27">
    <w:name w:val="Знак Знак2"/>
    <w:rsid w:val="00FA0DCD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sid w:val="00FA0DCD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sid w:val="00FA0DCD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rsid w:val="00FA0D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FA0DCD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rsid w:val="00FA0DCD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rsid w:val="00FA0DCD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rsid w:val="00FA0DCD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sid w:val="00FA0DCD"/>
    <w:rPr>
      <w:sz w:val="28"/>
      <w:lang w:val="zh-CN"/>
    </w:rPr>
  </w:style>
  <w:style w:type="paragraph" w:customStyle="1" w:styleId="1f0">
    <w:name w:val="Схема документа1"/>
    <w:basedOn w:val="a"/>
    <w:rsid w:val="00FA0DCD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sid w:val="00FA0DCD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rsid w:val="00FA0DCD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sid w:val="00FA0DCD"/>
    <w:rPr>
      <w:rFonts w:ascii="Courier New" w:hAnsi="Courier New" w:cs="Courier New"/>
    </w:rPr>
  </w:style>
  <w:style w:type="paragraph" w:customStyle="1" w:styleId="2a">
    <w:name w:val="Знак2"/>
    <w:basedOn w:val="a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  <w:rsid w:val="00FA0DCD"/>
  </w:style>
  <w:style w:type="character" w:customStyle="1" w:styleId="1f2">
    <w:name w:val="Текст сноски Знак1"/>
    <w:basedOn w:val="a0"/>
    <w:rsid w:val="00FA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FA0D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rsid w:val="00FA0DCD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FA0DC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FA0DCD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sid w:val="00FA0DCD"/>
    <w:rPr>
      <w:color w:val="106BBE"/>
      <w:sz w:val="26"/>
      <w:szCs w:val="26"/>
    </w:rPr>
  </w:style>
  <w:style w:type="character" w:customStyle="1" w:styleId="textdefault">
    <w:name w:val="text_default"/>
    <w:rsid w:val="00FA0DCD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sid w:val="00FA0DCD"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FA0DCD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FA0DCD"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sid w:val="00FA0DCD"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sid w:val="00FA0DCD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FA0DCD"/>
    <w:rPr>
      <w:sz w:val="16"/>
      <w:szCs w:val="16"/>
    </w:rPr>
  </w:style>
  <w:style w:type="character" w:customStyle="1" w:styleId="Heading3Char">
    <w:name w:val="Heading 3 Char"/>
    <w:locked/>
    <w:rsid w:val="00FA0DCD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FA0DCD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FA0DCD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sid w:val="00FA0DCD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sid w:val="00FA0DCD"/>
    <w:rPr>
      <w:sz w:val="28"/>
      <w:lang w:val="zh-CN" w:eastAsia="zh-CN" w:bidi="ar-SA"/>
    </w:rPr>
  </w:style>
  <w:style w:type="character" w:customStyle="1" w:styleId="214">
    <w:name w:val="Заголовок 2 Знак1"/>
    <w:rsid w:val="00FA0DCD"/>
    <w:rPr>
      <w:b/>
      <w:sz w:val="28"/>
      <w:lang w:val="zh-CN" w:eastAsia="zh-CN" w:bidi="ar-SA"/>
    </w:rPr>
  </w:style>
  <w:style w:type="character" w:customStyle="1" w:styleId="313">
    <w:name w:val="Заголовок 3 Знак1"/>
    <w:rsid w:val="00FA0DCD"/>
    <w:rPr>
      <w:b/>
      <w:sz w:val="28"/>
      <w:lang w:val="zh-CN" w:eastAsia="zh-CN" w:bidi="ar-SA"/>
    </w:rPr>
  </w:style>
  <w:style w:type="character" w:customStyle="1" w:styleId="410">
    <w:name w:val="Заголовок 4 Знак1"/>
    <w:rsid w:val="00FA0DCD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sid w:val="00FA0DCD"/>
    <w:rPr>
      <w:lang w:val="ru-RU" w:eastAsia="ru-RU" w:bidi="ar-SA"/>
    </w:rPr>
  </w:style>
  <w:style w:type="character" w:customStyle="1" w:styleId="610">
    <w:name w:val="Заголовок 6 Знак1"/>
    <w:rsid w:val="00FA0DCD"/>
    <w:rPr>
      <w:sz w:val="28"/>
      <w:lang w:val="zh-CN" w:eastAsia="zh-CN"/>
    </w:rPr>
  </w:style>
  <w:style w:type="character" w:customStyle="1" w:styleId="1f3">
    <w:name w:val="Основной текст Знак1"/>
    <w:rsid w:val="00FA0DCD"/>
    <w:rPr>
      <w:lang w:val="ru-RU" w:eastAsia="ar-SA" w:bidi="ar-SA"/>
    </w:rPr>
  </w:style>
  <w:style w:type="character" w:customStyle="1" w:styleId="2b">
    <w:name w:val="Верхний колонтитул Знак2"/>
    <w:rsid w:val="00FA0DCD"/>
    <w:rPr>
      <w:lang w:val="ru-RU" w:eastAsia="ar-SA" w:bidi="ar-SA"/>
    </w:rPr>
  </w:style>
  <w:style w:type="character" w:customStyle="1" w:styleId="1f4">
    <w:name w:val="Нижний колонтитул Знак1"/>
    <w:rsid w:val="00FA0DCD"/>
    <w:rPr>
      <w:lang w:val="ru-RU" w:eastAsia="ar-SA" w:bidi="ar-SA"/>
    </w:rPr>
  </w:style>
  <w:style w:type="character" w:customStyle="1" w:styleId="2c">
    <w:name w:val="Основной текст с отступом Знак2"/>
    <w:rsid w:val="00FA0DCD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sid w:val="00FA0DC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sid w:val="00FA0DCD"/>
    <w:rPr>
      <w:lang w:val="ru-RU" w:eastAsia="ru-RU" w:bidi="ar-SA"/>
    </w:rPr>
  </w:style>
  <w:style w:type="character" w:customStyle="1" w:styleId="216">
    <w:name w:val="Основной текст с отступом 2 Знак1"/>
    <w:rsid w:val="00FA0DCD"/>
    <w:rPr>
      <w:sz w:val="28"/>
      <w:lang w:val="zh-CN" w:eastAsia="zh-CN"/>
    </w:rPr>
  </w:style>
  <w:style w:type="character" w:customStyle="1" w:styleId="320">
    <w:name w:val="Основной текст с отступом 3 Знак2"/>
    <w:rsid w:val="00FA0DCD"/>
    <w:rPr>
      <w:sz w:val="28"/>
      <w:lang w:val="zh-CN" w:eastAsia="zh-CN" w:bidi="ar-SA"/>
    </w:rPr>
  </w:style>
  <w:style w:type="character" w:customStyle="1" w:styleId="314">
    <w:name w:val="Основной текст 3 Знак1"/>
    <w:rsid w:val="00FA0DCD"/>
    <w:rPr>
      <w:sz w:val="28"/>
      <w:lang w:val="zh-CN" w:eastAsia="zh-CN"/>
    </w:rPr>
  </w:style>
  <w:style w:type="character" w:customStyle="1" w:styleId="1f5">
    <w:name w:val="Схема документа Знак1"/>
    <w:rsid w:val="00FA0DCD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sid w:val="00FA0DCD"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rsid w:val="00FA0DCD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rsid w:val="00FA0DCD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rsid w:val="00FA0DCD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rsid w:val="00FA0D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rsid w:val="00FA0D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rsid w:val="00FA0DCD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sid w:val="00FA0D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FA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sid w:val="00FA0DCD"/>
    <w:rPr>
      <w:sz w:val="28"/>
      <w:lang w:eastAsia="ar-SA" w:bidi="ar-SA"/>
    </w:rPr>
  </w:style>
  <w:style w:type="character" w:customStyle="1" w:styleId="161">
    <w:name w:val="Знак Знак161"/>
    <w:uiPriority w:val="99"/>
    <w:rsid w:val="00FA0DCD"/>
    <w:rPr>
      <w:b/>
      <w:sz w:val="28"/>
      <w:lang w:eastAsia="ar-SA" w:bidi="ar-SA"/>
    </w:rPr>
  </w:style>
  <w:style w:type="character" w:customStyle="1" w:styleId="151">
    <w:name w:val="Знак Знак151"/>
    <w:uiPriority w:val="99"/>
    <w:rsid w:val="00FA0DCD"/>
    <w:rPr>
      <w:b/>
      <w:sz w:val="28"/>
      <w:lang w:eastAsia="ar-SA" w:bidi="ar-SA"/>
    </w:rPr>
  </w:style>
  <w:style w:type="character" w:customStyle="1" w:styleId="1410">
    <w:name w:val="Знак Знак141"/>
    <w:uiPriority w:val="99"/>
    <w:rsid w:val="00FA0DCD"/>
    <w:rPr>
      <w:b/>
      <w:sz w:val="28"/>
      <w:lang w:eastAsia="ar-SA" w:bidi="ar-SA"/>
    </w:rPr>
  </w:style>
  <w:style w:type="character" w:customStyle="1" w:styleId="131">
    <w:name w:val="Знак Знак131"/>
    <w:uiPriority w:val="99"/>
    <w:rsid w:val="00FA0DCD"/>
    <w:rPr>
      <w:lang w:val="ru-RU" w:eastAsia="ar-SA" w:bidi="ar-SA"/>
    </w:rPr>
  </w:style>
  <w:style w:type="character" w:customStyle="1" w:styleId="121">
    <w:name w:val="Знак Знак121"/>
    <w:uiPriority w:val="99"/>
    <w:rsid w:val="00FA0DCD"/>
    <w:rPr>
      <w:sz w:val="28"/>
      <w:lang w:eastAsia="ar-SA" w:bidi="ar-SA"/>
    </w:rPr>
  </w:style>
  <w:style w:type="character" w:customStyle="1" w:styleId="710">
    <w:name w:val="Знак Знак71"/>
    <w:uiPriority w:val="99"/>
    <w:rsid w:val="00FA0DCD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sid w:val="00FA0DCD"/>
    <w:rPr>
      <w:lang w:val="ru-RU" w:eastAsia="ar-SA" w:bidi="ar-SA"/>
    </w:rPr>
  </w:style>
  <w:style w:type="character" w:customStyle="1" w:styleId="511">
    <w:name w:val="Знак Знак51"/>
    <w:uiPriority w:val="99"/>
    <w:rsid w:val="00FA0DCD"/>
    <w:rPr>
      <w:sz w:val="28"/>
      <w:lang w:eastAsia="ar-SA" w:bidi="ar-SA"/>
    </w:rPr>
  </w:style>
  <w:style w:type="character" w:customStyle="1" w:styleId="411">
    <w:name w:val="Знак Знак41"/>
    <w:uiPriority w:val="99"/>
    <w:rsid w:val="00FA0DCD"/>
    <w:rPr>
      <w:sz w:val="28"/>
      <w:lang w:eastAsia="ar-SA" w:bidi="ar-SA"/>
    </w:rPr>
  </w:style>
  <w:style w:type="character" w:customStyle="1" w:styleId="315">
    <w:name w:val="Знак Знак31"/>
    <w:uiPriority w:val="99"/>
    <w:rsid w:val="00FA0DCD"/>
    <w:rPr>
      <w:sz w:val="28"/>
      <w:lang w:eastAsia="ar-SA" w:bidi="ar-SA"/>
    </w:rPr>
  </w:style>
  <w:style w:type="character" w:customStyle="1" w:styleId="217">
    <w:name w:val="Знак Знак21"/>
    <w:uiPriority w:val="99"/>
    <w:rsid w:val="00FA0DCD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sid w:val="00FA0DCD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sid w:val="00FA0DC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sid w:val="00FA0DCD"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sid w:val="00FA0DCD"/>
    <w:rPr>
      <w:sz w:val="26"/>
      <w:lang w:val="ru-RU" w:eastAsia="en-US"/>
    </w:rPr>
  </w:style>
  <w:style w:type="character" w:customStyle="1" w:styleId="81">
    <w:name w:val="Знак Знак81"/>
    <w:uiPriority w:val="99"/>
    <w:locked/>
    <w:rsid w:val="00FA0DCD"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sid w:val="00FA0DCD"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sid w:val="00FA0DCD"/>
    <w:rPr>
      <w:b/>
      <w:sz w:val="28"/>
      <w:lang w:val="ru-RU" w:eastAsia="en-US"/>
    </w:rPr>
  </w:style>
  <w:style w:type="character" w:customStyle="1" w:styleId="affd">
    <w:name w:val="Основной текст_"/>
    <w:link w:val="1f7"/>
    <w:rsid w:val="00FA0DCD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rsid w:val="00FA0DC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F282B-A910-4D81-AA3F-0B6E7649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3</cp:revision>
  <cp:lastPrinted>2018-08-16T10:59:00Z</cp:lastPrinted>
  <dcterms:created xsi:type="dcterms:W3CDTF">2019-01-17T05:56:00Z</dcterms:created>
  <dcterms:modified xsi:type="dcterms:W3CDTF">2019-01-17T11:55:00Z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